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rurblk18yl" w:id="0"/>
      <w:bookmarkEnd w:id="0"/>
      <w:r w:rsidDel="00000000" w:rsidR="00000000" w:rsidRPr="00000000">
        <w:rPr>
          <w:rtl w:val="0"/>
        </w:rPr>
        <w:t xml:space="preserve">Other SQL Queries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list down all databases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SELECT name, database_id, create_date  FROM sys.databases;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use a database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mydb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rlrkdi90edz" w:id="1"/>
      <w:bookmarkEnd w:id="1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the database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sqlcmd -S localhost -U sa -P Root123$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database javasql_training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all the databases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name, database_id from sys.databases;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'employee'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table employee (id int, name varchar(20), address varchar(50))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records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insert into employee (id, name, address) values (101, 'Akash', 'Bangalore')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insert into employee (id, name, address) values (102, 'Anjali', 'Delhi')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all fields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partial (selection of fields)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id, name from employee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an employee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delete from employee where id=101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without any condition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employee set address = 'Kolkata'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based on condition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employee set address = 'Delhi' where id = 102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more than 1 field based on condition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employee set name = 'X', address = 'Bangalore' where id = 103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z8crytwguy35" w:id="2"/>
      <w:bookmarkEnd w:id="2"/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String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String connectionUrl =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ab/>
        <w:t xml:space="preserve">"jdbc:sqlserver://localhost:1433;"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ab/>
        <w:t xml:space="preserve">+ "databaseName=First_LinuxDB;user=sa;password=Root123$"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ab/>
        <w:t xml:space="preserve">+ ";encrypt=true;trustServerCertificate=true;"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Driver name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Class.forName("com.microsoft.sqlserver.jdbc.SQLServerDriver");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3xb59jf2g60" w:id="3"/>
      <w:bookmarkEnd w:id="3"/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Version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Microsoft SQL Server 2022 (RC1) - 16.0.950.9 (X64)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Sep 13 2022 13:09:32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Copyright (C) 2022 Microsoft Corporation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Developer Edition (64-bit) on Linux (Ubuntu 20.04.5 LTS) &lt;X64&gt;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