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Folder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npm install -g json-server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C:\Users\{your_user_name}\AppData\Roaming\npm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to 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"start": "json-server ./db2.json --port 4000"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Chrome JSON Formatter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https://chrome.google.com/webstore/detail/json-formatter/bcjindcccaagfpapjjmafapmmgkkhgoa?hl=en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JSON Server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Usage of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Client Application -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npx create-react-app client --template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Cleanup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Src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Kept App.tsx and index.tsx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Removed the references (to logo,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Created the expense-tracker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Referenced this component from App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 of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npm install react-bootstrap bootstrap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TypeScript -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npm install -g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tsc hello.ts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node hello.js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npm install ts-node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ts-node hello.ts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Declare Type ,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Passing them to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Client App - Fetch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Creation of models and services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type IExpenseItem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getAllExpenseItems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Dependent on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Promise Usage - await (async)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Usage of IExpenseItem[]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ExpenseTracker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Usage of 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Calling the service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Displaying Expense Items -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separate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Expense-items - To manage the display expense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Passed the IExpenseModel[] from the parent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ExpenseTracker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STate management for expenseItems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CSS usage in App.tsx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Expense Items - Error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useState for adding for “error”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Made use try-catch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Setting the error object in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the rendering code in expense-tracker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use of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Made use of error object for conditional display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“Loading Message”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Usage of useState (loading)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the render 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Rendered the Spinner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Simulating the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"start-delay": "json-server --watch ./db2.json --port 4001 --delay 4000"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of Expense Items - within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Usage of Table component (from react-bootstrap)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Usage of serial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By considering index (that is passed as a parameter)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Expense By Payee -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Creation of a new component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ExpenseByPayees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Usage of table to render the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Usage of the following utility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getAllPayeeNames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getTotalExpenseByPayee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Addition (UI) - Part I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separate “ExpenseCreator”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a new button and support for Dialog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“ExpenseCreator” within “ExpenseTracker” component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Addition (UI) - Part II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Form within the Modal Dialog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Cleanup activities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controlID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payeeName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through Dropdown/Select component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Addition (UI) - Part III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populating the payee-names in the Dropdown/Select component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Moving the getAllPayeeNames to expense-utils module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ExpenseCreator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Brought reference to expenseItems (IExpenseItem[]) from the parent (expense-tracker)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event for ‘Add Expense’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form-level event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useRef for all three properties (expenseDescription, payeename, price)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handleClose() at the end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Additions/Corrections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a new item ‘IExpenseCreateItem’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Supply the POST Http Call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“as string” while retrieving data from ref objects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POST HTTP method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axios.put to call the POST method to create the item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the postMethod within the handleAddExpense method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if “id” with being returned from POST along with value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parent from child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method refreshParent (in expense-tracker)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state by calling setExpenseItems() with the new expense item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 component to call the method refreshParent signaling to refresh the parent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.google.com/webstore/detail/json-formatter/bcjindcccaagfpapjjmafapmmgkkhgoa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