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551D9" w14:textId="77777777" w:rsidR="00B33C21" w:rsidRPr="00595E86" w:rsidRDefault="00B33C21" w:rsidP="00B33C21">
      <w:pPr>
        <w:jc w:val="both"/>
        <w:rPr>
          <w:rFonts w:ascii="Times New Roman" w:hAnsi="Times New Roman"/>
          <w:sz w:val="20"/>
          <w:szCs w:val="20"/>
          <w:lang w:val="en-US"/>
        </w:rPr>
      </w:pPr>
      <w:bookmarkStart w:id="0" w:name="_Hlk31975415"/>
    </w:p>
    <w:p w14:paraId="1A51ECF1" w14:textId="5D6A516D" w:rsidR="00B33C21" w:rsidRPr="00595E86" w:rsidRDefault="00465E16" w:rsidP="00B33C21">
      <w:pPr>
        <w:spacing w:after="0"/>
        <w:jc w:val="both"/>
        <w:rPr>
          <w:rFonts w:ascii="Times New Roman" w:hAnsi="Times New Roman"/>
          <w:sz w:val="20"/>
          <w:szCs w:val="20"/>
          <w:lang w:val="en-US"/>
        </w:rPr>
      </w:pPr>
      <w:r w:rsidRPr="00595E86">
        <w:rPr>
          <w:rFonts w:ascii="Times New Roman" w:hAnsi="Times New Roman"/>
          <w:sz w:val="20"/>
          <w:szCs w:val="20"/>
          <w:lang w:val="en-US"/>
        </w:rPr>
        <w:t xml:space="preserve">Table </w:t>
      </w:r>
      <w:r w:rsidR="00F86F07">
        <w:rPr>
          <w:rFonts w:ascii="Times New Roman" w:hAnsi="Times New Roman"/>
          <w:sz w:val="20"/>
          <w:szCs w:val="20"/>
          <w:lang w:val="en-US"/>
        </w:rPr>
        <w:t>1</w:t>
      </w:r>
      <w:r w:rsidR="00B33C21" w:rsidRPr="00595E86">
        <w:rPr>
          <w:rFonts w:ascii="Times New Roman" w:hAnsi="Times New Roman"/>
          <w:sz w:val="20"/>
          <w:szCs w:val="20"/>
          <w:lang w:val="en-US"/>
        </w:rPr>
        <w:t xml:space="preserve">. Physical properties of </w:t>
      </w:r>
      <w:r w:rsidRPr="00595E86">
        <w:rPr>
          <w:rFonts w:ascii="Times New Roman" w:hAnsi="Times New Roman"/>
          <w:sz w:val="20"/>
          <w:szCs w:val="20"/>
          <w:lang w:val="en-US"/>
        </w:rPr>
        <w:t>target materials</w:t>
      </w:r>
      <w:r w:rsidR="00B33C21" w:rsidRPr="00595E86">
        <w:rPr>
          <w:rFonts w:ascii="Times New Roman" w:hAnsi="Times New Roman"/>
          <w:sz w:val="20"/>
          <w:szCs w:val="20"/>
          <w:lang w:val="en-US"/>
        </w:rPr>
        <w:t xml:space="preserve"> used in the experiments.</w:t>
      </w:r>
    </w:p>
    <w:tbl>
      <w:tblPr>
        <w:tblW w:w="9270" w:type="dxa"/>
        <w:tblLayout w:type="fixed"/>
        <w:tblLook w:val="04A0" w:firstRow="1" w:lastRow="0" w:firstColumn="1" w:lastColumn="0" w:noHBand="0" w:noVBand="1"/>
      </w:tblPr>
      <w:tblGrid>
        <w:gridCol w:w="2235"/>
        <w:gridCol w:w="1743"/>
        <w:gridCol w:w="2226"/>
        <w:gridCol w:w="1842"/>
        <w:gridCol w:w="1224"/>
      </w:tblGrid>
      <w:tr w:rsidR="0090109E" w:rsidRPr="00595E86" w14:paraId="66A11D56" w14:textId="48652B71" w:rsidTr="00146C16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FB9DCF" w14:textId="77777777" w:rsidR="0090109E" w:rsidRPr="00595E86" w:rsidRDefault="0090109E" w:rsidP="0090109E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595E86">
              <w:rPr>
                <w:rFonts w:ascii="Times New Roman" w:hAnsi="Times New Roman"/>
                <w:b/>
                <w:sz w:val="20"/>
                <w:szCs w:val="20"/>
              </w:rPr>
              <w:t>Target material</w:t>
            </w:r>
          </w:p>
        </w:tc>
        <w:tc>
          <w:tcPr>
            <w:tcW w:w="17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E1FA3E" w14:textId="77777777" w:rsidR="0090109E" w:rsidRPr="00595E86" w:rsidRDefault="0090109E" w:rsidP="0090109E">
            <w:pPr>
              <w:spacing w:after="0" w:line="360" w:lineRule="auto"/>
              <w:ind w:left="-108" w:right="-56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595E86">
              <w:rPr>
                <w:rFonts w:ascii="Times New Roman" w:hAnsi="Times New Roman"/>
                <w:b/>
                <w:sz w:val="20"/>
                <w:szCs w:val="20"/>
              </w:rPr>
              <w:t>Grain size</w:t>
            </w:r>
          </w:p>
          <w:p w14:paraId="564A19E1" w14:textId="77777777" w:rsidR="0090109E" w:rsidRPr="00595E86" w:rsidRDefault="0090109E" w:rsidP="0090109E">
            <w:pPr>
              <w:spacing w:after="0" w:line="360" w:lineRule="auto"/>
              <w:ind w:left="-108" w:right="-56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595E86">
              <w:rPr>
                <w:rFonts w:ascii="Times New Roman" w:hAnsi="Times New Roman"/>
                <w:b/>
                <w:sz w:val="20"/>
                <w:szCs w:val="20"/>
              </w:rPr>
              <w:t>[μm]</w:t>
            </w:r>
          </w:p>
        </w:tc>
        <w:tc>
          <w:tcPr>
            <w:tcW w:w="22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CFA23B" w14:textId="77777777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595E86">
              <w:rPr>
                <w:rFonts w:ascii="Times New Roman" w:hAnsi="Times New Roman"/>
                <w:b/>
                <w:sz w:val="20"/>
                <w:szCs w:val="20"/>
              </w:rPr>
              <w:t xml:space="preserve">Friction angle </w:t>
            </w:r>
          </w:p>
          <w:p w14:paraId="7F8F94EF" w14:textId="77777777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595E86">
              <w:rPr>
                <w:rFonts w:ascii="Times New Roman" w:hAnsi="Times New Roman"/>
                <w:b/>
                <w:sz w:val="20"/>
                <w:szCs w:val="20"/>
              </w:rPr>
              <w:t>[ ̊ ]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519D6B" w14:textId="77777777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595E86">
              <w:rPr>
                <w:rFonts w:ascii="Times New Roman" w:hAnsi="Times New Roman"/>
                <w:b/>
                <w:sz w:val="20"/>
                <w:szCs w:val="20"/>
              </w:rPr>
              <w:t xml:space="preserve">Density (δ) </w:t>
            </w:r>
          </w:p>
          <w:p w14:paraId="5010F0CE" w14:textId="77777777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595E86">
              <w:rPr>
                <w:rFonts w:ascii="Times New Roman" w:hAnsi="Times New Roman"/>
                <w:b/>
                <w:sz w:val="20"/>
                <w:szCs w:val="20"/>
              </w:rPr>
              <w:t>[g cm</w:t>
            </w:r>
            <w:r w:rsidRPr="00595E86">
              <w:rPr>
                <w:rFonts w:ascii="Times New Roman" w:hAnsi="Times New Roman"/>
                <w:b/>
                <w:sz w:val="20"/>
                <w:szCs w:val="20"/>
                <w:vertAlign w:val="superscript"/>
              </w:rPr>
              <w:t>-3</w:t>
            </w:r>
            <w:r w:rsidRPr="00595E86">
              <w:rPr>
                <w:rFonts w:ascii="Times New Roman" w:hAnsi="Times New Roman"/>
                <w:b/>
                <w:sz w:val="20"/>
                <w:szCs w:val="20"/>
              </w:rPr>
              <w:t>]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67BD4445" w14:textId="77777777" w:rsidR="0090109E" w:rsidRPr="0063486B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63486B">
              <w:rPr>
                <w:rFonts w:ascii="Times New Roman" w:hAnsi="Times New Roman"/>
                <w:b/>
                <w:sz w:val="20"/>
                <w:szCs w:val="20"/>
              </w:rPr>
              <w:t>Porosity</w:t>
            </w:r>
          </w:p>
          <w:p w14:paraId="12EE3708" w14:textId="62F0E760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63486B">
              <w:rPr>
                <w:rFonts w:ascii="Times New Roman" w:hAnsi="Times New Roman"/>
                <w:b/>
                <w:sz w:val="20"/>
                <w:szCs w:val="20"/>
              </w:rPr>
              <w:t>[%]</w:t>
            </w:r>
          </w:p>
        </w:tc>
      </w:tr>
      <w:tr w:rsidR="0090109E" w:rsidRPr="00595E86" w14:paraId="6DEB6E25" w14:textId="7EC17D48" w:rsidTr="00146C16">
        <w:tc>
          <w:tcPr>
            <w:tcW w:w="2235" w:type="dxa"/>
            <w:tcBorders>
              <w:top w:val="single" w:sz="4" w:space="0" w:color="auto"/>
            </w:tcBorders>
            <w:shd w:val="clear" w:color="auto" w:fill="auto"/>
          </w:tcPr>
          <w:p w14:paraId="4DEF53F1" w14:textId="77777777" w:rsidR="0090109E" w:rsidRPr="00A710FE" w:rsidRDefault="0090109E" w:rsidP="0090109E">
            <w:pPr>
              <w:spacing w:after="0" w:line="360" w:lineRule="auto"/>
              <w:ind w:right="-108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71742D5F" w14:textId="77777777" w:rsidR="0090109E" w:rsidRPr="00A710FE" w:rsidRDefault="0090109E" w:rsidP="0090109E">
            <w:pPr>
              <w:spacing w:after="0" w:line="360" w:lineRule="auto"/>
              <w:ind w:right="-108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710FE">
              <w:rPr>
                <w:rFonts w:ascii="Times New Roman" w:hAnsi="Times New Roman"/>
                <w:sz w:val="20"/>
                <w:szCs w:val="20"/>
                <w:lang w:val="en-US"/>
              </w:rPr>
              <w:t>Beach sand (EPIC)</w:t>
            </w:r>
          </w:p>
          <w:p w14:paraId="10FD9A23" w14:textId="77777777" w:rsidR="0090109E" w:rsidRPr="00A710FE" w:rsidRDefault="0090109E" w:rsidP="0090109E">
            <w:pPr>
              <w:pStyle w:val="ListParagraph"/>
              <w:spacing w:after="0" w:line="360" w:lineRule="auto"/>
              <w:ind w:right="-108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710FE">
              <w:rPr>
                <w:rFonts w:ascii="Times New Roman" w:hAnsi="Times New Roman"/>
                <w:sz w:val="20"/>
                <w:szCs w:val="20"/>
                <w:lang w:val="en-US"/>
              </w:rPr>
              <w:t>85% quartz</w:t>
            </w:r>
          </w:p>
          <w:p w14:paraId="6C0EF7AB" w14:textId="77777777" w:rsidR="0090109E" w:rsidRPr="00A710FE" w:rsidRDefault="0090109E" w:rsidP="0090109E">
            <w:pPr>
              <w:pStyle w:val="ListParagraph"/>
              <w:spacing w:after="0" w:line="360" w:lineRule="auto"/>
              <w:ind w:right="-108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710FE">
              <w:rPr>
                <w:rFonts w:ascii="Times New Roman" w:hAnsi="Times New Roman"/>
                <w:sz w:val="20"/>
                <w:szCs w:val="20"/>
                <w:lang w:val="en-US"/>
              </w:rPr>
              <w:t>15% feldspar</w:t>
            </w:r>
          </w:p>
        </w:tc>
        <w:tc>
          <w:tcPr>
            <w:tcW w:w="1743" w:type="dxa"/>
            <w:tcBorders>
              <w:top w:val="single" w:sz="4" w:space="0" w:color="auto"/>
            </w:tcBorders>
            <w:shd w:val="clear" w:color="auto" w:fill="auto"/>
          </w:tcPr>
          <w:p w14:paraId="15405BDA" w14:textId="77777777" w:rsidR="0090109E" w:rsidRPr="00A710FE" w:rsidRDefault="0090109E" w:rsidP="0090109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61107011" w14:textId="3793E91D" w:rsidR="0090109E" w:rsidRPr="00595E86" w:rsidRDefault="0090109E" w:rsidP="0090109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2000-</w:t>
            </w:r>
            <w:r w:rsidRPr="00595E86">
              <w:rPr>
                <w:rFonts w:ascii="Times New Roman" w:hAnsi="Times New Roman"/>
                <w:sz w:val="20"/>
                <w:szCs w:val="20"/>
              </w:rPr>
              <w:t>1000: 0.</w:t>
            </w:r>
            <w:r>
              <w:rPr>
                <w:rFonts w:ascii="Times New Roman" w:hAnsi="Times New Roman"/>
                <w:sz w:val="20"/>
                <w:szCs w:val="20"/>
              </w:rPr>
              <w:t>18</w:t>
            </w:r>
            <w:r w:rsidRPr="00595E86">
              <w:rPr>
                <w:rFonts w:ascii="Times New Roman" w:hAnsi="Times New Roman"/>
                <w:sz w:val="20"/>
                <w:szCs w:val="20"/>
              </w:rPr>
              <w:t>%</w:t>
            </w:r>
          </w:p>
          <w:p w14:paraId="4EA82D04" w14:textId="0D8DBC19" w:rsidR="0090109E" w:rsidRPr="00595E86" w:rsidRDefault="0090109E" w:rsidP="0090109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595E86">
              <w:rPr>
                <w:rFonts w:ascii="Times New Roman" w:hAnsi="Times New Roman"/>
                <w:sz w:val="20"/>
                <w:szCs w:val="20"/>
              </w:rPr>
              <w:t>1000-500: 5</w:t>
            </w:r>
            <w:r>
              <w:rPr>
                <w:rFonts w:ascii="Times New Roman" w:hAnsi="Times New Roman"/>
                <w:sz w:val="20"/>
                <w:szCs w:val="20"/>
              </w:rPr>
              <w:t>6.94</w:t>
            </w:r>
            <w:r w:rsidRPr="00595E86">
              <w:rPr>
                <w:rFonts w:ascii="Times New Roman" w:hAnsi="Times New Roman"/>
                <w:sz w:val="20"/>
                <w:szCs w:val="20"/>
              </w:rPr>
              <w:t>%</w:t>
            </w:r>
          </w:p>
          <w:p w14:paraId="24D3E16D" w14:textId="6E6C967D" w:rsidR="0090109E" w:rsidRPr="00595E86" w:rsidRDefault="0090109E" w:rsidP="0090109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595E86">
              <w:rPr>
                <w:rFonts w:ascii="Times New Roman" w:hAnsi="Times New Roman"/>
                <w:sz w:val="20"/>
                <w:szCs w:val="20"/>
              </w:rPr>
              <w:t>500-250: 38</w:t>
            </w:r>
            <w:r>
              <w:rPr>
                <w:rFonts w:ascii="Times New Roman" w:hAnsi="Times New Roman"/>
                <w:sz w:val="20"/>
                <w:szCs w:val="20"/>
              </w:rPr>
              <w:t>.0</w:t>
            </w:r>
            <w:r w:rsidRPr="00595E86">
              <w:rPr>
                <w:rFonts w:ascii="Times New Roman" w:hAnsi="Times New Roman"/>
                <w:sz w:val="20"/>
                <w:szCs w:val="20"/>
              </w:rPr>
              <w:t>%</w:t>
            </w:r>
          </w:p>
          <w:p w14:paraId="10EAA084" w14:textId="77777777" w:rsidR="0090109E" w:rsidRDefault="0090109E" w:rsidP="0090109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595E86">
              <w:rPr>
                <w:rFonts w:ascii="Times New Roman" w:hAnsi="Times New Roman"/>
                <w:sz w:val="20"/>
                <w:szCs w:val="20"/>
              </w:rPr>
              <w:t>250-125: 4.5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595E86">
              <w:rPr>
                <w:rFonts w:ascii="Times New Roman" w:hAnsi="Times New Roman"/>
                <w:sz w:val="20"/>
                <w:szCs w:val="20"/>
              </w:rPr>
              <w:t>%</w:t>
            </w:r>
          </w:p>
          <w:p w14:paraId="6F7BC672" w14:textId="141CAB64" w:rsidR="0090109E" w:rsidRPr="00595E86" w:rsidRDefault="0090109E" w:rsidP="0090109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&lt;125: 0.24%</w:t>
            </w:r>
          </w:p>
        </w:tc>
        <w:tc>
          <w:tcPr>
            <w:tcW w:w="2226" w:type="dxa"/>
            <w:tcBorders>
              <w:top w:val="single" w:sz="4" w:space="0" w:color="auto"/>
            </w:tcBorders>
            <w:shd w:val="clear" w:color="auto" w:fill="auto"/>
          </w:tcPr>
          <w:p w14:paraId="7A78F7ED" w14:textId="77777777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DCC2A53" w14:textId="495D5A26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5E86">
              <w:rPr>
                <w:rFonts w:ascii="Times New Roman" w:hAnsi="Times New Roman"/>
                <w:sz w:val="20"/>
                <w:szCs w:val="20"/>
              </w:rPr>
              <w:t>34.6 ± 0.8 (slow pour)</w:t>
            </w:r>
          </w:p>
          <w:p w14:paraId="6C8062EE" w14:textId="26E9FB27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5E86">
              <w:rPr>
                <w:rFonts w:ascii="Times New Roman" w:hAnsi="Times New Roman"/>
                <w:sz w:val="20"/>
                <w:szCs w:val="20"/>
              </w:rPr>
              <w:t>30.4 ± 1.7 (fast pour)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</w:tcPr>
          <w:p w14:paraId="146027D2" w14:textId="77777777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47E4515F" w14:textId="1D585087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5E86">
              <w:rPr>
                <w:rFonts w:ascii="Times New Roman" w:hAnsi="Times New Roman"/>
                <w:sz w:val="20"/>
                <w:szCs w:val="20"/>
              </w:rPr>
              <w:t>1.795 (max)</w:t>
            </w:r>
          </w:p>
          <w:p w14:paraId="1D127830" w14:textId="7954C475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5E86">
              <w:rPr>
                <w:rFonts w:ascii="Times New Roman" w:hAnsi="Times New Roman"/>
                <w:sz w:val="20"/>
                <w:szCs w:val="20"/>
              </w:rPr>
              <w:t>1.576 (min)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4EE945AF" w14:textId="77777777" w:rsidR="0090109E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544185D9" w14:textId="65DFFCED" w:rsidR="0090109E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32</w:t>
            </w:r>
          </w:p>
          <w:p w14:paraId="46BEDDF1" w14:textId="79409F41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40</w:t>
            </w:r>
          </w:p>
        </w:tc>
      </w:tr>
      <w:tr w:rsidR="0090109E" w:rsidRPr="00595E86" w14:paraId="210DDC94" w14:textId="1A150305" w:rsidTr="00146C16">
        <w:tc>
          <w:tcPr>
            <w:tcW w:w="2235" w:type="dxa"/>
            <w:shd w:val="clear" w:color="auto" w:fill="auto"/>
          </w:tcPr>
          <w:p w14:paraId="7BED6731" w14:textId="77777777" w:rsidR="0090109E" w:rsidRPr="00595E86" w:rsidRDefault="0090109E" w:rsidP="0090109E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5D9CB66A" w14:textId="77777777" w:rsidR="0090109E" w:rsidRPr="00595E86" w:rsidRDefault="0090109E" w:rsidP="0090109E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5E86">
              <w:rPr>
                <w:rFonts w:ascii="Times New Roman" w:hAnsi="Times New Roman"/>
                <w:sz w:val="20"/>
                <w:szCs w:val="20"/>
                <w:lang w:val="en-US"/>
              </w:rPr>
              <w:t>Iron grit sand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(EPIC)</w:t>
            </w:r>
          </w:p>
          <w:p w14:paraId="600EE4D6" w14:textId="77777777" w:rsidR="0090109E" w:rsidRPr="00595E86" w:rsidRDefault="0090109E" w:rsidP="0090109E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366DC7E6" w14:textId="77777777" w:rsidR="0090109E" w:rsidRPr="00595E86" w:rsidRDefault="0090109E" w:rsidP="0090109E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2C9A9A72" w14:textId="77777777" w:rsidR="0090109E" w:rsidRPr="00595E86" w:rsidRDefault="0090109E" w:rsidP="0090109E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4223E3BA" w14:textId="77777777" w:rsidR="0090109E" w:rsidRPr="00595E86" w:rsidRDefault="0090109E" w:rsidP="0090109E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743" w:type="dxa"/>
            <w:shd w:val="clear" w:color="auto" w:fill="auto"/>
          </w:tcPr>
          <w:p w14:paraId="75E42804" w14:textId="77777777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4CE00C4D" w14:textId="5ED76936" w:rsidR="0090109E" w:rsidRPr="00595E86" w:rsidRDefault="0090109E" w:rsidP="0090109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2000-</w:t>
            </w:r>
            <w:r w:rsidRPr="00595E86">
              <w:rPr>
                <w:rFonts w:ascii="Times New Roman" w:hAnsi="Times New Roman"/>
                <w:sz w:val="20"/>
                <w:szCs w:val="20"/>
              </w:rPr>
              <w:t>1000: 42</w:t>
            </w:r>
            <w:r>
              <w:rPr>
                <w:rFonts w:ascii="Times New Roman" w:hAnsi="Times New Roman"/>
                <w:sz w:val="20"/>
                <w:szCs w:val="20"/>
              </w:rPr>
              <w:t>.6</w:t>
            </w:r>
            <w:r w:rsidRPr="00595E86">
              <w:rPr>
                <w:rFonts w:ascii="Times New Roman" w:hAnsi="Times New Roman"/>
                <w:sz w:val="20"/>
                <w:szCs w:val="20"/>
              </w:rPr>
              <w:t>%</w:t>
            </w:r>
          </w:p>
          <w:p w14:paraId="4A44C0B6" w14:textId="37E674D9" w:rsidR="0090109E" w:rsidRPr="00595E86" w:rsidRDefault="0090109E" w:rsidP="0090109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595E86">
              <w:rPr>
                <w:rFonts w:ascii="Times New Roman" w:hAnsi="Times New Roman"/>
                <w:sz w:val="20"/>
                <w:szCs w:val="20"/>
              </w:rPr>
              <w:t>1000-500: 5</w:t>
            </w:r>
            <w:r>
              <w:rPr>
                <w:rFonts w:ascii="Times New Roman" w:hAnsi="Times New Roman"/>
                <w:sz w:val="20"/>
                <w:szCs w:val="20"/>
              </w:rPr>
              <w:t>6.6</w:t>
            </w:r>
            <w:r w:rsidRPr="00595E86">
              <w:rPr>
                <w:rFonts w:ascii="Times New Roman" w:hAnsi="Times New Roman"/>
                <w:sz w:val="20"/>
                <w:szCs w:val="20"/>
              </w:rPr>
              <w:t>%</w:t>
            </w:r>
          </w:p>
          <w:p w14:paraId="4AA1DEAF" w14:textId="1B321D4B" w:rsidR="0090109E" w:rsidRPr="00595E86" w:rsidRDefault="0090109E" w:rsidP="0090109E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595E86">
              <w:rPr>
                <w:rFonts w:ascii="Times New Roman" w:hAnsi="Times New Roman"/>
                <w:sz w:val="20"/>
                <w:szCs w:val="20"/>
              </w:rPr>
              <w:t>500-250: 0.</w:t>
            </w:r>
            <w:r>
              <w:rPr>
                <w:rFonts w:ascii="Times New Roman" w:hAnsi="Times New Roman"/>
                <w:sz w:val="20"/>
                <w:szCs w:val="20"/>
              </w:rPr>
              <w:t>76</w:t>
            </w:r>
            <w:r w:rsidRPr="00595E86">
              <w:rPr>
                <w:rFonts w:ascii="Times New Roman" w:hAnsi="Times New Roman"/>
                <w:sz w:val="20"/>
                <w:szCs w:val="20"/>
              </w:rPr>
              <w:t>%</w:t>
            </w:r>
          </w:p>
          <w:p w14:paraId="3EE8ADE0" w14:textId="0A32E603" w:rsidR="0090109E" w:rsidRPr="00FD26A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5E86">
              <w:rPr>
                <w:rFonts w:ascii="Times New Roman" w:hAnsi="Times New Roman"/>
                <w:sz w:val="20"/>
                <w:szCs w:val="20"/>
              </w:rPr>
              <w:t>250-125: 0.</w:t>
            </w:r>
            <w:r>
              <w:rPr>
                <w:rFonts w:ascii="Times New Roman" w:hAnsi="Times New Roman"/>
                <w:sz w:val="20"/>
                <w:szCs w:val="20"/>
              </w:rPr>
              <w:t>04</w:t>
            </w:r>
            <w:r w:rsidRPr="00595E86">
              <w:rPr>
                <w:rFonts w:ascii="Times New Roman" w:hAnsi="Times New Roman"/>
                <w:sz w:val="20"/>
                <w:szCs w:val="20"/>
              </w:rPr>
              <w:t>%</w:t>
            </w:r>
          </w:p>
        </w:tc>
        <w:tc>
          <w:tcPr>
            <w:tcW w:w="2226" w:type="dxa"/>
            <w:shd w:val="clear" w:color="auto" w:fill="auto"/>
          </w:tcPr>
          <w:p w14:paraId="7F633D18" w14:textId="77777777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1D2BAFF1" w14:textId="60161406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5E86">
              <w:rPr>
                <w:rFonts w:ascii="Times New Roman" w:hAnsi="Times New Roman"/>
                <w:sz w:val="20"/>
                <w:szCs w:val="20"/>
              </w:rPr>
              <w:t>41.0 ± 1.4 (slow pour)</w:t>
            </w:r>
          </w:p>
          <w:p w14:paraId="30096B85" w14:textId="28B4B342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5E86">
              <w:rPr>
                <w:rFonts w:ascii="Times New Roman" w:hAnsi="Times New Roman"/>
                <w:sz w:val="20"/>
                <w:szCs w:val="20"/>
              </w:rPr>
              <w:t>32.0 ± 0.8 (fast pour)</w:t>
            </w:r>
          </w:p>
        </w:tc>
        <w:tc>
          <w:tcPr>
            <w:tcW w:w="1842" w:type="dxa"/>
            <w:shd w:val="clear" w:color="auto" w:fill="auto"/>
          </w:tcPr>
          <w:p w14:paraId="746EA548" w14:textId="77777777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53C79E6F" w14:textId="4A0B00DF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5E86">
              <w:rPr>
                <w:rFonts w:ascii="Times New Roman" w:hAnsi="Times New Roman"/>
                <w:sz w:val="20"/>
                <w:szCs w:val="20"/>
              </w:rPr>
              <w:t>4.440 (max)</w:t>
            </w:r>
          </w:p>
          <w:p w14:paraId="2C15FC17" w14:textId="374DB1A3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95E86">
              <w:rPr>
                <w:rFonts w:ascii="Times New Roman" w:hAnsi="Times New Roman"/>
                <w:sz w:val="20"/>
                <w:szCs w:val="20"/>
              </w:rPr>
              <w:t>3.627 (min)</w:t>
            </w:r>
          </w:p>
        </w:tc>
        <w:tc>
          <w:tcPr>
            <w:tcW w:w="1224" w:type="dxa"/>
          </w:tcPr>
          <w:p w14:paraId="6FC54AD2" w14:textId="77777777" w:rsidR="0090109E" w:rsidRPr="0063486B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EA0C89A" w14:textId="77777777" w:rsidR="0090109E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63486B">
              <w:rPr>
                <w:rFonts w:ascii="Times New Roman" w:hAnsi="Times New Roman"/>
                <w:bCs/>
                <w:sz w:val="20"/>
                <w:szCs w:val="20"/>
              </w:rPr>
              <w:t>44</w:t>
            </w:r>
          </w:p>
          <w:p w14:paraId="19578535" w14:textId="654AE62E" w:rsidR="0025355E" w:rsidRPr="00595E86" w:rsidRDefault="0025355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54</w:t>
            </w:r>
          </w:p>
        </w:tc>
      </w:tr>
      <w:tr w:rsidR="0090109E" w:rsidRPr="00595E86" w14:paraId="02F6C1B4" w14:textId="2B60F2C9" w:rsidTr="00146C16">
        <w:tc>
          <w:tcPr>
            <w:tcW w:w="2235" w:type="dxa"/>
            <w:shd w:val="clear" w:color="auto" w:fill="auto"/>
          </w:tcPr>
          <w:p w14:paraId="2BD3EEA9" w14:textId="77777777" w:rsidR="0090109E" w:rsidRPr="00595E86" w:rsidRDefault="0090109E" w:rsidP="0090109E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7C779B83" w14:textId="77777777" w:rsidR="0090109E" w:rsidRPr="00595E86" w:rsidRDefault="0090109E" w:rsidP="0090109E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5E86">
              <w:rPr>
                <w:rFonts w:ascii="Times New Roman" w:hAnsi="Times New Roman"/>
                <w:sz w:val="20"/>
                <w:szCs w:val="20"/>
                <w:lang w:val="en-US"/>
              </w:rPr>
              <w:t>Quartz sand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(Boeing)</w:t>
            </w:r>
          </w:p>
          <w:p w14:paraId="1395F3CB" w14:textId="77777777" w:rsidR="0090109E" w:rsidRPr="00F86F07" w:rsidRDefault="0090109E" w:rsidP="0090109E">
            <w:pPr>
              <w:spacing w:after="0" w:line="360" w:lineRule="auto"/>
              <w:ind w:right="-108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86F07">
              <w:rPr>
                <w:rFonts w:ascii="Times New Roman" w:hAnsi="Times New Roman"/>
                <w:sz w:val="20"/>
                <w:szCs w:val="20"/>
                <w:lang w:val="en-US"/>
              </w:rPr>
              <w:t>“Lane Mountain 20-30”</w:t>
            </w:r>
          </w:p>
          <w:p w14:paraId="7AB66851" w14:textId="77777777" w:rsidR="0090109E" w:rsidRPr="00AA1D59" w:rsidRDefault="0090109E" w:rsidP="0090109E">
            <w:pPr>
              <w:spacing w:after="0" w:line="360" w:lineRule="auto"/>
              <w:ind w:right="-108"/>
              <w:jc w:val="righ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99.6% SiO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743" w:type="dxa"/>
            <w:shd w:val="clear" w:color="auto" w:fill="auto"/>
          </w:tcPr>
          <w:p w14:paraId="42CCE6C2" w14:textId="77777777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49BD79B7" w14:textId="77777777" w:rsidR="0090109E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&lt;1180: 100%</w:t>
            </w:r>
          </w:p>
          <w:p w14:paraId="04F34823" w14:textId="77777777" w:rsidR="0090109E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850-1180: 2.5%</w:t>
            </w:r>
          </w:p>
          <w:p w14:paraId="0423145A" w14:textId="77777777" w:rsidR="0090109E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600-850: 27%</w:t>
            </w:r>
          </w:p>
          <w:p w14:paraId="50D0658F" w14:textId="77777777" w:rsidR="0090109E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425-600: 55%</w:t>
            </w:r>
          </w:p>
          <w:p w14:paraId="65D506DF" w14:textId="77777777" w:rsidR="0090109E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300-425: 12.5%</w:t>
            </w:r>
          </w:p>
          <w:p w14:paraId="387596BE" w14:textId="77777777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&lt;300: 3%</w:t>
            </w:r>
          </w:p>
          <w:p w14:paraId="1224C8EC" w14:textId="77777777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226" w:type="dxa"/>
            <w:shd w:val="clear" w:color="auto" w:fill="auto"/>
          </w:tcPr>
          <w:p w14:paraId="283CCDAB" w14:textId="77777777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3FAADAFC" w14:textId="77777777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39°</w:t>
            </w:r>
          </w:p>
          <w:p w14:paraId="189FC26D" w14:textId="77777777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shd w:val="clear" w:color="auto" w:fill="auto"/>
          </w:tcPr>
          <w:p w14:paraId="43F29103" w14:textId="77777777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4BB1E985" w14:textId="6B60BBC1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1.498 (max)</w:t>
            </w:r>
          </w:p>
          <w:p w14:paraId="03586D76" w14:textId="77777777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14:paraId="3158DFB3" w14:textId="77777777" w:rsidR="0090109E" w:rsidRPr="0063486B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43D6EB57" w14:textId="398AA813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3486B">
              <w:rPr>
                <w:rFonts w:ascii="Times New Roman" w:hAnsi="Times New Roman"/>
                <w:bCs/>
                <w:sz w:val="20"/>
                <w:szCs w:val="20"/>
              </w:rPr>
              <w:t>44</w:t>
            </w:r>
          </w:p>
        </w:tc>
      </w:tr>
      <w:tr w:rsidR="0090109E" w:rsidRPr="00595E86" w14:paraId="590F837B" w14:textId="0A258650" w:rsidTr="00146C16">
        <w:tc>
          <w:tcPr>
            <w:tcW w:w="2235" w:type="dxa"/>
            <w:tcBorders>
              <w:bottom w:val="single" w:sz="8" w:space="0" w:color="auto"/>
            </w:tcBorders>
            <w:shd w:val="clear" w:color="auto" w:fill="auto"/>
          </w:tcPr>
          <w:p w14:paraId="4F71D88D" w14:textId="77777777" w:rsidR="0090109E" w:rsidRPr="00595E86" w:rsidRDefault="0090109E" w:rsidP="0090109E">
            <w:pPr>
              <w:spacing w:after="0" w:line="360" w:lineRule="auto"/>
              <w:ind w:right="-10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95E86">
              <w:rPr>
                <w:rFonts w:ascii="Times New Roman" w:hAnsi="Times New Roman"/>
                <w:sz w:val="20"/>
                <w:szCs w:val="20"/>
                <w:lang w:val="en-US"/>
              </w:rPr>
              <w:t>Chromite sand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(Boeing)</w:t>
            </w:r>
          </w:p>
        </w:tc>
        <w:tc>
          <w:tcPr>
            <w:tcW w:w="1743" w:type="dxa"/>
            <w:tcBorders>
              <w:bottom w:val="single" w:sz="8" w:space="0" w:color="auto"/>
            </w:tcBorders>
            <w:shd w:val="clear" w:color="auto" w:fill="auto"/>
          </w:tcPr>
          <w:p w14:paraId="5D8D81F9" w14:textId="6493AD6E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Not measured</w:t>
            </w:r>
          </w:p>
        </w:tc>
        <w:tc>
          <w:tcPr>
            <w:tcW w:w="2226" w:type="dxa"/>
            <w:tcBorders>
              <w:bottom w:val="single" w:sz="8" w:space="0" w:color="auto"/>
            </w:tcBorders>
            <w:shd w:val="clear" w:color="auto" w:fill="auto"/>
          </w:tcPr>
          <w:p w14:paraId="18C01BC1" w14:textId="66250634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Not measured</w:t>
            </w:r>
          </w:p>
        </w:tc>
        <w:tc>
          <w:tcPr>
            <w:tcW w:w="1842" w:type="dxa"/>
            <w:tcBorders>
              <w:bottom w:val="single" w:sz="8" w:space="0" w:color="auto"/>
            </w:tcBorders>
            <w:shd w:val="clear" w:color="auto" w:fill="auto"/>
          </w:tcPr>
          <w:p w14:paraId="1CF57CFA" w14:textId="790FD6D1" w:rsidR="0090109E" w:rsidRPr="00595E86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3.81 (max)</w:t>
            </w:r>
          </w:p>
        </w:tc>
        <w:tc>
          <w:tcPr>
            <w:tcW w:w="1224" w:type="dxa"/>
            <w:tcBorders>
              <w:bottom w:val="single" w:sz="8" w:space="0" w:color="auto"/>
            </w:tcBorders>
          </w:tcPr>
          <w:p w14:paraId="11B3C739" w14:textId="175EB6C6" w:rsidR="0090109E" w:rsidRDefault="0090109E" w:rsidP="0090109E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3486B">
              <w:rPr>
                <w:rFonts w:ascii="Times New Roman" w:hAnsi="Times New Roman"/>
                <w:bCs/>
                <w:sz w:val="20"/>
                <w:szCs w:val="20"/>
              </w:rPr>
              <w:t>20</w:t>
            </w:r>
          </w:p>
        </w:tc>
      </w:tr>
    </w:tbl>
    <w:p w14:paraId="4333DFD3" w14:textId="232D4AEC" w:rsidR="00B33C21" w:rsidRDefault="00B33C21" w:rsidP="00B33C21">
      <w:pPr>
        <w:spacing w:after="0"/>
        <w:jc w:val="both"/>
        <w:rPr>
          <w:rFonts w:ascii="Times New Roman" w:hAnsi="Times New Roman"/>
          <w:sz w:val="20"/>
          <w:szCs w:val="20"/>
        </w:rPr>
      </w:pPr>
    </w:p>
    <w:p w14:paraId="1BA00665" w14:textId="20215F91" w:rsidR="00E41F16" w:rsidRDefault="00E41F16" w:rsidP="00B33C21">
      <w:pPr>
        <w:spacing w:after="0"/>
        <w:jc w:val="both"/>
        <w:rPr>
          <w:rFonts w:ascii="Times New Roman" w:hAnsi="Times New Roman"/>
          <w:sz w:val="20"/>
          <w:szCs w:val="20"/>
        </w:rPr>
      </w:pPr>
    </w:p>
    <w:p w14:paraId="3B5BF63F" w14:textId="4AC9B726" w:rsidR="00E41F16" w:rsidRDefault="00E41F16" w:rsidP="00B33C21">
      <w:pPr>
        <w:spacing w:after="0"/>
        <w:jc w:val="both"/>
        <w:rPr>
          <w:rFonts w:ascii="Times New Roman" w:hAnsi="Times New Roman"/>
          <w:sz w:val="20"/>
          <w:szCs w:val="20"/>
        </w:rPr>
      </w:pPr>
    </w:p>
    <w:bookmarkEnd w:id="0"/>
    <w:p w14:paraId="378415A1" w14:textId="77777777" w:rsidR="00E41F16" w:rsidRPr="00595E86" w:rsidRDefault="00E41F16" w:rsidP="00B33C21">
      <w:pPr>
        <w:spacing w:after="0"/>
        <w:jc w:val="both"/>
        <w:rPr>
          <w:rFonts w:ascii="Times New Roman" w:hAnsi="Times New Roman"/>
          <w:sz w:val="20"/>
          <w:szCs w:val="20"/>
        </w:rPr>
      </w:pPr>
    </w:p>
    <w:sectPr w:rsidR="00E41F16" w:rsidRPr="00595E86" w:rsidSect="008D7C11">
      <w:pgSz w:w="11907" w:h="16839" w:code="9"/>
      <w:pgMar w:top="1417" w:right="56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85789"/>
    <w:multiLevelType w:val="hybridMultilevel"/>
    <w:tmpl w:val="CF56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450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21"/>
    <w:rsid w:val="0010740A"/>
    <w:rsid w:val="00146C16"/>
    <w:rsid w:val="002148C5"/>
    <w:rsid w:val="0025355E"/>
    <w:rsid w:val="00280F72"/>
    <w:rsid w:val="00292C7F"/>
    <w:rsid w:val="002A1570"/>
    <w:rsid w:val="00345262"/>
    <w:rsid w:val="00462C94"/>
    <w:rsid w:val="00465E16"/>
    <w:rsid w:val="005206CB"/>
    <w:rsid w:val="00595E86"/>
    <w:rsid w:val="005E7883"/>
    <w:rsid w:val="006A1AAD"/>
    <w:rsid w:val="007D3FFC"/>
    <w:rsid w:val="007E5493"/>
    <w:rsid w:val="00837AC2"/>
    <w:rsid w:val="008D7C11"/>
    <w:rsid w:val="0090109E"/>
    <w:rsid w:val="00A710FE"/>
    <w:rsid w:val="00AA1D59"/>
    <w:rsid w:val="00AB160C"/>
    <w:rsid w:val="00B33C21"/>
    <w:rsid w:val="00BA51D4"/>
    <w:rsid w:val="00C821EC"/>
    <w:rsid w:val="00CB7028"/>
    <w:rsid w:val="00D30228"/>
    <w:rsid w:val="00DF649D"/>
    <w:rsid w:val="00E41F16"/>
    <w:rsid w:val="00F766E1"/>
    <w:rsid w:val="00F80318"/>
    <w:rsid w:val="00F86F07"/>
    <w:rsid w:val="00FD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748A07"/>
  <w15:docId w15:val="{735A2160-B052-4F5F-9D13-90D5EE6A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21"/>
    <w:rPr>
      <w:rFonts w:ascii="Calibri" w:eastAsia="Times New Roman" w:hAnsi="Calibri" w:cs="Times New Roman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Jens Ormö</cp:lastModifiedBy>
  <cp:revision>6</cp:revision>
  <dcterms:created xsi:type="dcterms:W3CDTF">2022-08-01T10:42:00Z</dcterms:created>
  <dcterms:modified xsi:type="dcterms:W3CDTF">2022-08-01T14:59:00Z</dcterms:modified>
</cp:coreProperties>
</file>