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608"/>
        <w:gridCol w:w="1530"/>
        <w:gridCol w:w="2690"/>
      </w:tblGrid>
      <w:tr w:rsidR="00395C5B" w:rsidTr="00395C5B">
        <w:tc>
          <w:tcPr>
            <w:tcW w:w="4765" w:type="dxa"/>
          </w:tcPr>
          <w:p w:rsidR="004371FF" w:rsidRPr="004371FF" w:rsidRDefault="004371FF" w:rsidP="00FF21B0">
            <w:pPr>
              <w:jc w:val="center"/>
              <w:rPr>
                <w:b/>
                <w:lang w:val="es-AR"/>
              </w:rPr>
            </w:pPr>
            <w:r w:rsidRPr="004371FF">
              <w:rPr>
                <w:b/>
                <w:lang w:val="es-AR"/>
              </w:rPr>
              <w:t>LIQUIDACION {</w:t>
            </w:r>
            <w:r w:rsidR="00FF21B0">
              <w:rPr>
                <w:b/>
                <w:lang w:val="es-AR"/>
              </w:rPr>
              <w:t>periodo</w:t>
            </w:r>
            <w:r w:rsidRPr="004371FF">
              <w:rPr>
                <w:b/>
                <w:lang w:val="es-AR"/>
              </w:rPr>
              <w:t>}</w:t>
            </w:r>
          </w:p>
        </w:tc>
        <w:tc>
          <w:tcPr>
            <w:tcW w:w="1607" w:type="dxa"/>
          </w:tcPr>
          <w:p w:rsidR="004371FF" w:rsidRPr="004371FF" w:rsidRDefault="004371FF" w:rsidP="004371FF">
            <w:pPr>
              <w:jc w:val="center"/>
              <w:rPr>
                <w:b/>
                <w:lang w:val="es-AR"/>
              </w:rPr>
            </w:pPr>
            <w:r w:rsidRPr="004371FF">
              <w:rPr>
                <w:b/>
                <w:lang w:val="es-AR"/>
              </w:rPr>
              <w:t>DEBE</w:t>
            </w:r>
          </w:p>
        </w:tc>
        <w:tc>
          <w:tcPr>
            <w:tcW w:w="2456" w:type="dxa"/>
          </w:tcPr>
          <w:p w:rsidR="004371FF" w:rsidRPr="004371FF" w:rsidRDefault="004371FF" w:rsidP="004371FF">
            <w:pPr>
              <w:jc w:val="center"/>
              <w:rPr>
                <w:b/>
                <w:lang w:val="es-AR"/>
              </w:rPr>
            </w:pPr>
            <w:r w:rsidRPr="004371FF">
              <w:rPr>
                <w:b/>
                <w:lang w:val="es-AR"/>
              </w:rPr>
              <w:t>HABER</w:t>
            </w:r>
          </w:p>
        </w:tc>
      </w:tr>
      <w:tr w:rsidR="00395C5B" w:rsidTr="00395C5B">
        <w:tc>
          <w:tcPr>
            <w:tcW w:w="4765" w:type="dxa"/>
          </w:tcPr>
          <w:p w:rsidR="004371FF" w:rsidRDefault="004371FF" w:rsidP="004371FF">
            <w:pPr>
              <w:jc w:val="center"/>
              <w:rPr>
                <w:lang w:val="es-AR"/>
              </w:rPr>
            </w:pPr>
            <w:r>
              <w:rPr>
                <w:lang w:val="es-AR"/>
              </w:rPr>
              <w:t>Alquiler correspondiente a {periodo}</w:t>
            </w:r>
          </w:p>
        </w:tc>
        <w:tc>
          <w:tcPr>
            <w:tcW w:w="1607" w:type="dxa"/>
          </w:tcPr>
          <w:p w:rsidR="004371FF" w:rsidRDefault="004371FF">
            <w:pPr>
              <w:rPr>
                <w:lang w:val="es-AR"/>
              </w:rPr>
            </w:pPr>
          </w:p>
        </w:tc>
        <w:tc>
          <w:tcPr>
            <w:tcW w:w="2456" w:type="dxa"/>
          </w:tcPr>
          <w:p w:rsidR="004371FF" w:rsidRDefault="004371FF">
            <w:pPr>
              <w:rPr>
                <w:lang w:val="es-AR"/>
              </w:rPr>
            </w:pPr>
          </w:p>
        </w:tc>
      </w:tr>
      <w:tr w:rsidR="00395C5B" w:rsidTr="00395C5B">
        <w:tc>
          <w:tcPr>
            <w:tcW w:w="4765" w:type="dxa"/>
          </w:tcPr>
          <w:p w:rsidR="004371FF" w:rsidRDefault="00FF21B0">
            <w:pPr>
              <w:rPr>
                <w:lang w:val="es-AR"/>
              </w:rPr>
            </w:pPr>
            <w:r>
              <w:rPr>
                <w:lang w:val="es-AR"/>
              </w:rPr>
              <w:t>Alquiler {</w:t>
            </w:r>
            <w:proofErr w:type="spellStart"/>
            <w:r>
              <w:rPr>
                <w:lang w:val="es-AR"/>
              </w:rPr>
              <w:t>direccio</w:t>
            </w:r>
            <w:r w:rsidR="004371FF">
              <w:rPr>
                <w:lang w:val="es-AR"/>
              </w:rPr>
              <w:t>n</w:t>
            </w:r>
            <w:proofErr w:type="spellEnd"/>
            <w:r w:rsidR="004371FF">
              <w:rPr>
                <w:lang w:val="es-AR"/>
              </w:rPr>
              <w:t>} – {piso}</w:t>
            </w:r>
          </w:p>
        </w:tc>
        <w:tc>
          <w:tcPr>
            <w:tcW w:w="1607" w:type="dxa"/>
          </w:tcPr>
          <w:p w:rsidR="004371FF" w:rsidRDefault="004371FF">
            <w:pPr>
              <w:rPr>
                <w:lang w:val="es-AR"/>
              </w:rPr>
            </w:pPr>
          </w:p>
        </w:tc>
        <w:tc>
          <w:tcPr>
            <w:tcW w:w="2456" w:type="dxa"/>
          </w:tcPr>
          <w:p w:rsidR="004371FF" w:rsidRDefault="00FF21B0" w:rsidP="004371FF">
            <w:pPr>
              <w:jc w:val="center"/>
              <w:rPr>
                <w:lang w:val="es-AR"/>
              </w:rPr>
            </w:pPr>
            <w:r>
              <w:rPr>
                <w:lang w:val="es-AR"/>
              </w:rPr>
              <w:t>$</w:t>
            </w:r>
            <w:r w:rsidR="004371FF">
              <w:rPr>
                <w:lang w:val="es-AR"/>
              </w:rPr>
              <w:t>{</w:t>
            </w:r>
            <w:proofErr w:type="spellStart"/>
            <w:r w:rsidR="004371FF">
              <w:rPr>
                <w:lang w:val="es-AR"/>
              </w:rPr>
              <w:t>montoAlquiler</w:t>
            </w:r>
            <w:proofErr w:type="spellEnd"/>
            <w:r w:rsidR="004371FF">
              <w:rPr>
                <w:lang w:val="es-AR"/>
              </w:rPr>
              <w:t>}</w:t>
            </w:r>
            <w:r>
              <w:rPr>
                <w:lang w:val="es-AR"/>
              </w:rPr>
              <w:t>.-</w:t>
            </w:r>
          </w:p>
        </w:tc>
      </w:tr>
      <w:tr w:rsidR="004371FF" w:rsidTr="00395C5B">
        <w:trPr>
          <w:trHeight w:val="409"/>
        </w:trPr>
        <w:tc>
          <w:tcPr>
            <w:tcW w:w="4765" w:type="dxa"/>
          </w:tcPr>
          <w:p w:rsidR="004371FF" w:rsidRDefault="004371FF">
            <w:pPr>
              <w:rPr>
                <w:lang w:val="es-AR"/>
              </w:rPr>
            </w:pPr>
            <w:r>
              <w:rPr>
                <w:lang w:val="es-AR"/>
              </w:rPr>
              <w:t>{#</w:t>
            </w:r>
            <w:proofErr w:type="spellStart"/>
            <w:r>
              <w:rPr>
                <w:lang w:val="es-AR"/>
              </w:rPr>
              <w:t>itemsInquilino</w:t>
            </w:r>
            <w:proofErr w:type="spellEnd"/>
            <w:r>
              <w:rPr>
                <w:lang w:val="es-AR"/>
              </w:rPr>
              <w:t>}{</w:t>
            </w:r>
            <w:proofErr w:type="spellStart"/>
            <w:r>
              <w:rPr>
                <w:lang w:val="es-AR"/>
              </w:rPr>
              <w:t>descripcion</w:t>
            </w:r>
            <w:proofErr w:type="spellEnd"/>
            <w:r>
              <w:rPr>
                <w:lang w:val="es-AR"/>
              </w:rPr>
              <w:t>}</w:t>
            </w:r>
          </w:p>
        </w:tc>
        <w:tc>
          <w:tcPr>
            <w:tcW w:w="1607" w:type="dxa"/>
          </w:tcPr>
          <w:p w:rsidR="004371FF" w:rsidRDefault="004371FF">
            <w:pPr>
              <w:rPr>
                <w:lang w:val="es-AR"/>
              </w:rPr>
            </w:pPr>
          </w:p>
        </w:tc>
        <w:tc>
          <w:tcPr>
            <w:tcW w:w="2456" w:type="dxa"/>
          </w:tcPr>
          <w:p w:rsidR="004371FF" w:rsidRDefault="00FF21B0" w:rsidP="004371FF">
            <w:pPr>
              <w:jc w:val="center"/>
              <w:rPr>
                <w:lang w:val="es-AR"/>
              </w:rPr>
            </w:pPr>
            <w:r>
              <w:rPr>
                <w:lang w:val="es-AR"/>
              </w:rPr>
              <w:t>$</w:t>
            </w:r>
            <w:r w:rsidR="004371FF">
              <w:rPr>
                <w:lang w:val="es-AR"/>
              </w:rPr>
              <w:t>{monto}{/</w:t>
            </w:r>
            <w:proofErr w:type="spellStart"/>
            <w:r w:rsidR="004371FF">
              <w:rPr>
                <w:lang w:val="es-AR"/>
              </w:rPr>
              <w:t>itemsInquilino</w:t>
            </w:r>
            <w:proofErr w:type="spellEnd"/>
            <w:r w:rsidR="004371FF">
              <w:rPr>
                <w:lang w:val="es-AR"/>
              </w:rPr>
              <w:t>}</w:t>
            </w:r>
            <w:r>
              <w:rPr>
                <w:lang w:val="es-AR"/>
              </w:rPr>
              <w:t>.-</w:t>
            </w:r>
          </w:p>
        </w:tc>
      </w:tr>
    </w:tbl>
    <w:p w:rsidR="00350162" w:rsidRDefault="00350162">
      <w:pPr>
        <w:rPr>
          <w:lang w:val="es-AR"/>
        </w:rPr>
      </w:pPr>
    </w:p>
    <w:tbl>
      <w:tblPr>
        <w:tblStyle w:val="Tabladecuadrcula6concolores-nfasis3"/>
        <w:tblW w:w="0" w:type="auto"/>
        <w:tblLook w:val="04A0" w:firstRow="1" w:lastRow="0" w:firstColumn="1" w:lastColumn="0" w:noHBand="0" w:noVBand="1"/>
      </w:tblPr>
      <w:tblGrid>
        <w:gridCol w:w="4855"/>
        <w:gridCol w:w="1530"/>
        <w:gridCol w:w="2443"/>
      </w:tblGrid>
      <w:tr w:rsidR="004371FF" w:rsidTr="004371F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55" w:type="dxa"/>
          </w:tcPr>
          <w:p w:rsidR="004371FF" w:rsidRDefault="004371FF">
            <w:pPr>
              <w:rPr>
                <w:lang w:val="es-AR"/>
              </w:rPr>
            </w:pPr>
            <w:r>
              <w:rPr>
                <w:lang w:val="es-AR"/>
              </w:rPr>
              <w:t>Total Haberes</w:t>
            </w:r>
          </w:p>
        </w:tc>
        <w:tc>
          <w:tcPr>
            <w:tcW w:w="1530" w:type="dxa"/>
          </w:tcPr>
          <w:p w:rsidR="004371FF" w:rsidRDefault="004371F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s-AR"/>
              </w:rPr>
            </w:pPr>
          </w:p>
        </w:tc>
        <w:tc>
          <w:tcPr>
            <w:tcW w:w="2443" w:type="dxa"/>
          </w:tcPr>
          <w:p w:rsidR="004371FF" w:rsidRDefault="00FF21B0" w:rsidP="00FF21B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s-AR"/>
              </w:rPr>
            </w:pPr>
            <w:r>
              <w:rPr>
                <w:lang w:val="es-AR"/>
              </w:rPr>
              <w:t>$</w:t>
            </w:r>
            <w:r w:rsidR="004371FF">
              <w:rPr>
                <w:lang w:val="es-AR"/>
              </w:rPr>
              <w:t>{</w:t>
            </w:r>
            <w:proofErr w:type="spellStart"/>
            <w:r w:rsidR="004371FF">
              <w:rPr>
                <w:lang w:val="es-AR"/>
              </w:rPr>
              <w:t>subTotal</w:t>
            </w:r>
            <w:proofErr w:type="spellEnd"/>
            <w:r w:rsidR="004371FF">
              <w:rPr>
                <w:lang w:val="es-AR"/>
              </w:rPr>
              <w:t>}</w:t>
            </w:r>
            <w:r>
              <w:rPr>
                <w:lang w:val="es-AR"/>
              </w:rPr>
              <w:t>.-</w:t>
            </w:r>
          </w:p>
        </w:tc>
      </w:tr>
    </w:tbl>
    <w:p w:rsidR="004371FF" w:rsidRDefault="004371FF">
      <w:pPr>
        <w:rPr>
          <w:lang w:val="es-AR"/>
        </w:rPr>
      </w:pPr>
    </w:p>
    <w:tbl>
      <w:tblPr>
        <w:tblStyle w:val="Tablaconcuadrcula"/>
        <w:tblW w:w="0" w:type="auto"/>
        <w:tblLayout w:type="fixed"/>
        <w:tblLook w:val="04A0" w:firstRow="1" w:lastRow="0" w:firstColumn="1" w:lastColumn="0" w:noHBand="0" w:noVBand="1"/>
      </w:tblPr>
      <w:tblGrid>
        <w:gridCol w:w="4765"/>
        <w:gridCol w:w="1800"/>
        <w:gridCol w:w="2263"/>
      </w:tblGrid>
      <w:tr w:rsidR="004371FF" w:rsidTr="00395C5B">
        <w:tc>
          <w:tcPr>
            <w:tcW w:w="4765" w:type="dxa"/>
          </w:tcPr>
          <w:p w:rsidR="004371FF" w:rsidRDefault="00FF21B0">
            <w:pPr>
              <w:rPr>
                <w:lang w:val="es-AR"/>
              </w:rPr>
            </w:pPr>
            <w:r>
              <w:rPr>
                <w:lang w:val="es-AR"/>
              </w:rPr>
              <w:t>Honorarios administrativos (%</w:t>
            </w:r>
            <w:r w:rsidR="004371FF">
              <w:rPr>
                <w:lang w:val="es-AR"/>
              </w:rPr>
              <w:t>{</w:t>
            </w:r>
            <w:proofErr w:type="spellStart"/>
            <w:r w:rsidR="004371FF">
              <w:rPr>
                <w:lang w:val="es-AR"/>
              </w:rPr>
              <w:t>porcentajeHonorarios</w:t>
            </w:r>
            <w:proofErr w:type="spellEnd"/>
            <w:r w:rsidR="004371FF">
              <w:rPr>
                <w:lang w:val="es-AR"/>
              </w:rPr>
              <w:t>})</w:t>
            </w:r>
          </w:p>
        </w:tc>
        <w:tc>
          <w:tcPr>
            <w:tcW w:w="1800" w:type="dxa"/>
          </w:tcPr>
          <w:p w:rsidR="004371FF" w:rsidRDefault="00FF21B0" w:rsidP="004371FF">
            <w:pPr>
              <w:jc w:val="center"/>
              <w:rPr>
                <w:lang w:val="es-AR"/>
              </w:rPr>
            </w:pPr>
            <w:r>
              <w:rPr>
                <w:lang w:val="es-AR"/>
              </w:rPr>
              <w:t>$</w:t>
            </w:r>
            <w:r w:rsidR="00D33DB6">
              <w:rPr>
                <w:lang w:val="es-AR"/>
              </w:rPr>
              <w:t>{</w:t>
            </w:r>
            <w:proofErr w:type="spellStart"/>
            <w:r w:rsidR="00D33DB6">
              <w:rPr>
                <w:lang w:val="es-AR"/>
              </w:rPr>
              <w:t>total</w:t>
            </w:r>
            <w:r w:rsidR="004371FF">
              <w:rPr>
                <w:lang w:val="es-AR"/>
              </w:rPr>
              <w:t>Honorarios</w:t>
            </w:r>
            <w:proofErr w:type="spellEnd"/>
            <w:r w:rsidR="004371FF">
              <w:rPr>
                <w:lang w:val="es-AR"/>
              </w:rPr>
              <w:t>}</w:t>
            </w:r>
            <w:r>
              <w:rPr>
                <w:lang w:val="es-AR"/>
              </w:rPr>
              <w:t>.-</w:t>
            </w:r>
          </w:p>
        </w:tc>
        <w:tc>
          <w:tcPr>
            <w:tcW w:w="2263" w:type="dxa"/>
          </w:tcPr>
          <w:p w:rsidR="004371FF" w:rsidRDefault="004371FF">
            <w:pPr>
              <w:rPr>
                <w:lang w:val="es-AR"/>
              </w:rPr>
            </w:pPr>
          </w:p>
        </w:tc>
      </w:tr>
      <w:tr w:rsidR="004371FF" w:rsidTr="00395C5B">
        <w:trPr>
          <w:trHeight w:val="445"/>
        </w:trPr>
        <w:tc>
          <w:tcPr>
            <w:tcW w:w="4765" w:type="dxa"/>
          </w:tcPr>
          <w:p w:rsidR="004371FF" w:rsidRDefault="004371FF">
            <w:pPr>
              <w:rPr>
                <w:lang w:val="es-AR"/>
              </w:rPr>
            </w:pPr>
            <w:r>
              <w:rPr>
                <w:lang w:val="es-AR"/>
              </w:rPr>
              <w:t>{#</w:t>
            </w:r>
            <w:proofErr w:type="spellStart"/>
            <w:r>
              <w:rPr>
                <w:lang w:val="es-AR"/>
              </w:rPr>
              <w:t>itemsPropietario</w:t>
            </w:r>
            <w:proofErr w:type="spellEnd"/>
            <w:r>
              <w:rPr>
                <w:lang w:val="es-AR"/>
              </w:rPr>
              <w:t>}</w:t>
            </w:r>
            <w:r w:rsidR="00FF21B0">
              <w:rPr>
                <w:lang w:val="es-AR"/>
              </w:rPr>
              <w:t>{</w:t>
            </w:r>
            <w:proofErr w:type="spellStart"/>
            <w:r w:rsidR="00FF21B0">
              <w:rPr>
                <w:lang w:val="es-AR"/>
              </w:rPr>
              <w:t>descripcion</w:t>
            </w:r>
            <w:proofErr w:type="spellEnd"/>
            <w:r w:rsidR="00FF21B0">
              <w:rPr>
                <w:lang w:val="es-AR"/>
              </w:rPr>
              <w:t>}</w:t>
            </w:r>
          </w:p>
        </w:tc>
        <w:tc>
          <w:tcPr>
            <w:tcW w:w="1800" w:type="dxa"/>
          </w:tcPr>
          <w:p w:rsidR="004371FF" w:rsidRDefault="00FF21B0" w:rsidP="00FF21B0">
            <w:pPr>
              <w:jc w:val="center"/>
              <w:rPr>
                <w:lang w:val="es-AR"/>
              </w:rPr>
            </w:pPr>
            <w:r>
              <w:rPr>
                <w:lang w:val="es-AR"/>
              </w:rPr>
              <w:t>$</w:t>
            </w:r>
            <w:r w:rsidR="004371FF">
              <w:rPr>
                <w:lang w:val="es-AR"/>
              </w:rPr>
              <w:t>{monto}{/</w:t>
            </w:r>
            <w:proofErr w:type="spellStart"/>
            <w:r w:rsidR="004371FF">
              <w:rPr>
                <w:lang w:val="es-AR"/>
              </w:rPr>
              <w:t>itemsPropietario</w:t>
            </w:r>
            <w:proofErr w:type="spellEnd"/>
            <w:r w:rsidR="004371FF">
              <w:rPr>
                <w:lang w:val="es-AR"/>
              </w:rPr>
              <w:t>}</w:t>
            </w:r>
            <w:r>
              <w:rPr>
                <w:lang w:val="es-AR"/>
              </w:rPr>
              <w:t>.-</w:t>
            </w:r>
          </w:p>
        </w:tc>
        <w:tc>
          <w:tcPr>
            <w:tcW w:w="2263" w:type="dxa"/>
          </w:tcPr>
          <w:p w:rsidR="004371FF" w:rsidRDefault="004371FF">
            <w:pPr>
              <w:rPr>
                <w:lang w:val="es-AR"/>
              </w:rPr>
            </w:pPr>
          </w:p>
        </w:tc>
      </w:tr>
    </w:tbl>
    <w:p w:rsidR="004371FF" w:rsidRDefault="004371FF">
      <w:pPr>
        <w:rPr>
          <w:lang w:val="es-AR"/>
        </w:rPr>
      </w:pPr>
    </w:p>
    <w:tbl>
      <w:tblPr>
        <w:tblStyle w:val="Tabladecuadrcula6concolores-nfasis3"/>
        <w:tblW w:w="0" w:type="auto"/>
        <w:tblLook w:val="04A0" w:firstRow="1" w:lastRow="0" w:firstColumn="1" w:lastColumn="0" w:noHBand="0" w:noVBand="1"/>
      </w:tblPr>
      <w:tblGrid>
        <w:gridCol w:w="4329"/>
        <w:gridCol w:w="2454"/>
        <w:gridCol w:w="2045"/>
      </w:tblGrid>
      <w:tr w:rsidR="00395C5B" w:rsidTr="00395C5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65" w:type="dxa"/>
          </w:tcPr>
          <w:p w:rsidR="00395C5B" w:rsidRPr="00395C5B" w:rsidRDefault="00395C5B">
            <w:pPr>
              <w:rPr>
                <w:lang w:val="es-AR"/>
              </w:rPr>
            </w:pPr>
            <w:r w:rsidRPr="00395C5B">
              <w:rPr>
                <w:lang w:val="es-AR"/>
              </w:rPr>
              <w:t>Total Debe</w:t>
            </w:r>
          </w:p>
        </w:tc>
        <w:tc>
          <w:tcPr>
            <w:tcW w:w="1800" w:type="dxa"/>
          </w:tcPr>
          <w:p w:rsidR="00395C5B" w:rsidRDefault="00FF21B0" w:rsidP="00FF21B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s-AR"/>
              </w:rPr>
            </w:pPr>
            <w:r>
              <w:rPr>
                <w:lang w:val="es-AR"/>
              </w:rPr>
              <w:t>$</w:t>
            </w:r>
            <w:r w:rsidRPr="00395C5B">
              <w:rPr>
                <w:lang w:val="es-AR"/>
              </w:rPr>
              <w:t>{</w:t>
            </w:r>
            <w:proofErr w:type="spellStart"/>
            <w:r w:rsidRPr="00395C5B">
              <w:rPr>
                <w:lang w:val="es-AR"/>
              </w:rPr>
              <w:t>subTotalDescuentos</w:t>
            </w:r>
            <w:proofErr w:type="spellEnd"/>
            <w:r w:rsidRPr="00395C5B">
              <w:rPr>
                <w:lang w:val="es-AR"/>
              </w:rPr>
              <w:t>}</w:t>
            </w:r>
            <w:r>
              <w:rPr>
                <w:lang w:val="es-AR"/>
              </w:rPr>
              <w:t>.-</w:t>
            </w:r>
          </w:p>
        </w:tc>
        <w:tc>
          <w:tcPr>
            <w:tcW w:w="2263" w:type="dxa"/>
          </w:tcPr>
          <w:p w:rsidR="00395C5B" w:rsidRPr="00395C5B" w:rsidRDefault="00395C5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s-AR"/>
              </w:rPr>
            </w:pPr>
          </w:p>
        </w:tc>
      </w:tr>
    </w:tbl>
    <w:p w:rsidR="00395C5B" w:rsidRDefault="00395C5B">
      <w:pPr>
        <w:rPr>
          <w:lang w:val="es-AR"/>
        </w:rPr>
      </w:pPr>
    </w:p>
    <w:tbl>
      <w:tblPr>
        <w:tblStyle w:val="Tabladecuadrcula4-nfasis3"/>
        <w:tblW w:w="0" w:type="auto"/>
        <w:tblLook w:val="04A0" w:firstRow="1" w:lastRow="0" w:firstColumn="1" w:lastColumn="0" w:noHBand="0" w:noVBand="1"/>
      </w:tblPr>
      <w:tblGrid>
        <w:gridCol w:w="4675"/>
        <w:gridCol w:w="1890"/>
        <w:gridCol w:w="2263"/>
      </w:tblGrid>
      <w:tr w:rsidR="00395C5B" w:rsidTr="00395C5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</w:tcPr>
          <w:p w:rsidR="00395C5B" w:rsidRDefault="00395C5B" w:rsidP="00FF21B0">
            <w:pPr>
              <w:rPr>
                <w:lang w:val="es-AR"/>
              </w:rPr>
            </w:pPr>
            <w:r>
              <w:rPr>
                <w:lang w:val="es-AR"/>
              </w:rPr>
              <w:t>TOTAL ENTREGADO A {</w:t>
            </w:r>
            <w:r w:rsidR="00FF21B0">
              <w:rPr>
                <w:lang w:val="es-AR"/>
              </w:rPr>
              <w:t>propietario</w:t>
            </w:r>
            <w:r>
              <w:rPr>
                <w:lang w:val="es-AR"/>
              </w:rPr>
              <w:t>}</w:t>
            </w:r>
          </w:p>
        </w:tc>
        <w:tc>
          <w:tcPr>
            <w:tcW w:w="1890" w:type="dxa"/>
          </w:tcPr>
          <w:p w:rsidR="00395C5B" w:rsidRDefault="00395C5B" w:rsidP="00395C5B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s-AR"/>
              </w:rPr>
            </w:pPr>
          </w:p>
        </w:tc>
        <w:tc>
          <w:tcPr>
            <w:tcW w:w="2263" w:type="dxa"/>
          </w:tcPr>
          <w:p w:rsidR="00395C5B" w:rsidRDefault="00FF21B0" w:rsidP="00395C5B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s-AR"/>
              </w:rPr>
            </w:pPr>
            <w:r>
              <w:rPr>
                <w:lang w:val="es-AR"/>
              </w:rPr>
              <w:t>$</w:t>
            </w:r>
            <w:r w:rsidR="00395C5B">
              <w:rPr>
                <w:lang w:val="es-AR"/>
              </w:rPr>
              <w:t>{total}</w:t>
            </w:r>
            <w:r>
              <w:rPr>
                <w:lang w:val="es-AR"/>
              </w:rPr>
              <w:t>.-</w:t>
            </w:r>
            <w:bookmarkStart w:id="0" w:name="_GoBack"/>
            <w:bookmarkEnd w:id="0"/>
          </w:p>
        </w:tc>
      </w:tr>
    </w:tbl>
    <w:p w:rsidR="00395C5B" w:rsidRPr="00350162" w:rsidRDefault="00395C5B">
      <w:pPr>
        <w:rPr>
          <w:lang w:val="es-AR"/>
        </w:rPr>
      </w:pPr>
    </w:p>
    <w:sectPr w:rsidR="00395C5B" w:rsidRPr="00350162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50162"/>
    <w:rsid w:val="00350162"/>
    <w:rsid w:val="00395C5B"/>
    <w:rsid w:val="004371FF"/>
    <w:rsid w:val="00D33DB6"/>
    <w:rsid w:val="00F91E84"/>
    <w:rsid w:val="00FF21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6DB297E"/>
  <w15:chartTrackingRefBased/>
  <w15:docId w15:val="{93D65FC0-AC7A-4CF1-8710-63640BE9C5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styleId="Tablaconcuadrcula">
    <w:name w:val="Table Grid"/>
    <w:basedOn w:val="Tablanormal"/>
    <w:uiPriority w:val="39"/>
    <w:rsid w:val="004371F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adelista3-nfasis3">
    <w:name w:val="List Table 3 Accent 3"/>
    <w:basedOn w:val="Tablanormal"/>
    <w:uiPriority w:val="48"/>
    <w:rsid w:val="004371FF"/>
    <w:pPr>
      <w:spacing w:after="0" w:line="240" w:lineRule="auto"/>
    </w:pPr>
    <w:tblPr>
      <w:tblStyleRowBandSize w:val="1"/>
      <w:tblStyleColBandSize w:val="1"/>
      <w:tblBorders>
        <w:top w:val="single" w:sz="4" w:space="0" w:color="A5A5A5" w:themeColor="accent3"/>
        <w:left w:val="single" w:sz="4" w:space="0" w:color="A5A5A5" w:themeColor="accent3"/>
        <w:bottom w:val="single" w:sz="4" w:space="0" w:color="A5A5A5" w:themeColor="accent3"/>
        <w:right w:val="single" w:sz="4" w:space="0" w:color="A5A5A5" w:themeColor="accent3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A5A5A5" w:themeColor="accent3"/>
          <w:right w:val="single" w:sz="4" w:space="0" w:color="A5A5A5" w:themeColor="accent3"/>
        </w:tcBorders>
      </w:tcPr>
    </w:tblStylePr>
    <w:tblStylePr w:type="band1Horz">
      <w:tblPr/>
      <w:tcPr>
        <w:tcBorders>
          <w:top w:val="single" w:sz="4" w:space="0" w:color="A5A5A5" w:themeColor="accent3"/>
          <w:bottom w:val="single" w:sz="4" w:space="0" w:color="A5A5A5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A5A5A5" w:themeColor="accent3"/>
          <w:left w:val="nil"/>
        </w:tcBorders>
      </w:tcPr>
    </w:tblStylePr>
    <w:tblStylePr w:type="swCell">
      <w:tblPr/>
      <w:tcPr>
        <w:tcBorders>
          <w:top w:val="double" w:sz="4" w:space="0" w:color="A5A5A5" w:themeColor="accent3"/>
          <w:right w:val="nil"/>
        </w:tcBorders>
      </w:tcPr>
    </w:tblStylePr>
  </w:style>
  <w:style w:type="table" w:styleId="Tabladecuadrcula6concolores-nfasis3">
    <w:name w:val="Grid Table 6 Colorful Accent 3"/>
    <w:basedOn w:val="Tablanormal"/>
    <w:uiPriority w:val="51"/>
    <w:rsid w:val="004371FF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C9C9C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Tabladecuadrcula4-nfasis3">
    <w:name w:val="Grid Table 4 Accent 3"/>
    <w:basedOn w:val="Tablanormal"/>
    <w:uiPriority w:val="49"/>
    <w:rsid w:val="00395C5B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3AF107-F26C-4377-BF41-1FD063DE66F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1</Pages>
  <Words>66</Words>
  <Characters>378</Characters>
  <Application>Microsoft Office Word</Application>
  <DocSecurity>0</DocSecurity>
  <Lines>3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Octavio</dc:creator>
  <cp:keywords/>
  <dc:description/>
  <cp:lastModifiedBy>Octavio</cp:lastModifiedBy>
  <cp:revision>4</cp:revision>
  <dcterms:created xsi:type="dcterms:W3CDTF">2026-07-08T14:35:00Z</dcterms:created>
  <dcterms:modified xsi:type="dcterms:W3CDTF">2026-07-10T12:48:00Z</dcterms:modified>
</cp:coreProperties>
</file>