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665"/>
        <w:gridCol w:w="3119"/>
      </w:tblGrid>
      <w:tr w:rsidR="005B732C" w14:paraId="6121C75C" w14:textId="77777777" w:rsidTr="00557F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  <w:vAlign w:val="center"/>
          </w:tcPr>
          <w:p w14:paraId="30B8530E" w14:textId="77777777" w:rsidR="005B732C" w:rsidRPr="004371FF" w:rsidRDefault="005B732C" w:rsidP="00557F66">
            <w:pPr>
              <w:jc w:val="center"/>
              <w:rPr>
                <w:b w:val="0"/>
                <w:lang w:val="es-AR"/>
              </w:rPr>
            </w:pPr>
            <w:r w:rsidRPr="004371FF">
              <w:rPr>
                <w:lang w:val="es-AR"/>
              </w:rPr>
              <w:t>LIQUIDACION {</w:t>
            </w:r>
            <w:r>
              <w:rPr>
                <w:lang w:val="es-AR"/>
              </w:rPr>
              <w:t>periodo</w:t>
            </w:r>
            <w:r w:rsidRPr="004371FF">
              <w:rPr>
                <w:lang w:val="es-AR"/>
              </w:rPr>
              <w:t>}</w:t>
            </w:r>
          </w:p>
        </w:tc>
        <w:tc>
          <w:tcPr>
            <w:tcW w:w="3119" w:type="dxa"/>
            <w:vAlign w:val="center"/>
          </w:tcPr>
          <w:p w14:paraId="6A4B2D9D" w14:textId="573A5414" w:rsidR="005B732C" w:rsidRPr="004371FF" w:rsidRDefault="00982C40" w:rsidP="00557F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s-AR"/>
              </w:rPr>
            </w:pPr>
            <w:r>
              <w:rPr>
                <w:lang w:val="es-AR"/>
              </w:rPr>
              <w:t>MONTO</w:t>
            </w:r>
          </w:p>
        </w:tc>
      </w:tr>
      <w:tr w:rsidR="005B732C" w14:paraId="59473DE8" w14:textId="77777777" w:rsidTr="009B7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2C3C948A" w14:textId="35086135" w:rsidR="005B732C" w:rsidRDefault="005B732C">
            <w:pPr>
              <w:rPr>
                <w:lang w:val="es-AR"/>
              </w:rPr>
            </w:pPr>
            <w:r>
              <w:rPr>
                <w:lang w:val="es-AR"/>
              </w:rPr>
              <w:t>Alquiler {</w:t>
            </w:r>
            <w:proofErr w:type="spellStart"/>
            <w:r>
              <w:rPr>
                <w:lang w:val="es-AR"/>
              </w:rPr>
              <w:t>direccion</w:t>
            </w:r>
            <w:proofErr w:type="spellEnd"/>
            <w:r>
              <w:rPr>
                <w:lang w:val="es-AR"/>
              </w:rPr>
              <w:t xml:space="preserve">} – </w:t>
            </w:r>
            <w:r w:rsidR="00982C40">
              <w:rPr>
                <w:lang w:val="es-AR"/>
              </w:rPr>
              <w:t xml:space="preserve">piso </w:t>
            </w:r>
            <w:r>
              <w:rPr>
                <w:lang w:val="es-AR"/>
              </w:rPr>
              <w:t>{piso}</w:t>
            </w:r>
            <w:r w:rsidR="00C61B82">
              <w:rPr>
                <w:lang w:val="es-AR"/>
              </w:rPr>
              <w:t>°</w:t>
            </w:r>
            <w:r w:rsidR="00982C40">
              <w:rPr>
                <w:lang w:val="es-AR"/>
              </w:rPr>
              <w:t xml:space="preserve"> letra</w:t>
            </w:r>
            <w:r w:rsidR="005131A5">
              <w:rPr>
                <w:lang w:val="es-AR"/>
              </w:rPr>
              <w:t xml:space="preserve"> {letra}</w:t>
            </w:r>
          </w:p>
        </w:tc>
        <w:tc>
          <w:tcPr>
            <w:tcW w:w="3119" w:type="dxa"/>
          </w:tcPr>
          <w:p w14:paraId="511622F0" w14:textId="77777777" w:rsidR="005B732C" w:rsidRDefault="005B732C" w:rsidP="004371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${</w:t>
            </w:r>
            <w:proofErr w:type="spellStart"/>
            <w:r>
              <w:rPr>
                <w:lang w:val="es-AR"/>
              </w:rPr>
              <w:t>montoAlquiler</w:t>
            </w:r>
            <w:proofErr w:type="spellEnd"/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</w:tr>
      <w:tr w:rsidR="005B732C" w14:paraId="38724166" w14:textId="77777777" w:rsidTr="009B715E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1D1EDCA1" w14:textId="77777777" w:rsidR="005B732C" w:rsidRDefault="005B732C">
            <w:pPr>
              <w:rPr>
                <w:lang w:val="es-AR"/>
              </w:rPr>
            </w:pPr>
            <w:r>
              <w:rPr>
                <w:lang w:val="es-AR"/>
              </w:rPr>
              <w:t>{#</w:t>
            </w:r>
            <w:proofErr w:type="gramStart"/>
            <w:r>
              <w:rPr>
                <w:lang w:val="es-AR"/>
              </w:rPr>
              <w:t>itemsInquilino}{</w:t>
            </w:r>
            <w:proofErr w:type="gramEnd"/>
            <w:r>
              <w:rPr>
                <w:lang w:val="es-AR"/>
              </w:rPr>
              <w:t>descripcion}</w:t>
            </w:r>
          </w:p>
        </w:tc>
        <w:tc>
          <w:tcPr>
            <w:tcW w:w="3119" w:type="dxa"/>
          </w:tcPr>
          <w:p w14:paraId="38127DD6" w14:textId="77777777" w:rsidR="005B732C" w:rsidRDefault="005B732C" w:rsidP="004371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${monto}{/</w:t>
            </w:r>
            <w:proofErr w:type="spellStart"/>
            <w:r>
              <w:rPr>
                <w:lang w:val="es-AR"/>
              </w:rPr>
              <w:t>itemsInquilino</w:t>
            </w:r>
            <w:proofErr w:type="spellEnd"/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</w:tr>
    </w:tbl>
    <w:p w14:paraId="1243CAE9" w14:textId="77777777" w:rsidR="00395C5B" w:rsidRDefault="00395C5B">
      <w:pPr>
        <w:rPr>
          <w:lang w:val="es-AR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4675"/>
        <w:gridCol w:w="1890"/>
        <w:gridCol w:w="2263"/>
      </w:tblGrid>
      <w:tr w:rsidR="00395C5B" w14:paraId="0154C6E7" w14:textId="77777777" w:rsidTr="00557F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DCC12DA" w14:textId="2552AA95" w:rsidR="00395C5B" w:rsidRDefault="007F0C7F" w:rsidP="00557F66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TOTAL A PAGAR</w:t>
            </w:r>
          </w:p>
        </w:tc>
        <w:tc>
          <w:tcPr>
            <w:tcW w:w="1890" w:type="dxa"/>
            <w:vAlign w:val="center"/>
          </w:tcPr>
          <w:p w14:paraId="28FC169B" w14:textId="77777777" w:rsidR="00395C5B" w:rsidRDefault="00395C5B" w:rsidP="00557F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  <w:tc>
          <w:tcPr>
            <w:tcW w:w="2263" w:type="dxa"/>
            <w:vAlign w:val="center"/>
          </w:tcPr>
          <w:p w14:paraId="69FBF0E1" w14:textId="77777777" w:rsidR="00395C5B" w:rsidRDefault="00652485" w:rsidP="00557F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395C5B">
              <w:rPr>
                <w:lang w:val="es-AR"/>
              </w:rPr>
              <w:t>{total</w:t>
            </w:r>
            <w:proofErr w:type="gramStart"/>
            <w:r w:rsidR="00395C5B">
              <w:rPr>
                <w:lang w:val="es-AR"/>
              </w:rPr>
              <w:t>}</w:t>
            </w:r>
            <w:r>
              <w:rPr>
                <w:lang w:val="es-AR"/>
              </w:rPr>
              <w:t>.-</w:t>
            </w:r>
            <w:proofErr w:type="gramEnd"/>
          </w:p>
        </w:tc>
      </w:tr>
    </w:tbl>
    <w:p w14:paraId="2C5F3342" w14:textId="77777777" w:rsidR="00395C5B" w:rsidRPr="00350162" w:rsidRDefault="00395C5B">
      <w:pPr>
        <w:rPr>
          <w:lang w:val="es-AR"/>
        </w:rPr>
      </w:pPr>
    </w:p>
    <w:sectPr w:rsidR="00395C5B" w:rsidRPr="00350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162"/>
    <w:rsid w:val="001D5BB6"/>
    <w:rsid w:val="001D5E07"/>
    <w:rsid w:val="002F3C49"/>
    <w:rsid w:val="00350162"/>
    <w:rsid w:val="00395C5B"/>
    <w:rsid w:val="003D0B51"/>
    <w:rsid w:val="004371FF"/>
    <w:rsid w:val="00493125"/>
    <w:rsid w:val="005131A5"/>
    <w:rsid w:val="00553193"/>
    <w:rsid w:val="00557F66"/>
    <w:rsid w:val="005B732C"/>
    <w:rsid w:val="005B733C"/>
    <w:rsid w:val="00652485"/>
    <w:rsid w:val="007F0C7F"/>
    <w:rsid w:val="00815897"/>
    <w:rsid w:val="00982C40"/>
    <w:rsid w:val="009A75AD"/>
    <w:rsid w:val="009B715E"/>
    <w:rsid w:val="00B50D2B"/>
    <w:rsid w:val="00C61B82"/>
    <w:rsid w:val="00DC2478"/>
    <w:rsid w:val="00F91E84"/>
    <w:rsid w:val="00FE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DCF1D"/>
  <w15:chartTrackingRefBased/>
  <w15:docId w15:val="{93D65FC0-AC7A-4CF1-8710-63640BE9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37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4371FF"/>
    <w:pPr>
      <w:spacing w:after="0" w:line="240" w:lineRule="auto"/>
    </w:pPr>
    <w:tblPr>
      <w:tblStyleRowBandSize w:val="1"/>
      <w:tblStyleColBandSize w:val="1"/>
      <w:tblBorders>
        <w:top w:val="single" w:sz="4" w:space="0" w:color="4BAF73" w:themeColor="accent3"/>
        <w:left w:val="single" w:sz="4" w:space="0" w:color="4BAF73" w:themeColor="accent3"/>
        <w:bottom w:val="single" w:sz="4" w:space="0" w:color="4BAF73" w:themeColor="accent3"/>
        <w:right w:val="single" w:sz="4" w:space="0" w:color="4BAF7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F73" w:themeFill="accent3"/>
      </w:tcPr>
    </w:tblStylePr>
    <w:tblStylePr w:type="lastRow">
      <w:rPr>
        <w:b/>
        <w:bCs/>
      </w:rPr>
      <w:tblPr/>
      <w:tcPr>
        <w:tcBorders>
          <w:top w:val="double" w:sz="4" w:space="0" w:color="4BAF7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F73" w:themeColor="accent3"/>
          <w:right w:val="single" w:sz="4" w:space="0" w:color="4BAF73" w:themeColor="accent3"/>
        </w:tcBorders>
      </w:tcPr>
    </w:tblStylePr>
    <w:tblStylePr w:type="band1Horz">
      <w:tblPr/>
      <w:tcPr>
        <w:tcBorders>
          <w:top w:val="single" w:sz="4" w:space="0" w:color="4BAF73" w:themeColor="accent3"/>
          <w:bottom w:val="single" w:sz="4" w:space="0" w:color="4BAF7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F73" w:themeColor="accent3"/>
          <w:left w:val="nil"/>
        </w:tcBorders>
      </w:tcPr>
    </w:tblStylePr>
    <w:tblStylePr w:type="swCell">
      <w:tblPr/>
      <w:tcPr>
        <w:tcBorders>
          <w:top w:val="double" w:sz="4" w:space="0" w:color="4BAF73" w:themeColor="accent3"/>
          <w:right w:val="nil"/>
        </w:tcBorders>
      </w:tcPr>
    </w:tblStylePr>
  </w:style>
  <w:style w:type="table" w:styleId="Tablaconcuadrcula6concolores-nfasis3">
    <w:name w:val="Grid Table 6 Colorful Accent 3"/>
    <w:basedOn w:val="Tablanormal"/>
    <w:uiPriority w:val="51"/>
    <w:rsid w:val="004371FF"/>
    <w:pPr>
      <w:spacing w:after="0" w:line="240" w:lineRule="auto"/>
    </w:pPr>
    <w:rPr>
      <w:color w:val="388256" w:themeColor="accent3" w:themeShade="BF"/>
    </w:rPr>
    <w:tblPr>
      <w:tblStyleRowBandSize w:val="1"/>
      <w:tblStyleColBandSize w:val="1"/>
      <w:tblBorders>
        <w:top w:val="single" w:sz="4" w:space="0" w:color="91D0AA" w:themeColor="accent3" w:themeTint="99"/>
        <w:left w:val="single" w:sz="4" w:space="0" w:color="91D0AA" w:themeColor="accent3" w:themeTint="99"/>
        <w:bottom w:val="single" w:sz="4" w:space="0" w:color="91D0AA" w:themeColor="accent3" w:themeTint="99"/>
        <w:right w:val="single" w:sz="4" w:space="0" w:color="91D0AA" w:themeColor="accent3" w:themeTint="99"/>
        <w:insideH w:val="single" w:sz="4" w:space="0" w:color="91D0AA" w:themeColor="accent3" w:themeTint="99"/>
        <w:insideV w:val="single" w:sz="4" w:space="0" w:color="91D0A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1D0A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1D0A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E2" w:themeFill="accent3" w:themeFillTint="33"/>
      </w:tcPr>
    </w:tblStylePr>
    <w:tblStylePr w:type="band1Horz">
      <w:tblPr/>
      <w:tcPr>
        <w:shd w:val="clear" w:color="auto" w:fill="DAEFE2" w:themeFill="accent3" w:themeFillTint="33"/>
      </w:tcPr>
    </w:tblStylePr>
  </w:style>
  <w:style w:type="table" w:styleId="Tablaconcuadrcula4-nfasis3">
    <w:name w:val="Grid Table 4 Accent 3"/>
    <w:basedOn w:val="Tablanormal"/>
    <w:uiPriority w:val="49"/>
    <w:rsid w:val="00395C5B"/>
    <w:pPr>
      <w:spacing w:after="0" w:line="240" w:lineRule="auto"/>
    </w:pPr>
    <w:tblPr>
      <w:tblStyleRowBandSize w:val="1"/>
      <w:tblStyleColBandSize w:val="1"/>
      <w:tblBorders>
        <w:top w:val="single" w:sz="4" w:space="0" w:color="91D0AA" w:themeColor="accent3" w:themeTint="99"/>
        <w:left w:val="single" w:sz="4" w:space="0" w:color="91D0AA" w:themeColor="accent3" w:themeTint="99"/>
        <w:bottom w:val="single" w:sz="4" w:space="0" w:color="91D0AA" w:themeColor="accent3" w:themeTint="99"/>
        <w:right w:val="single" w:sz="4" w:space="0" w:color="91D0AA" w:themeColor="accent3" w:themeTint="99"/>
        <w:insideH w:val="single" w:sz="4" w:space="0" w:color="91D0AA" w:themeColor="accent3" w:themeTint="99"/>
        <w:insideV w:val="single" w:sz="4" w:space="0" w:color="91D0A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F73" w:themeColor="accent3"/>
          <w:left w:val="single" w:sz="4" w:space="0" w:color="4BAF73" w:themeColor="accent3"/>
          <w:bottom w:val="single" w:sz="4" w:space="0" w:color="4BAF73" w:themeColor="accent3"/>
          <w:right w:val="single" w:sz="4" w:space="0" w:color="4BAF73" w:themeColor="accent3"/>
          <w:insideH w:val="nil"/>
          <w:insideV w:val="nil"/>
        </w:tcBorders>
        <w:shd w:val="clear" w:color="auto" w:fill="4BAF73" w:themeFill="accent3"/>
      </w:tcPr>
    </w:tblStylePr>
    <w:tblStylePr w:type="lastRow">
      <w:rPr>
        <w:b/>
        <w:bCs/>
      </w:rPr>
      <w:tblPr/>
      <w:tcPr>
        <w:tcBorders>
          <w:top w:val="double" w:sz="4" w:space="0" w:color="4BAF7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E2" w:themeFill="accent3" w:themeFillTint="33"/>
      </w:tcPr>
    </w:tblStylePr>
    <w:tblStylePr w:type="band1Horz">
      <w:tblPr/>
      <w:tcPr>
        <w:shd w:val="clear" w:color="auto" w:fill="DAEFE2" w:themeFill="accent3" w:themeFillTint="33"/>
      </w:tcPr>
    </w:tblStylePr>
  </w:style>
  <w:style w:type="table" w:styleId="Tablanormal1">
    <w:name w:val="Plain Table 1"/>
    <w:basedOn w:val="Tablanormal"/>
    <w:uiPriority w:val="41"/>
    <w:rsid w:val="009B715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ín">
  <a:themeElements>
    <a:clrScheme name="Berlí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F5BB7-B374-48E2-B83D-2B9DE56EA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</dc:creator>
  <cp:keywords/>
  <dc:description/>
  <cp:lastModifiedBy>Octavio Nahuel Díaz Crespo</cp:lastModifiedBy>
  <cp:revision>16</cp:revision>
  <dcterms:created xsi:type="dcterms:W3CDTF">2026-07-08T14:36:00Z</dcterms:created>
  <dcterms:modified xsi:type="dcterms:W3CDTF">2026-10-27T15:35:00Z</dcterms:modified>
</cp:coreProperties>
</file>