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30DDF" w14:textId="77777777" w:rsidR="00174909" w:rsidRDefault="00174909" w:rsidP="00174909">
      <w:pPr>
        <w:rPr>
          <w:sz w:val="24"/>
          <w:szCs w:val="24"/>
          <w:lang w:val="en-GB"/>
        </w:rPr>
      </w:pPr>
    </w:p>
    <w:p w14:paraId="6D480797" w14:textId="77777777" w:rsidR="00174909" w:rsidRDefault="00174909" w:rsidP="00174909">
      <w:r>
        <w:rPr>
          <w:rStyle w:val="Fuentedeprrafopredeter1"/>
          <w:noProof/>
          <w:color w:val="001EAD"/>
          <w:lang w:val="en-US"/>
        </w:rPr>
        <mc:AlternateContent>
          <mc:Choice Requires="wps">
            <w:drawing>
              <wp:anchor distT="0" distB="0" distL="114300" distR="114300" simplePos="0" relativeHeight="251691008" behindDoc="0" locked="0" layoutInCell="1" allowOverlap="1" wp14:anchorId="7F58150D" wp14:editId="712C94D2">
                <wp:simplePos x="0" y="0"/>
                <wp:positionH relativeFrom="margin">
                  <wp:align>center</wp:align>
                </wp:positionH>
                <wp:positionV relativeFrom="paragraph">
                  <wp:posOffset>991867</wp:posOffset>
                </wp:positionV>
                <wp:extent cx="6144255" cy="605790"/>
                <wp:effectExtent l="0" t="0" r="0" b="3810"/>
                <wp:wrapSquare wrapText="bothSides"/>
                <wp:docPr id="542710136" name="Cuadro de texto 542710136"/>
                <wp:cNvGraphicFramePr/>
                <a:graphic xmlns:a="http://schemas.openxmlformats.org/drawingml/2006/main">
                  <a:graphicData uri="http://schemas.microsoft.com/office/word/2010/wordprocessingShape">
                    <wps:wsp>
                      <wps:cNvSpPr txBox="1"/>
                      <wps:spPr>
                        <a:xfrm>
                          <a:off x="0" y="0"/>
                          <a:ext cx="6144255" cy="605790"/>
                        </a:xfrm>
                        <a:prstGeom prst="rect">
                          <a:avLst/>
                        </a:prstGeom>
                        <a:noFill/>
                        <a:ln>
                          <a:noFill/>
                          <a:prstDash/>
                        </a:ln>
                      </wps:spPr>
                      <wps:txbx>
                        <w:txbxContent>
                          <w:p w14:paraId="01FC08B6" w14:textId="77777777" w:rsidR="00174909" w:rsidRDefault="00174909" w:rsidP="00174909">
                            <w:pPr>
                              <w:jc w:val="center"/>
                              <w:rPr>
                                <w:rFonts w:ascii="Times New Roman" w:hAnsi="Times New Roman" w:cs="Times New Roman"/>
                                <w:b/>
                                <w:sz w:val="60"/>
                                <w:szCs w:val="60"/>
                                <w:lang w:val="en-GB"/>
                              </w:rPr>
                            </w:pPr>
                            <w:r>
                              <w:rPr>
                                <w:rFonts w:ascii="Times New Roman" w:hAnsi="Times New Roman" w:cs="Times New Roman"/>
                                <w:b/>
                                <w:sz w:val="60"/>
                                <w:szCs w:val="60"/>
                                <w:lang w:val="en-GB"/>
                              </w:rPr>
                              <w:t>PROYECTO INTERMODULAR</w:t>
                            </w:r>
                          </w:p>
                        </w:txbxContent>
                      </wps:txbx>
                      <wps:bodyPr vert="horz" wrap="square" lIns="91440" tIns="45720" rIns="91440" bIns="45720" anchor="t" anchorCtr="0" compatLnSpc="0">
                        <a:noAutofit/>
                      </wps:bodyPr>
                    </wps:wsp>
                  </a:graphicData>
                </a:graphic>
              </wp:anchor>
            </w:drawing>
          </mc:Choice>
          <mc:Fallback>
            <w:pict>
              <v:shapetype w14:anchorId="7F58150D" id="_x0000_t202" coordsize="21600,21600" o:spt="202" path="m,l,21600r21600,l21600,xe">
                <v:stroke joinstyle="miter"/>
                <v:path gradientshapeok="t" o:connecttype="rect"/>
              </v:shapetype>
              <v:shape id="Cuadro de texto 542710136" o:spid="_x0000_s1026" type="#_x0000_t202" style="position:absolute;margin-left:0;margin-top:78.1pt;width:483.8pt;height:47.7pt;z-index:251691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" filled="f" stroked="f">
                <v:textbox>
                  <w:txbxContent>
                    <w:p w14:paraId="01FC08B6" w14:textId="77777777" w:rsidR="00174909" w:rsidRDefault="00174909" w:rsidP="00174909">
                      <w:pPr>
                        <w:jc w:val="center"/>
                        <w:rPr>
                          <w:rFonts w:ascii="Times New Roman" w:hAnsi="Times New Roman" w:cs="Times New Roman"/>
                          <w:b/>
                          <w:sz w:val="60"/>
                          <w:szCs w:val="60"/>
                          <w:lang w:val="en-GB"/>
                        </w:rPr>
                      </w:pPr>
                      <w:r>
                        <w:rPr>
                          <w:rFonts w:ascii="Times New Roman" w:hAnsi="Times New Roman" w:cs="Times New Roman"/>
                          <w:b/>
                          <w:sz w:val="60"/>
                          <w:szCs w:val="60"/>
                          <w:lang w:val="en-GB"/>
                        </w:rPr>
                        <w:t>PROYECTO INTERMODULAR</w:t>
                      </w:r>
                    </w:p>
                  </w:txbxContent>
                </v:textbox>
                <w10:wrap type="square" anchorx="margin"/>
              </v:shape>
            </w:pict>
          </mc:Fallback>
        </mc:AlternateContent>
      </w:r>
      <w:r>
        <w:rPr>
          <w:rStyle w:val="Fuentedeprrafopredeter1"/>
          <w:noProof/>
          <w:color w:val="001EAD"/>
          <w:lang w:val="en-US"/>
        </w:rPr>
        <mc:AlternateContent>
          <mc:Choice Requires="wps">
            <w:drawing>
              <wp:anchor distT="0" distB="0" distL="114300" distR="114300" simplePos="0" relativeHeight="251696128" behindDoc="0" locked="0" layoutInCell="1" allowOverlap="1" wp14:anchorId="56563B4B" wp14:editId="452D8197">
                <wp:simplePos x="0" y="0"/>
                <wp:positionH relativeFrom="margin">
                  <wp:posOffset>-23490</wp:posOffset>
                </wp:positionH>
                <wp:positionV relativeFrom="paragraph">
                  <wp:posOffset>7303770</wp:posOffset>
                </wp:positionV>
                <wp:extent cx="5397502" cy="467358"/>
                <wp:effectExtent l="0" t="0" r="0" b="8892"/>
                <wp:wrapSquare wrapText="bothSides"/>
                <wp:docPr id="1661484792" name="Cuadro de texto 2"/>
                <wp:cNvGraphicFramePr/>
                <a:graphic xmlns:a="http://schemas.openxmlformats.org/drawingml/2006/main">
                  <a:graphicData uri="http://schemas.microsoft.com/office/word/2010/wordprocessingShape">
                    <wps:wsp>
                      <wps:cNvSpPr txBox="1"/>
                      <wps:spPr>
                        <a:xfrm>
                          <a:off x="0" y="0"/>
                          <a:ext cx="5397502" cy="467358"/>
                        </a:xfrm>
                        <a:prstGeom prst="rect">
                          <a:avLst/>
                        </a:prstGeom>
                        <a:noFill/>
                        <a:ln>
                          <a:noFill/>
                          <a:prstDash/>
                        </a:ln>
                      </wps:spPr>
                      <wps:txbx>
                        <w:txbxContent>
                          <w:p w14:paraId="3CE6D7B4" w14:textId="089C23D7" w:rsidR="00174909" w:rsidRDefault="00FB7C9F" w:rsidP="00174909">
                            <w:pPr>
                              <w:jc w:val="center"/>
                              <w:rPr>
                                <w:rFonts w:ascii="Times New Roman" w:hAnsi="Times New Roman" w:cs="Times New Roman"/>
                                <w:b/>
                                <w:bCs/>
                                <w:sz w:val="32"/>
                                <w:szCs w:val="32"/>
                              </w:rPr>
                            </w:pPr>
                            <w:r>
                              <w:rPr>
                                <w:rFonts w:ascii="Times New Roman" w:hAnsi="Times New Roman" w:cs="Times New Roman"/>
                                <w:b/>
                                <w:bCs/>
                                <w:sz w:val="32"/>
                                <w:szCs w:val="32"/>
                              </w:rPr>
                              <w:t xml:space="preserve">CURSO </w:t>
                            </w:r>
                            <w:r w:rsidR="00174909">
                              <w:rPr>
                                <w:rFonts w:ascii="Times New Roman" w:hAnsi="Times New Roman" w:cs="Times New Roman"/>
                                <w:b/>
                                <w:bCs/>
                                <w:sz w:val="32"/>
                                <w:szCs w:val="32"/>
                              </w:rPr>
                              <w:t>2024-2025</w:t>
                            </w:r>
                          </w:p>
                        </w:txbxContent>
                      </wps:txbx>
                      <wps:bodyPr vert="horz" wrap="square" lIns="91440" tIns="45720" rIns="91440" bIns="45720" anchor="t" anchorCtr="0" compatLnSpc="0">
                        <a:noAutofit/>
                      </wps:bodyPr>
                    </wps:wsp>
                  </a:graphicData>
                </a:graphic>
              </wp:anchor>
            </w:drawing>
          </mc:Choice>
          <mc:Fallback>
            <w:pict>
              <v:shape w14:anchorId="56563B4B" id="Cuadro de texto 2" o:spid="_x0000_s1027" type="#_x0000_t202" style="position:absolute;margin-left:-1.85pt;margin-top:575.1pt;width:425pt;height:36.8pt;z-index:251696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" filled="f" stroked="f">
                <v:textbox>
                  <w:txbxContent>
                    <w:p w14:paraId="3CE6D7B4" w14:textId="089C23D7" w:rsidR="00174909" w:rsidRDefault="00FB7C9F" w:rsidP="00174909">
                      <w:pPr>
                        <w:jc w:val="center"/>
                        <w:rPr>
                          <w:rFonts w:ascii="Times New Roman" w:hAnsi="Times New Roman" w:cs="Times New Roman"/>
                          <w:b/>
                          <w:bCs/>
                          <w:sz w:val="32"/>
                          <w:szCs w:val="32"/>
                        </w:rPr>
                      </w:pPr>
                      <w:r>
                        <w:rPr>
                          <w:rFonts w:ascii="Times New Roman" w:hAnsi="Times New Roman" w:cs="Times New Roman"/>
                          <w:b/>
                          <w:bCs/>
                          <w:sz w:val="32"/>
                          <w:szCs w:val="32"/>
                        </w:rPr>
                        <w:t xml:space="preserve">CURSO </w:t>
                      </w:r>
                      <w:r w:rsidR="00174909">
                        <w:rPr>
                          <w:rFonts w:ascii="Times New Roman" w:hAnsi="Times New Roman" w:cs="Times New Roman"/>
                          <w:b/>
                          <w:bCs/>
                          <w:sz w:val="32"/>
                          <w:szCs w:val="32"/>
                        </w:rPr>
                        <w:t>2024-2025</w:t>
                      </w:r>
                    </w:p>
                  </w:txbxContent>
                </v:textbox>
                <w10:wrap type="square" anchorx="margin"/>
              </v:shape>
            </w:pict>
          </mc:Fallback>
        </mc:AlternateContent>
      </w:r>
      <w:r>
        <w:rPr>
          <w:rStyle w:val="Fuentedeprrafopredeter1"/>
          <w:noProof/>
          <w:color w:val="001EAD"/>
          <w:lang w:val="en-US"/>
        </w:rPr>
        <mc:AlternateContent>
          <mc:Choice Requires="wps">
            <w:drawing>
              <wp:anchor distT="0" distB="0" distL="114300" distR="114300" simplePos="0" relativeHeight="251695104" behindDoc="0" locked="0" layoutInCell="1" allowOverlap="1" wp14:anchorId="7DD1536C" wp14:editId="627A40B5">
                <wp:simplePos x="0" y="0"/>
                <wp:positionH relativeFrom="margin">
                  <wp:posOffset>-23490</wp:posOffset>
                </wp:positionH>
                <wp:positionV relativeFrom="paragraph">
                  <wp:posOffset>5353053</wp:posOffset>
                </wp:positionV>
                <wp:extent cx="5397502" cy="501018"/>
                <wp:effectExtent l="0" t="0" r="0" b="0"/>
                <wp:wrapSquare wrapText="bothSides"/>
                <wp:docPr id="1548533663" name="Cuadro de texto 2"/>
                <wp:cNvGraphicFramePr/>
                <a:graphic xmlns:a="http://schemas.openxmlformats.org/drawingml/2006/main">
                  <a:graphicData uri="http://schemas.microsoft.com/office/word/2010/wordprocessingShape">
                    <wps:wsp>
                      <wps:cNvSpPr/>
                      <wps:spPr>
                        <a:xfrm>
                          <a:off x="0" y="0"/>
                          <a:ext cx="5397502" cy="501018"/>
                        </a:xfrm>
                        <a:prstGeom prst="rect">
                          <a:avLst/>
                        </a:prstGeom>
                        <a:noFill/>
                        <a:ln cap="flat">
                          <a:noFill/>
                          <a:prstDash val="solid"/>
                        </a:ln>
                      </wps:spPr>
                      <wps:txbx>
                        <w:txbxContent>
                          <w:p w14:paraId="097B70D6" w14:textId="77777777" w:rsidR="00174909" w:rsidRPr="00FB7C9F" w:rsidRDefault="00174909" w:rsidP="00174909">
                            <w:pPr>
                              <w:spacing w:line="276" w:lineRule="auto"/>
                              <w:jc w:val="center"/>
                              <w:rPr>
                                <w:rFonts w:ascii="Times New Roman" w:hAnsi="Times New Roman" w:cs="Times New Roman"/>
                                <w:b/>
                                <w:bCs/>
                              </w:rPr>
                            </w:pPr>
                            <w:r w:rsidRPr="00FB7C9F">
                              <w:rPr>
                                <w:rStyle w:val="Fuentedeprrafopredeter1"/>
                                <w:rFonts w:ascii="Times New Roman" w:hAnsi="Times New Roman" w:cs="Times New Roman"/>
                                <w:b/>
                                <w:bCs/>
                                <w:sz w:val="32"/>
                                <w:szCs w:val="32"/>
                                <w:lang w:val="en-US"/>
                              </w:rPr>
                              <w:t>Tutor: V</w:t>
                            </w:r>
                            <w:r w:rsidRPr="00FB7C9F">
                              <w:rPr>
                                <w:rStyle w:val="Fuentedeprrafopredeter1"/>
                                <w:rFonts w:ascii="Times New Roman" w:hAnsi="Times New Roman" w:cs="Times New Roman"/>
                                <w:b/>
                                <w:bCs/>
                                <w:color w:val="000000"/>
                                <w:sz w:val="32"/>
                                <w:szCs w:val="32"/>
                                <w:lang w:val="en-US"/>
                              </w:rPr>
                              <w:t>ictor Pablo Prado</w:t>
                            </w:r>
                          </w:p>
                        </w:txbxContent>
                      </wps:txbx>
                      <wps:bodyPr vert="horz" wrap="square" lIns="91440" tIns="45720" rIns="91440" bIns="45720" anchor="t" anchorCtr="0" compatLnSpc="0">
                        <a:noAutofit/>
                      </wps:bodyPr>
                    </wps:wsp>
                  </a:graphicData>
                </a:graphic>
              </wp:anchor>
            </w:drawing>
          </mc:Choice>
          <mc:Fallback>
            <w:pict>
              <v:rect w14:anchorId="7DD1536C" id="_x0000_s1028" style="position:absolute;margin-left:-1.85pt;margin-top:421.5pt;width:425pt;height:39.45pt;z-index:251695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" filled="f" stroked="f">
                <v:textbox>
                  <w:txbxContent>
                    <w:p w14:paraId="097B70D6" w14:textId="77777777" w:rsidR="00174909" w:rsidRPr="00FB7C9F" w:rsidRDefault="00174909" w:rsidP="00174909">
                      <w:pPr>
                        <w:spacing w:line="276" w:lineRule="auto"/>
                        <w:jc w:val="center"/>
                        <w:rPr>
                          <w:rFonts w:ascii="Times New Roman" w:hAnsi="Times New Roman" w:cs="Times New Roman"/>
                          <w:b/>
                          <w:bCs/>
                        </w:rPr>
                      </w:pPr>
                      <w:r w:rsidRPr="00FB7C9F">
                        <w:rPr>
                          <w:rStyle w:val="Fuentedeprrafopredeter1"/>
                          <w:rFonts w:ascii="Times New Roman" w:hAnsi="Times New Roman" w:cs="Times New Roman"/>
                          <w:b/>
                          <w:bCs/>
                          <w:sz w:val="32"/>
                          <w:szCs w:val="32"/>
                          <w:lang w:val="en-US"/>
                        </w:rPr>
                        <w:t>Tutor: V</w:t>
                      </w:r>
                      <w:r w:rsidRPr="00FB7C9F">
                        <w:rPr>
                          <w:rStyle w:val="Fuentedeprrafopredeter1"/>
                          <w:rFonts w:ascii="Times New Roman" w:hAnsi="Times New Roman" w:cs="Times New Roman"/>
                          <w:b/>
                          <w:bCs/>
                          <w:color w:val="000000"/>
                          <w:sz w:val="32"/>
                          <w:szCs w:val="32"/>
                          <w:lang w:val="en-US"/>
                        </w:rPr>
                        <w:t>ictor Pablo Prado</w:t>
                      </w:r>
                    </w:p>
                  </w:txbxContent>
                </v:textbox>
                <w10:wrap type="square" anchorx="margin"/>
              </v:rect>
            </w:pict>
          </mc:Fallback>
        </mc:AlternateContent>
      </w:r>
      <w:r>
        <w:rPr>
          <w:rStyle w:val="Fuentedeprrafopredeter1"/>
          <w:noProof/>
          <w:color w:val="001EAD"/>
          <w:lang w:val="en-US"/>
        </w:rPr>
        <mc:AlternateContent>
          <mc:Choice Requires="wps">
            <w:drawing>
              <wp:anchor distT="0" distB="0" distL="114300" distR="114300" simplePos="0" relativeHeight="251694080" behindDoc="0" locked="0" layoutInCell="1" allowOverlap="1" wp14:anchorId="07113DF1" wp14:editId="3B820664">
                <wp:simplePos x="0" y="0"/>
                <wp:positionH relativeFrom="margin">
                  <wp:posOffset>-24131</wp:posOffset>
                </wp:positionH>
                <wp:positionV relativeFrom="paragraph">
                  <wp:posOffset>4664070</wp:posOffset>
                </wp:positionV>
                <wp:extent cx="5397502" cy="457200"/>
                <wp:effectExtent l="0" t="0" r="0" b="0"/>
                <wp:wrapSquare wrapText="bothSides"/>
                <wp:docPr id="527562126" name="Cuadro de texto 2"/>
                <wp:cNvGraphicFramePr/>
                <a:graphic xmlns:a="http://schemas.openxmlformats.org/drawingml/2006/main">
                  <a:graphicData uri="http://schemas.microsoft.com/office/word/2010/wordprocessingShape">
                    <wps:wsp>
                      <wps:cNvSpPr/>
                      <wps:spPr>
                        <a:xfrm>
                          <a:off x="0" y="0"/>
                          <a:ext cx="5397502" cy="457200"/>
                        </a:xfrm>
                        <a:prstGeom prst="rect">
                          <a:avLst/>
                        </a:prstGeom>
                        <a:noFill/>
                        <a:ln cap="flat">
                          <a:noFill/>
                          <a:prstDash val="solid"/>
                        </a:ln>
                      </wps:spPr>
                      <wps:txbx>
                        <w:txbxContent>
                          <w:p w14:paraId="44A1A676" w14:textId="0628352A" w:rsidR="00174909" w:rsidRPr="00FB7C9F" w:rsidRDefault="00E93366" w:rsidP="00174909">
                            <w:pPr>
                              <w:spacing w:line="276" w:lineRule="auto"/>
                              <w:jc w:val="center"/>
                              <w:rPr>
                                <w:rFonts w:ascii="Times New Roman" w:hAnsi="Times New Roman" w:cs="Times New Roman"/>
                                <w:b/>
                                <w:bCs/>
                                <w:color w:val="000000"/>
                                <w:sz w:val="32"/>
                                <w:szCs w:val="32"/>
                                <w:lang w:val="en-US"/>
                              </w:rPr>
                            </w:pPr>
                            <w:r>
                              <w:rPr>
                                <w:rFonts w:ascii="Times New Roman" w:hAnsi="Times New Roman" w:cs="Times New Roman"/>
                                <w:b/>
                                <w:bCs/>
                                <w:color w:val="000000"/>
                                <w:sz w:val="32"/>
                                <w:szCs w:val="32"/>
                                <w:lang w:val="en-US"/>
                              </w:rPr>
                              <w:t xml:space="preserve">Autor: </w:t>
                            </w:r>
                            <w:r w:rsidR="00174909" w:rsidRPr="00FB7C9F">
                              <w:rPr>
                                <w:rFonts w:ascii="Times New Roman" w:hAnsi="Times New Roman" w:cs="Times New Roman"/>
                                <w:b/>
                                <w:bCs/>
                                <w:color w:val="000000"/>
                                <w:sz w:val="32"/>
                                <w:szCs w:val="32"/>
                                <w:lang w:val="en-US"/>
                              </w:rPr>
                              <w:t>Jaime Quer Marijuan</w:t>
                            </w:r>
                          </w:p>
                        </w:txbxContent>
                      </wps:txbx>
                      <wps:bodyPr vert="horz" wrap="square" lIns="91440" tIns="45720" rIns="91440" bIns="45720" anchor="t" anchorCtr="0" compatLnSpc="0">
                        <a:noAutofit/>
                      </wps:bodyPr>
                    </wps:wsp>
                  </a:graphicData>
                </a:graphic>
              </wp:anchor>
            </w:drawing>
          </mc:Choice>
          <mc:Fallback>
            <w:pict>
              <v:rect w14:anchorId="07113DF1" id="_x0000_s1029" style="position:absolute;margin-left:-1.9pt;margin-top:367.25pt;width:425pt;height:36pt;z-index:251694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" filled="f" stroked="f">
                <v:textbox>
                  <w:txbxContent>
                    <w:p w14:paraId="44A1A676" w14:textId="0628352A" w:rsidR="00174909" w:rsidRPr="00FB7C9F" w:rsidRDefault="00E93366" w:rsidP="00174909">
                      <w:pPr>
                        <w:spacing w:line="276" w:lineRule="auto"/>
                        <w:jc w:val="center"/>
                        <w:rPr>
                          <w:rFonts w:ascii="Times New Roman" w:hAnsi="Times New Roman" w:cs="Times New Roman"/>
                          <w:b/>
                          <w:bCs/>
                          <w:color w:val="000000"/>
                          <w:sz w:val="32"/>
                          <w:szCs w:val="32"/>
                          <w:lang w:val="en-US"/>
                        </w:rPr>
                      </w:pPr>
                      <w:r>
                        <w:rPr>
                          <w:rFonts w:ascii="Times New Roman" w:hAnsi="Times New Roman" w:cs="Times New Roman"/>
                          <w:b/>
                          <w:bCs/>
                          <w:color w:val="000000"/>
                          <w:sz w:val="32"/>
                          <w:szCs w:val="32"/>
                          <w:lang w:val="en-US"/>
                        </w:rPr>
                        <w:t xml:space="preserve">Autor: </w:t>
                      </w:r>
                      <w:r w:rsidR="00174909" w:rsidRPr="00FB7C9F">
                        <w:rPr>
                          <w:rFonts w:ascii="Times New Roman" w:hAnsi="Times New Roman" w:cs="Times New Roman"/>
                          <w:b/>
                          <w:bCs/>
                          <w:color w:val="000000"/>
                          <w:sz w:val="32"/>
                          <w:szCs w:val="32"/>
                          <w:lang w:val="en-US"/>
                        </w:rPr>
                        <w:t>Jaime Quer Marijuan</w:t>
                      </w:r>
                    </w:p>
                  </w:txbxContent>
                </v:textbox>
                <w10:wrap type="square" anchorx="margin"/>
              </v:rect>
            </w:pict>
          </mc:Fallback>
        </mc:AlternateContent>
      </w:r>
      <w:r>
        <w:rPr>
          <w:rStyle w:val="Fuentedeprrafopredeter1"/>
          <w:noProof/>
          <w:color w:val="001EAD"/>
          <w:lang w:val="en-US"/>
        </w:rPr>
        <mc:AlternateContent>
          <mc:Choice Requires="wps">
            <w:drawing>
              <wp:anchor distT="0" distB="0" distL="114300" distR="114300" simplePos="0" relativeHeight="251693056" behindDoc="0" locked="0" layoutInCell="1" allowOverlap="1" wp14:anchorId="063BFAE1" wp14:editId="46144754">
                <wp:simplePos x="0" y="0"/>
                <wp:positionH relativeFrom="margin">
                  <wp:posOffset>-25402</wp:posOffset>
                </wp:positionH>
                <wp:positionV relativeFrom="paragraph">
                  <wp:posOffset>3567431</wp:posOffset>
                </wp:positionV>
                <wp:extent cx="5397502" cy="1186818"/>
                <wp:effectExtent l="0" t="0" r="0" b="0"/>
                <wp:wrapSquare wrapText="bothSides"/>
                <wp:docPr id="214308906" name="Cuadro de texto 2"/>
                <wp:cNvGraphicFramePr/>
                <a:graphic xmlns:a="http://schemas.openxmlformats.org/drawingml/2006/main">
                  <a:graphicData uri="http://schemas.microsoft.com/office/word/2010/wordprocessingShape">
                    <wps:wsp>
                      <wps:cNvSpPr/>
                      <wps:spPr>
                        <a:xfrm>
                          <a:off x="0" y="0"/>
                          <a:ext cx="5397502" cy="1186818"/>
                        </a:xfrm>
                        <a:prstGeom prst="rect">
                          <a:avLst/>
                        </a:prstGeom>
                        <a:noFill/>
                        <a:ln cap="flat">
                          <a:noFill/>
                          <a:prstDash val="solid"/>
                        </a:ln>
                      </wps:spPr>
                      <wps:txbx>
                        <w:txbxContent>
                          <w:p w14:paraId="13475FA7" w14:textId="77777777" w:rsidR="00174909" w:rsidRPr="00FB7C9F" w:rsidRDefault="00174909" w:rsidP="00174909">
                            <w:pPr>
                              <w:spacing w:line="276" w:lineRule="auto"/>
                              <w:jc w:val="center"/>
                              <w:rPr>
                                <w:rFonts w:ascii="Times New Roman" w:hAnsi="Times New Roman" w:cs="Times New Roman"/>
                                <w:b/>
                                <w:bCs/>
                                <w:color w:val="000000"/>
                                <w:sz w:val="44"/>
                                <w:szCs w:val="44"/>
                                <w:lang w:val="en-US"/>
                              </w:rPr>
                            </w:pPr>
                            <w:proofErr w:type="spellStart"/>
                            <w:r w:rsidRPr="00FB7C9F">
                              <w:rPr>
                                <w:rFonts w:ascii="Times New Roman" w:hAnsi="Times New Roman" w:cs="Times New Roman"/>
                                <w:b/>
                                <w:bCs/>
                                <w:color w:val="000000"/>
                                <w:sz w:val="44"/>
                                <w:szCs w:val="44"/>
                                <w:lang w:val="en-US"/>
                              </w:rPr>
                              <w:t>TotalAwareness</w:t>
                            </w:r>
                            <w:proofErr w:type="spellEnd"/>
                          </w:p>
                        </w:txbxContent>
                      </wps:txbx>
                      <wps:bodyPr vert="horz" wrap="square" lIns="91440" tIns="45720" rIns="91440" bIns="45720" anchor="t" anchorCtr="0" compatLnSpc="0">
                        <a:noAutofit/>
                      </wps:bodyPr>
                    </wps:wsp>
                  </a:graphicData>
                </a:graphic>
              </wp:anchor>
            </w:drawing>
          </mc:Choice>
          <mc:Fallback>
            <w:pict>
              <v:rect w14:anchorId="063BFAE1" id="_x0000_s1030" style="position:absolute;margin-left:-2pt;margin-top:280.9pt;width:425pt;height:93.45pt;z-index:251693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" filled="f" stroked="f">
                <v:textbox>
                  <w:txbxContent>
                    <w:p w14:paraId="13475FA7" w14:textId="77777777" w:rsidR="00174909" w:rsidRPr="00FB7C9F" w:rsidRDefault="00174909" w:rsidP="00174909">
                      <w:pPr>
                        <w:spacing w:line="276" w:lineRule="auto"/>
                        <w:jc w:val="center"/>
                        <w:rPr>
                          <w:rFonts w:ascii="Times New Roman" w:hAnsi="Times New Roman" w:cs="Times New Roman"/>
                          <w:b/>
                          <w:bCs/>
                          <w:color w:val="000000"/>
                          <w:sz w:val="44"/>
                          <w:szCs w:val="44"/>
                          <w:lang w:val="en-US"/>
                        </w:rPr>
                      </w:pPr>
                      <w:proofErr w:type="spellStart"/>
                      <w:r w:rsidRPr="00FB7C9F">
                        <w:rPr>
                          <w:rFonts w:ascii="Times New Roman" w:hAnsi="Times New Roman" w:cs="Times New Roman"/>
                          <w:b/>
                          <w:bCs/>
                          <w:color w:val="000000"/>
                          <w:sz w:val="44"/>
                          <w:szCs w:val="44"/>
                          <w:lang w:val="en-US"/>
                        </w:rPr>
                        <w:t>TotalAwareness</w:t>
                      </w:r>
                      <w:proofErr w:type="spellEnd"/>
                    </w:p>
                  </w:txbxContent>
                </v:textbox>
                <w10:wrap type="square" anchorx="margin"/>
              </v:rect>
            </w:pict>
          </mc:Fallback>
        </mc:AlternateContent>
      </w:r>
      <w:r>
        <w:rPr>
          <w:rStyle w:val="Fuentedeprrafopredeter1"/>
          <w:noProof/>
          <w:color w:val="001EAD"/>
          <w:lang w:val="en-US"/>
        </w:rPr>
        <mc:AlternateContent>
          <mc:Choice Requires="wps">
            <w:drawing>
              <wp:anchor distT="0" distB="0" distL="114300" distR="114300" simplePos="0" relativeHeight="251697152" behindDoc="0" locked="0" layoutInCell="1" allowOverlap="1" wp14:anchorId="13014732" wp14:editId="33150F4C">
                <wp:simplePos x="0" y="0"/>
                <wp:positionH relativeFrom="margin">
                  <wp:posOffset>-26032</wp:posOffset>
                </wp:positionH>
                <wp:positionV relativeFrom="paragraph">
                  <wp:posOffset>2629530</wp:posOffset>
                </wp:positionV>
                <wp:extent cx="5397502" cy="773426"/>
                <wp:effectExtent l="0" t="0" r="0" b="7624"/>
                <wp:wrapSquare wrapText="bothSides"/>
                <wp:docPr id="422924434" name="Cuadro de texto 2"/>
                <wp:cNvGraphicFramePr/>
                <a:graphic xmlns:a="http://schemas.openxmlformats.org/drawingml/2006/main">
                  <a:graphicData uri="http://schemas.microsoft.com/office/word/2010/wordprocessingShape">
                    <wps:wsp>
                      <wps:cNvSpPr txBox="1"/>
                      <wps:spPr>
                        <a:xfrm>
                          <a:off x="0" y="0"/>
                          <a:ext cx="5397502" cy="773426"/>
                        </a:xfrm>
                        <a:prstGeom prst="rect">
                          <a:avLst/>
                        </a:prstGeom>
                        <a:noFill/>
                        <a:ln>
                          <a:noFill/>
                          <a:prstDash/>
                        </a:ln>
                      </wps:spPr>
                      <wps:txbx>
                        <w:txbxContent>
                          <w:p w14:paraId="45E30DDF" w14:textId="77777777" w:rsidR="00174909" w:rsidRDefault="00174909" w:rsidP="00174909">
                            <w:pPr>
                              <w:jc w:val="center"/>
                              <w:rPr>
                                <w:rFonts w:ascii="Times New Roman" w:hAnsi="Times New Roman" w:cs="Times New Roman"/>
                                <w:b/>
                                <w:bCs/>
                                <w:sz w:val="32"/>
                                <w:szCs w:val="32"/>
                              </w:rPr>
                            </w:pPr>
                            <w:r>
                              <w:rPr>
                                <w:rFonts w:ascii="Times New Roman" w:hAnsi="Times New Roman" w:cs="Times New Roman"/>
                                <w:b/>
                                <w:bCs/>
                                <w:sz w:val="32"/>
                                <w:szCs w:val="32"/>
                              </w:rPr>
                              <w:t>ALBORADA FP</w:t>
                            </w:r>
                          </w:p>
                        </w:txbxContent>
                      </wps:txbx>
                      <wps:bodyPr vert="horz" wrap="square" lIns="91440" tIns="45720" rIns="91440" bIns="45720" anchor="t" anchorCtr="0" compatLnSpc="0">
                        <a:noAutofit/>
                      </wps:bodyPr>
                    </wps:wsp>
                  </a:graphicData>
                </a:graphic>
              </wp:anchor>
            </w:drawing>
          </mc:Choice>
          <mc:Fallback>
            <w:pict>
              <v:shape w14:anchorId="13014732" id="_x0000_s1031" type="#_x0000_t202" style="position:absolute;margin-left:-2.05pt;margin-top:207.05pt;width:425pt;height:60.9pt;z-index:2516971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" filled="f" stroked="f">
                <v:textbox>
                  <w:txbxContent>
                    <w:p w14:paraId="45E30DDF" w14:textId="77777777" w:rsidR="00174909" w:rsidRDefault="00174909" w:rsidP="00174909">
                      <w:pPr>
                        <w:jc w:val="center"/>
                        <w:rPr>
                          <w:rFonts w:ascii="Times New Roman" w:hAnsi="Times New Roman" w:cs="Times New Roman"/>
                          <w:b/>
                          <w:bCs/>
                          <w:sz w:val="32"/>
                          <w:szCs w:val="32"/>
                        </w:rPr>
                      </w:pPr>
                      <w:r>
                        <w:rPr>
                          <w:rFonts w:ascii="Times New Roman" w:hAnsi="Times New Roman" w:cs="Times New Roman"/>
                          <w:b/>
                          <w:bCs/>
                          <w:sz w:val="32"/>
                          <w:szCs w:val="32"/>
                        </w:rPr>
                        <w:t>ALBORADA FP</w:t>
                      </w:r>
                    </w:p>
                  </w:txbxContent>
                </v:textbox>
                <w10:wrap type="square" anchorx="margin"/>
              </v:shape>
            </w:pict>
          </mc:Fallback>
        </mc:AlternateContent>
      </w:r>
      <w:r>
        <w:rPr>
          <w:rStyle w:val="Fuentedeprrafopredeter1"/>
          <w:noProof/>
          <w:color w:val="001EAD"/>
          <w:lang w:val="en-US"/>
        </w:rPr>
        <mc:AlternateContent>
          <mc:Choice Requires="wps">
            <w:drawing>
              <wp:anchor distT="0" distB="0" distL="114300" distR="114300" simplePos="0" relativeHeight="251692032" behindDoc="0" locked="0" layoutInCell="1" allowOverlap="1" wp14:anchorId="49F8B10C" wp14:editId="64ACFC6A">
                <wp:simplePos x="0" y="0"/>
                <wp:positionH relativeFrom="margin">
                  <wp:posOffset>-25402</wp:posOffset>
                </wp:positionH>
                <wp:positionV relativeFrom="paragraph">
                  <wp:posOffset>2040254</wp:posOffset>
                </wp:positionV>
                <wp:extent cx="5397502" cy="412751"/>
                <wp:effectExtent l="0" t="0" r="0" b="6349"/>
                <wp:wrapSquare wrapText="bothSides"/>
                <wp:docPr id="1744216944" name="Cuadro de texto 2"/>
                <wp:cNvGraphicFramePr/>
                <a:graphic xmlns:a="http://schemas.openxmlformats.org/drawingml/2006/main">
                  <a:graphicData uri="http://schemas.microsoft.com/office/word/2010/wordprocessingShape">
                    <wps:wsp>
                      <wps:cNvSpPr txBox="1"/>
                      <wps:spPr>
                        <a:xfrm>
                          <a:off x="0" y="0"/>
                          <a:ext cx="5397502" cy="412751"/>
                        </a:xfrm>
                        <a:prstGeom prst="rect">
                          <a:avLst/>
                        </a:prstGeom>
                        <a:noFill/>
                        <a:ln>
                          <a:noFill/>
                          <a:prstDash/>
                        </a:ln>
                      </wps:spPr>
                      <wps:txbx>
                        <w:txbxContent>
                          <w:p w14:paraId="0E708929" w14:textId="77777777" w:rsidR="00174909" w:rsidRDefault="00174909" w:rsidP="00174909">
                            <w:pPr>
                              <w:jc w:val="center"/>
                              <w:rPr>
                                <w:rFonts w:ascii="Times New Roman" w:hAnsi="Times New Roman" w:cs="Times New Roman"/>
                                <w:b/>
                                <w:bCs/>
                                <w:sz w:val="32"/>
                                <w:szCs w:val="32"/>
                              </w:rPr>
                            </w:pPr>
                            <w:r>
                              <w:rPr>
                                <w:rFonts w:ascii="Times New Roman" w:hAnsi="Times New Roman" w:cs="Times New Roman"/>
                                <w:b/>
                                <w:bCs/>
                                <w:sz w:val="32"/>
                                <w:szCs w:val="32"/>
                              </w:rPr>
                              <w:t>Desarrollo de Aplicaciones Web</w:t>
                            </w:r>
                          </w:p>
                        </w:txbxContent>
                      </wps:txbx>
                      <wps:bodyPr vert="horz" wrap="square" lIns="91440" tIns="45720" rIns="91440" bIns="45720" anchor="t" anchorCtr="0" compatLnSpc="0">
                        <a:noAutofit/>
                      </wps:bodyPr>
                    </wps:wsp>
                  </a:graphicData>
                </a:graphic>
              </wp:anchor>
            </w:drawing>
          </mc:Choice>
          <mc:Fallback>
            <w:pict>
              <v:shape w14:anchorId="49F8B10C" id="_x0000_s1032" type="#_x0000_t202" style="position:absolute;margin-left:-2pt;margin-top:160.65pt;width:425pt;height:32.5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" filled="f" stroked="f">
                <v:textbox>
                  <w:txbxContent>
                    <w:p w14:paraId="0E708929" w14:textId="77777777" w:rsidR="00174909" w:rsidRDefault="00174909" w:rsidP="00174909">
                      <w:pPr>
                        <w:jc w:val="center"/>
                        <w:rPr>
                          <w:rFonts w:ascii="Times New Roman" w:hAnsi="Times New Roman" w:cs="Times New Roman"/>
                          <w:b/>
                          <w:bCs/>
                          <w:sz w:val="32"/>
                          <w:szCs w:val="32"/>
                        </w:rPr>
                      </w:pPr>
                      <w:r>
                        <w:rPr>
                          <w:rFonts w:ascii="Times New Roman" w:hAnsi="Times New Roman" w:cs="Times New Roman"/>
                          <w:b/>
                          <w:bCs/>
                          <w:sz w:val="32"/>
                          <w:szCs w:val="32"/>
                        </w:rPr>
                        <w:t>Desarrollo de Aplicaciones Web</w:t>
                      </w:r>
                    </w:p>
                  </w:txbxContent>
                </v:textbox>
                <w10:wrap type="square" anchorx="margin"/>
              </v:shape>
            </w:pict>
          </mc:Fallback>
        </mc:AlternateContent>
      </w:r>
    </w:p>
    <w:p w14:paraId="3B18D36A" w14:textId="2E6C3485" w:rsidR="00174909" w:rsidRDefault="00174909" w:rsidP="00174909">
      <w:pPr>
        <w:rPr>
          <w:sz w:val="24"/>
          <w:szCs w:val="24"/>
          <w:lang w:val="en-GB"/>
        </w:rPr>
      </w:pPr>
    </w:p>
    <w:p w14:paraId="510F7DA0" w14:textId="54FCBC62" w:rsidR="00174909" w:rsidRDefault="00174909" w:rsidP="00174909">
      <w:pPr>
        <w:rPr>
          <w:sz w:val="24"/>
          <w:szCs w:val="24"/>
          <w:lang w:val="en-GB"/>
        </w:rPr>
      </w:pPr>
    </w:p>
    <w:p w14:paraId="427357F5" w14:textId="1AC2348F" w:rsidR="00174909" w:rsidRDefault="00174909" w:rsidP="00174909"/>
    <w:p w14:paraId="74801226" w14:textId="77777777" w:rsidR="00FB7C9F" w:rsidRDefault="00FB7C9F" w:rsidP="00143B54">
      <w:pPr>
        <w:pStyle w:val="TDC1"/>
        <w:pBdr>
          <w:bottom w:val="single" w:sz="4" w:space="1" w:color="1E3A8A"/>
        </w:pBdr>
        <w:spacing w:before="240"/>
        <w:rPr>
          <w:color w:val="767171" w:themeColor="background2" w:themeShade="80"/>
        </w:rPr>
      </w:pPr>
    </w:p>
    <w:p w14:paraId="2AB46F21" w14:textId="77777777" w:rsidR="00FB7C9F" w:rsidRDefault="00FB7C9F" w:rsidP="00143B54">
      <w:pPr>
        <w:pStyle w:val="TDC1"/>
        <w:pBdr>
          <w:bottom w:val="single" w:sz="4" w:space="1" w:color="1E3A8A"/>
        </w:pBdr>
        <w:spacing w:before="240"/>
        <w:rPr>
          <w:color w:val="767171" w:themeColor="background2" w:themeShade="80"/>
        </w:rPr>
      </w:pPr>
    </w:p>
    <w:p w14:paraId="239CFA1A" w14:textId="77777777" w:rsidR="00FB7C9F" w:rsidRDefault="00FB7C9F" w:rsidP="00143B54">
      <w:pPr>
        <w:pStyle w:val="TDC1"/>
        <w:pBdr>
          <w:bottom w:val="single" w:sz="4" w:space="1" w:color="1E3A8A"/>
        </w:pBdr>
        <w:spacing w:before="240"/>
        <w:rPr>
          <w:color w:val="767171" w:themeColor="background2" w:themeShade="80"/>
        </w:rPr>
      </w:pPr>
    </w:p>
    <w:p w14:paraId="4C6DB9CC" w14:textId="77777777" w:rsidR="00FB7C9F" w:rsidRDefault="00FB7C9F" w:rsidP="00143B54">
      <w:pPr>
        <w:pStyle w:val="TDC1"/>
        <w:pBdr>
          <w:bottom w:val="single" w:sz="4" w:space="1" w:color="1E3A8A"/>
        </w:pBdr>
        <w:spacing w:before="240"/>
        <w:rPr>
          <w:color w:val="767171" w:themeColor="background2" w:themeShade="80"/>
        </w:rPr>
      </w:pPr>
    </w:p>
    <w:p w14:paraId="75696965" w14:textId="77777777" w:rsidR="00FB7C9F" w:rsidRDefault="00FB7C9F" w:rsidP="00143B54">
      <w:pPr>
        <w:pStyle w:val="TDC1"/>
        <w:pBdr>
          <w:bottom w:val="single" w:sz="4" w:space="1" w:color="1E3A8A"/>
        </w:pBdr>
        <w:spacing w:before="240"/>
        <w:rPr>
          <w:color w:val="767171" w:themeColor="background2" w:themeShade="80"/>
        </w:rPr>
      </w:pPr>
    </w:p>
    <w:p w14:paraId="6E0CB1CB" w14:textId="77777777" w:rsidR="00EC35A9" w:rsidRDefault="00EC35A9" w:rsidP="00143B54">
      <w:pPr>
        <w:pStyle w:val="TDC1"/>
        <w:pBdr>
          <w:bottom w:val="single" w:sz="4" w:space="1" w:color="1E3A8A"/>
        </w:pBdr>
        <w:spacing w:before="240"/>
        <w:rPr>
          <w:color w:val="767171" w:themeColor="background2" w:themeShade="80"/>
        </w:rPr>
      </w:pPr>
    </w:p>
    <w:p w14:paraId="34F9F823" w14:textId="78FBC6F6" w:rsidR="00143B54" w:rsidRPr="00501963" w:rsidRDefault="00143B54" w:rsidP="00143B54">
      <w:pPr>
        <w:pStyle w:val="TDC1"/>
        <w:pBdr>
          <w:bottom w:val="single" w:sz="4" w:space="1" w:color="1E3A8A"/>
        </w:pBdr>
        <w:spacing w:before="240"/>
        <w:rPr>
          <w:color w:val="767171" w:themeColor="background2" w:themeShade="80"/>
        </w:rPr>
      </w:pPr>
      <w:r w:rsidRPr="00501963">
        <w:rPr>
          <w:color w:val="767171" w:themeColor="background2" w:themeShade="80"/>
        </w:rPr>
        <w:lastRenderedPageBreak/>
        <w:t>INDICE DE CONTENIDOS</w:t>
      </w:r>
    </w:p>
    <w:p w14:paraId="56282151" w14:textId="77777777" w:rsidR="00666A79" w:rsidRDefault="00666A79">
      <w:pPr>
        <w:pStyle w:val="TDC1"/>
        <w:rPr>
          <w:color w:val="1E3A8A"/>
        </w:rPr>
      </w:pPr>
    </w:p>
    <w:p w14:paraId="6689B8CC" w14:textId="2A00A9DD" w:rsidR="00666A79" w:rsidRDefault="00E93366">
      <w:pPr>
        <w:pStyle w:val="TDC1"/>
        <w:rPr>
          <w:rStyle w:val="Hipervnculo"/>
          <w:noProof/>
        </w:rPr>
      </w:pPr>
      <w:r>
        <w:rPr>
          <w:color w:val="1E3A8A"/>
        </w:rPr>
        <w:fldChar w:fldCharType="begin"/>
      </w:r>
      <w:r>
        <w:rPr>
          <w:color w:val="1E3A8A"/>
        </w:rPr>
        <w:instrText xml:space="preserve"> TOC \o "1-3" \h \z \u </w:instrText>
      </w:r>
      <w:r>
        <w:rPr>
          <w:color w:val="1E3A8A"/>
        </w:rPr>
        <w:fldChar w:fldCharType="separate"/>
      </w:r>
      <w:hyperlink w:anchor="_Toc200542417" w:history="1">
        <w:r w:rsidR="00666A79" w:rsidRPr="00803CD2">
          <w:rPr>
            <w:rStyle w:val="Hipervnculo"/>
            <w:noProof/>
          </w:rPr>
          <w:t>1</w:t>
        </w:r>
        <w:r w:rsidR="00666A79">
          <w:rPr>
            <w:rFonts w:asciiTheme="minorHAnsi" w:eastAsiaTheme="minorEastAsia" w:hAnsiTheme="minorHAnsi" w:cstheme="minorBidi"/>
            <w:noProof/>
            <w:color w:val="auto"/>
            <w:kern w:val="2"/>
            <w:sz w:val="24"/>
            <w:szCs w:val="24"/>
            <w:lang w:eastAsia="es-ES"/>
            <w14:ligatures w14:val="standardContextual"/>
          </w:rPr>
          <w:tab/>
        </w:r>
        <w:r w:rsidR="00666A79" w:rsidRPr="00803CD2">
          <w:rPr>
            <w:rStyle w:val="Hipervnculo"/>
            <w:noProof/>
          </w:rPr>
          <w:t>Resumen en español</w:t>
        </w:r>
        <w:r w:rsidR="00666A79">
          <w:rPr>
            <w:noProof/>
            <w:webHidden/>
          </w:rPr>
          <w:tab/>
        </w:r>
        <w:r w:rsidR="00666A79">
          <w:rPr>
            <w:noProof/>
            <w:webHidden/>
          </w:rPr>
          <w:fldChar w:fldCharType="begin"/>
        </w:r>
        <w:r w:rsidR="00666A79">
          <w:rPr>
            <w:noProof/>
            <w:webHidden/>
          </w:rPr>
          <w:instrText xml:space="preserve"> PAGEREF _Toc200542417 \h </w:instrText>
        </w:r>
        <w:r w:rsidR="00666A79">
          <w:rPr>
            <w:noProof/>
            <w:webHidden/>
          </w:rPr>
        </w:r>
        <w:r w:rsidR="00666A79">
          <w:rPr>
            <w:noProof/>
            <w:webHidden/>
          </w:rPr>
          <w:fldChar w:fldCharType="separate"/>
        </w:r>
        <w:r w:rsidR="00E36EF0">
          <w:rPr>
            <w:noProof/>
            <w:webHidden/>
          </w:rPr>
          <w:t>4</w:t>
        </w:r>
        <w:r w:rsidR="00666A79">
          <w:rPr>
            <w:noProof/>
            <w:webHidden/>
          </w:rPr>
          <w:fldChar w:fldCharType="end"/>
        </w:r>
      </w:hyperlink>
    </w:p>
    <w:p w14:paraId="0EE26581" w14:textId="77777777" w:rsidR="00666A79" w:rsidRPr="00666A79" w:rsidRDefault="00666A79" w:rsidP="00666A79">
      <w:pPr>
        <w:pStyle w:val="TDC1"/>
        <w:rPr>
          <w:noProof/>
        </w:rPr>
      </w:pPr>
    </w:p>
    <w:p w14:paraId="4C83527C" w14:textId="72369647" w:rsidR="00666A79" w:rsidRDefault="00666A79">
      <w:pPr>
        <w:pStyle w:val="TDC1"/>
        <w:rPr>
          <w:rStyle w:val="Hipervnculo"/>
          <w:noProof/>
        </w:rPr>
      </w:pPr>
      <w:hyperlink w:anchor="_Toc200542418" w:history="1">
        <w:r w:rsidRPr="00803CD2">
          <w:rPr>
            <w:rStyle w:val="Hipervnculo"/>
            <w:noProof/>
            <w:lang w:val="en-US"/>
          </w:rPr>
          <w:t>2</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lang w:val="en-US"/>
          </w:rPr>
          <w:t>Resumen en inglés</w:t>
        </w:r>
        <w:r>
          <w:rPr>
            <w:noProof/>
            <w:webHidden/>
          </w:rPr>
          <w:tab/>
        </w:r>
        <w:r>
          <w:rPr>
            <w:noProof/>
            <w:webHidden/>
          </w:rPr>
          <w:fldChar w:fldCharType="begin"/>
        </w:r>
        <w:r>
          <w:rPr>
            <w:noProof/>
            <w:webHidden/>
          </w:rPr>
          <w:instrText xml:space="preserve"> PAGEREF _Toc200542418 \h </w:instrText>
        </w:r>
        <w:r>
          <w:rPr>
            <w:noProof/>
            <w:webHidden/>
          </w:rPr>
        </w:r>
        <w:r>
          <w:rPr>
            <w:noProof/>
            <w:webHidden/>
          </w:rPr>
          <w:fldChar w:fldCharType="separate"/>
        </w:r>
        <w:r w:rsidR="00E36EF0">
          <w:rPr>
            <w:noProof/>
            <w:webHidden/>
          </w:rPr>
          <w:t>4</w:t>
        </w:r>
        <w:r>
          <w:rPr>
            <w:noProof/>
            <w:webHidden/>
          </w:rPr>
          <w:fldChar w:fldCharType="end"/>
        </w:r>
      </w:hyperlink>
    </w:p>
    <w:p w14:paraId="69E5463F" w14:textId="77777777" w:rsidR="00666A79" w:rsidRPr="00666A79" w:rsidRDefault="00666A79" w:rsidP="00666A79">
      <w:pPr>
        <w:pStyle w:val="TDC1"/>
        <w:rPr>
          <w:noProof/>
        </w:rPr>
      </w:pPr>
    </w:p>
    <w:p w14:paraId="650039DC" w14:textId="59867A85" w:rsidR="00666A79" w:rsidRDefault="00666A79">
      <w:pPr>
        <w:pStyle w:val="TDC1"/>
        <w:rPr>
          <w:rStyle w:val="Hipervnculo"/>
          <w:noProof/>
        </w:rPr>
      </w:pPr>
      <w:hyperlink w:anchor="_Toc200542419" w:history="1">
        <w:r w:rsidRPr="00803CD2">
          <w:rPr>
            <w:rStyle w:val="Hipervnculo"/>
            <w:noProof/>
          </w:rPr>
          <w:t>3</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Resumen extendido</w:t>
        </w:r>
        <w:r>
          <w:rPr>
            <w:noProof/>
            <w:webHidden/>
          </w:rPr>
          <w:tab/>
        </w:r>
        <w:r>
          <w:rPr>
            <w:noProof/>
            <w:webHidden/>
          </w:rPr>
          <w:fldChar w:fldCharType="begin"/>
        </w:r>
        <w:r>
          <w:rPr>
            <w:noProof/>
            <w:webHidden/>
          </w:rPr>
          <w:instrText xml:space="preserve"> PAGEREF _Toc200542419 \h </w:instrText>
        </w:r>
        <w:r>
          <w:rPr>
            <w:noProof/>
            <w:webHidden/>
          </w:rPr>
        </w:r>
        <w:r>
          <w:rPr>
            <w:noProof/>
            <w:webHidden/>
          </w:rPr>
          <w:fldChar w:fldCharType="separate"/>
        </w:r>
        <w:r w:rsidR="00E36EF0">
          <w:rPr>
            <w:noProof/>
            <w:webHidden/>
          </w:rPr>
          <w:t>4</w:t>
        </w:r>
        <w:r>
          <w:rPr>
            <w:noProof/>
            <w:webHidden/>
          </w:rPr>
          <w:fldChar w:fldCharType="end"/>
        </w:r>
      </w:hyperlink>
    </w:p>
    <w:p w14:paraId="655FA432" w14:textId="77777777" w:rsidR="00666A79" w:rsidRPr="00666A79" w:rsidRDefault="00666A79" w:rsidP="00666A79">
      <w:pPr>
        <w:pStyle w:val="TDC1"/>
        <w:rPr>
          <w:noProof/>
        </w:rPr>
      </w:pPr>
    </w:p>
    <w:p w14:paraId="54B88C74" w14:textId="6D2AD880" w:rsidR="00666A79" w:rsidRDefault="00666A79">
      <w:pPr>
        <w:pStyle w:val="TDC1"/>
        <w:rPr>
          <w:rStyle w:val="Hipervnculo"/>
          <w:noProof/>
        </w:rPr>
      </w:pPr>
      <w:hyperlink w:anchor="_Toc200542420" w:history="1">
        <w:r w:rsidRPr="00803CD2">
          <w:rPr>
            <w:rStyle w:val="Hipervnculo"/>
            <w:noProof/>
          </w:rPr>
          <w:t>4</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Glosario de acrónimos y abreviaturas</w:t>
        </w:r>
        <w:r>
          <w:rPr>
            <w:noProof/>
            <w:webHidden/>
          </w:rPr>
          <w:tab/>
        </w:r>
        <w:r>
          <w:rPr>
            <w:noProof/>
            <w:webHidden/>
          </w:rPr>
          <w:fldChar w:fldCharType="begin"/>
        </w:r>
        <w:r>
          <w:rPr>
            <w:noProof/>
            <w:webHidden/>
          </w:rPr>
          <w:instrText xml:space="preserve"> PAGEREF _Toc200542420 \h </w:instrText>
        </w:r>
        <w:r>
          <w:rPr>
            <w:noProof/>
            <w:webHidden/>
          </w:rPr>
        </w:r>
        <w:r>
          <w:rPr>
            <w:noProof/>
            <w:webHidden/>
          </w:rPr>
          <w:fldChar w:fldCharType="separate"/>
        </w:r>
        <w:r w:rsidR="00E36EF0">
          <w:rPr>
            <w:noProof/>
            <w:webHidden/>
          </w:rPr>
          <w:t>5</w:t>
        </w:r>
        <w:r>
          <w:rPr>
            <w:noProof/>
            <w:webHidden/>
          </w:rPr>
          <w:fldChar w:fldCharType="end"/>
        </w:r>
      </w:hyperlink>
    </w:p>
    <w:p w14:paraId="0B445F25" w14:textId="77777777" w:rsidR="00666A79" w:rsidRPr="00666A79" w:rsidRDefault="00666A79" w:rsidP="00666A79">
      <w:pPr>
        <w:pStyle w:val="TDC1"/>
        <w:rPr>
          <w:noProof/>
        </w:rPr>
      </w:pPr>
    </w:p>
    <w:p w14:paraId="46F12EAF" w14:textId="3C637D97" w:rsidR="00666A79" w:rsidRDefault="00666A79">
      <w:pPr>
        <w:pStyle w:val="TDC1"/>
        <w:rPr>
          <w:rStyle w:val="Hipervnculo"/>
          <w:noProof/>
        </w:rPr>
      </w:pPr>
      <w:hyperlink w:anchor="_Toc200542421" w:history="1">
        <w:r w:rsidRPr="00803CD2">
          <w:rPr>
            <w:rStyle w:val="Hipervnculo"/>
            <w:noProof/>
          </w:rPr>
          <w:t>5</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Introducción</w:t>
        </w:r>
        <w:r>
          <w:rPr>
            <w:noProof/>
            <w:webHidden/>
          </w:rPr>
          <w:tab/>
        </w:r>
        <w:r>
          <w:rPr>
            <w:noProof/>
            <w:webHidden/>
          </w:rPr>
          <w:fldChar w:fldCharType="begin"/>
        </w:r>
        <w:r>
          <w:rPr>
            <w:noProof/>
            <w:webHidden/>
          </w:rPr>
          <w:instrText xml:space="preserve"> PAGEREF _Toc200542421 \h </w:instrText>
        </w:r>
        <w:r>
          <w:rPr>
            <w:noProof/>
            <w:webHidden/>
          </w:rPr>
        </w:r>
        <w:r>
          <w:rPr>
            <w:noProof/>
            <w:webHidden/>
          </w:rPr>
          <w:fldChar w:fldCharType="separate"/>
        </w:r>
        <w:r w:rsidR="00E36EF0">
          <w:rPr>
            <w:noProof/>
            <w:webHidden/>
          </w:rPr>
          <w:t>7</w:t>
        </w:r>
        <w:r>
          <w:rPr>
            <w:noProof/>
            <w:webHidden/>
          </w:rPr>
          <w:fldChar w:fldCharType="end"/>
        </w:r>
      </w:hyperlink>
    </w:p>
    <w:p w14:paraId="5A23C28D" w14:textId="77777777" w:rsidR="00666A79" w:rsidRPr="00666A79" w:rsidRDefault="00666A79" w:rsidP="00666A79">
      <w:pPr>
        <w:pStyle w:val="TDC1"/>
        <w:rPr>
          <w:noProof/>
        </w:rPr>
      </w:pPr>
    </w:p>
    <w:p w14:paraId="2D98C2AC" w14:textId="5A1A2605" w:rsidR="00666A79" w:rsidRDefault="00666A79">
      <w:pPr>
        <w:pStyle w:val="TDC1"/>
        <w:rPr>
          <w:rStyle w:val="Hipervnculo"/>
          <w:noProof/>
        </w:rPr>
      </w:pPr>
      <w:hyperlink w:anchor="_Toc200542422" w:history="1">
        <w:r w:rsidRPr="00803CD2">
          <w:rPr>
            <w:rStyle w:val="Hipervnculo"/>
            <w:noProof/>
          </w:rPr>
          <w:t>6</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Desarrollo del proyecto</w:t>
        </w:r>
        <w:r>
          <w:rPr>
            <w:noProof/>
            <w:webHidden/>
          </w:rPr>
          <w:tab/>
        </w:r>
        <w:r>
          <w:rPr>
            <w:noProof/>
            <w:webHidden/>
          </w:rPr>
          <w:fldChar w:fldCharType="begin"/>
        </w:r>
        <w:r>
          <w:rPr>
            <w:noProof/>
            <w:webHidden/>
          </w:rPr>
          <w:instrText xml:space="preserve"> PAGEREF _Toc200542422 \h </w:instrText>
        </w:r>
        <w:r>
          <w:rPr>
            <w:noProof/>
            <w:webHidden/>
          </w:rPr>
        </w:r>
        <w:r>
          <w:rPr>
            <w:noProof/>
            <w:webHidden/>
          </w:rPr>
          <w:fldChar w:fldCharType="separate"/>
        </w:r>
        <w:r w:rsidR="00E36EF0">
          <w:rPr>
            <w:noProof/>
            <w:webHidden/>
          </w:rPr>
          <w:t>8</w:t>
        </w:r>
        <w:r>
          <w:rPr>
            <w:noProof/>
            <w:webHidden/>
          </w:rPr>
          <w:fldChar w:fldCharType="end"/>
        </w:r>
      </w:hyperlink>
    </w:p>
    <w:p w14:paraId="6C7812AA" w14:textId="77777777" w:rsidR="00666A79" w:rsidRPr="00666A79" w:rsidRDefault="00666A79" w:rsidP="00666A79">
      <w:pPr>
        <w:pStyle w:val="TDC1"/>
        <w:rPr>
          <w:noProof/>
        </w:rPr>
      </w:pPr>
    </w:p>
    <w:p w14:paraId="587104D1" w14:textId="597F53EB"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23" w:history="1">
        <w:r w:rsidRPr="00803CD2">
          <w:rPr>
            <w:rStyle w:val="Hipervnculo"/>
            <w:noProof/>
          </w:rPr>
          <w:t>6.1</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Base teórica</w:t>
        </w:r>
        <w:r>
          <w:rPr>
            <w:noProof/>
            <w:webHidden/>
          </w:rPr>
          <w:tab/>
        </w:r>
        <w:r>
          <w:rPr>
            <w:noProof/>
            <w:webHidden/>
          </w:rPr>
          <w:fldChar w:fldCharType="begin"/>
        </w:r>
        <w:r>
          <w:rPr>
            <w:noProof/>
            <w:webHidden/>
          </w:rPr>
          <w:instrText xml:space="preserve"> PAGEREF _Toc200542423 \h </w:instrText>
        </w:r>
        <w:r>
          <w:rPr>
            <w:noProof/>
            <w:webHidden/>
          </w:rPr>
        </w:r>
        <w:r>
          <w:rPr>
            <w:noProof/>
            <w:webHidden/>
          </w:rPr>
          <w:fldChar w:fldCharType="separate"/>
        </w:r>
        <w:r w:rsidR="00E36EF0">
          <w:rPr>
            <w:noProof/>
            <w:webHidden/>
          </w:rPr>
          <w:t>8</w:t>
        </w:r>
        <w:r>
          <w:rPr>
            <w:noProof/>
            <w:webHidden/>
          </w:rPr>
          <w:fldChar w:fldCharType="end"/>
        </w:r>
      </w:hyperlink>
    </w:p>
    <w:p w14:paraId="02D2B8F2" w14:textId="530AC1DD"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24" w:history="1">
        <w:r w:rsidRPr="00803CD2">
          <w:rPr>
            <w:rStyle w:val="Hipervnculo"/>
            <w:noProof/>
          </w:rPr>
          <w:t>6.2</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Descripción técnica y práctica</w:t>
        </w:r>
        <w:r>
          <w:rPr>
            <w:noProof/>
            <w:webHidden/>
          </w:rPr>
          <w:tab/>
        </w:r>
        <w:r>
          <w:rPr>
            <w:noProof/>
            <w:webHidden/>
          </w:rPr>
          <w:fldChar w:fldCharType="begin"/>
        </w:r>
        <w:r>
          <w:rPr>
            <w:noProof/>
            <w:webHidden/>
          </w:rPr>
          <w:instrText xml:space="preserve"> PAGEREF _Toc200542424 \h </w:instrText>
        </w:r>
        <w:r>
          <w:rPr>
            <w:noProof/>
            <w:webHidden/>
          </w:rPr>
        </w:r>
        <w:r>
          <w:rPr>
            <w:noProof/>
            <w:webHidden/>
          </w:rPr>
          <w:fldChar w:fldCharType="separate"/>
        </w:r>
        <w:r w:rsidR="00E36EF0">
          <w:rPr>
            <w:noProof/>
            <w:webHidden/>
          </w:rPr>
          <w:t>10</w:t>
        </w:r>
        <w:r>
          <w:rPr>
            <w:noProof/>
            <w:webHidden/>
          </w:rPr>
          <w:fldChar w:fldCharType="end"/>
        </w:r>
      </w:hyperlink>
    </w:p>
    <w:p w14:paraId="690DC86B" w14:textId="6FD9A5ED" w:rsidR="00666A79" w:rsidRDefault="00666A79">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25" w:history="1">
        <w:r w:rsidRPr="00803CD2">
          <w:rPr>
            <w:rStyle w:val="Hipervnculo"/>
            <w:noProof/>
          </w:rPr>
          <w:t>6.2.1</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 Planificación</w:t>
        </w:r>
        <w:r>
          <w:rPr>
            <w:noProof/>
            <w:webHidden/>
          </w:rPr>
          <w:tab/>
        </w:r>
        <w:r>
          <w:rPr>
            <w:noProof/>
            <w:webHidden/>
          </w:rPr>
          <w:fldChar w:fldCharType="begin"/>
        </w:r>
        <w:r>
          <w:rPr>
            <w:noProof/>
            <w:webHidden/>
          </w:rPr>
          <w:instrText xml:space="preserve"> PAGEREF _Toc200542425 \h </w:instrText>
        </w:r>
        <w:r>
          <w:rPr>
            <w:noProof/>
            <w:webHidden/>
          </w:rPr>
        </w:r>
        <w:r>
          <w:rPr>
            <w:noProof/>
            <w:webHidden/>
          </w:rPr>
          <w:fldChar w:fldCharType="separate"/>
        </w:r>
        <w:r w:rsidR="00E36EF0">
          <w:rPr>
            <w:noProof/>
            <w:webHidden/>
          </w:rPr>
          <w:t>10</w:t>
        </w:r>
        <w:r>
          <w:rPr>
            <w:noProof/>
            <w:webHidden/>
          </w:rPr>
          <w:fldChar w:fldCharType="end"/>
        </w:r>
      </w:hyperlink>
    </w:p>
    <w:p w14:paraId="50CEAD07" w14:textId="47242969" w:rsidR="00666A79" w:rsidRDefault="00666A79">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26" w:history="1">
        <w:r w:rsidRPr="00803CD2">
          <w:rPr>
            <w:rStyle w:val="Hipervnculo"/>
            <w:noProof/>
          </w:rPr>
          <w:t>6.2.2</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 Desarrollo</w:t>
        </w:r>
        <w:r>
          <w:rPr>
            <w:noProof/>
            <w:webHidden/>
          </w:rPr>
          <w:tab/>
        </w:r>
        <w:r>
          <w:rPr>
            <w:noProof/>
            <w:webHidden/>
          </w:rPr>
          <w:fldChar w:fldCharType="begin"/>
        </w:r>
        <w:r>
          <w:rPr>
            <w:noProof/>
            <w:webHidden/>
          </w:rPr>
          <w:instrText xml:space="preserve"> PAGEREF _Toc200542426 \h </w:instrText>
        </w:r>
        <w:r>
          <w:rPr>
            <w:noProof/>
            <w:webHidden/>
          </w:rPr>
        </w:r>
        <w:r>
          <w:rPr>
            <w:noProof/>
            <w:webHidden/>
          </w:rPr>
          <w:fldChar w:fldCharType="separate"/>
        </w:r>
        <w:r w:rsidR="00E36EF0">
          <w:rPr>
            <w:noProof/>
            <w:webHidden/>
          </w:rPr>
          <w:t>11</w:t>
        </w:r>
        <w:r>
          <w:rPr>
            <w:noProof/>
            <w:webHidden/>
          </w:rPr>
          <w:fldChar w:fldCharType="end"/>
        </w:r>
      </w:hyperlink>
    </w:p>
    <w:p w14:paraId="23D0D590" w14:textId="59BA6BEE" w:rsidR="00666A79" w:rsidRDefault="00666A79">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27" w:history="1">
        <w:r w:rsidRPr="00803CD2">
          <w:rPr>
            <w:rStyle w:val="Hipervnculo"/>
            <w:noProof/>
          </w:rPr>
          <w:t>6.2.3</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Pruebas</w:t>
        </w:r>
        <w:r>
          <w:rPr>
            <w:noProof/>
            <w:webHidden/>
          </w:rPr>
          <w:tab/>
        </w:r>
        <w:r>
          <w:rPr>
            <w:noProof/>
            <w:webHidden/>
          </w:rPr>
          <w:fldChar w:fldCharType="begin"/>
        </w:r>
        <w:r>
          <w:rPr>
            <w:noProof/>
            <w:webHidden/>
          </w:rPr>
          <w:instrText xml:space="preserve"> PAGEREF _Toc200542427 \h </w:instrText>
        </w:r>
        <w:r>
          <w:rPr>
            <w:noProof/>
            <w:webHidden/>
          </w:rPr>
        </w:r>
        <w:r>
          <w:rPr>
            <w:noProof/>
            <w:webHidden/>
          </w:rPr>
          <w:fldChar w:fldCharType="separate"/>
        </w:r>
        <w:r w:rsidR="00E36EF0">
          <w:rPr>
            <w:noProof/>
            <w:webHidden/>
          </w:rPr>
          <w:t>11</w:t>
        </w:r>
        <w:r>
          <w:rPr>
            <w:noProof/>
            <w:webHidden/>
          </w:rPr>
          <w:fldChar w:fldCharType="end"/>
        </w:r>
      </w:hyperlink>
    </w:p>
    <w:p w14:paraId="1D9DBDFF" w14:textId="1A879D4F" w:rsidR="00666A79" w:rsidRDefault="00666A79">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28" w:history="1">
        <w:r w:rsidRPr="00803CD2">
          <w:rPr>
            <w:rStyle w:val="Hipervnculo"/>
            <w:noProof/>
          </w:rPr>
          <w:t>6.2.4</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Despliegue</w:t>
        </w:r>
        <w:r>
          <w:rPr>
            <w:noProof/>
            <w:webHidden/>
          </w:rPr>
          <w:tab/>
        </w:r>
        <w:r>
          <w:rPr>
            <w:noProof/>
            <w:webHidden/>
          </w:rPr>
          <w:fldChar w:fldCharType="begin"/>
        </w:r>
        <w:r>
          <w:rPr>
            <w:noProof/>
            <w:webHidden/>
          </w:rPr>
          <w:instrText xml:space="preserve"> PAGEREF _Toc200542428 \h </w:instrText>
        </w:r>
        <w:r>
          <w:rPr>
            <w:noProof/>
            <w:webHidden/>
          </w:rPr>
        </w:r>
        <w:r>
          <w:rPr>
            <w:noProof/>
            <w:webHidden/>
          </w:rPr>
          <w:fldChar w:fldCharType="separate"/>
        </w:r>
        <w:r w:rsidR="00E36EF0">
          <w:rPr>
            <w:noProof/>
            <w:webHidden/>
          </w:rPr>
          <w:t>12</w:t>
        </w:r>
        <w:r>
          <w:rPr>
            <w:noProof/>
            <w:webHidden/>
          </w:rPr>
          <w:fldChar w:fldCharType="end"/>
        </w:r>
      </w:hyperlink>
    </w:p>
    <w:p w14:paraId="478E9A75" w14:textId="2F610590"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29" w:history="1">
        <w:r w:rsidRPr="00803CD2">
          <w:rPr>
            <w:rStyle w:val="Hipervnculo"/>
            <w:noProof/>
          </w:rPr>
          <w:t>6.3</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Arquitectura y diseño</w:t>
        </w:r>
        <w:r>
          <w:rPr>
            <w:noProof/>
            <w:webHidden/>
          </w:rPr>
          <w:tab/>
        </w:r>
        <w:r>
          <w:rPr>
            <w:noProof/>
            <w:webHidden/>
          </w:rPr>
          <w:fldChar w:fldCharType="begin"/>
        </w:r>
        <w:r>
          <w:rPr>
            <w:noProof/>
            <w:webHidden/>
          </w:rPr>
          <w:instrText xml:space="preserve"> PAGEREF _Toc200542429 \h </w:instrText>
        </w:r>
        <w:r>
          <w:rPr>
            <w:noProof/>
            <w:webHidden/>
          </w:rPr>
        </w:r>
        <w:r>
          <w:rPr>
            <w:noProof/>
            <w:webHidden/>
          </w:rPr>
          <w:fldChar w:fldCharType="separate"/>
        </w:r>
        <w:r w:rsidR="00E36EF0">
          <w:rPr>
            <w:noProof/>
            <w:webHidden/>
          </w:rPr>
          <w:t>12</w:t>
        </w:r>
        <w:r>
          <w:rPr>
            <w:noProof/>
            <w:webHidden/>
          </w:rPr>
          <w:fldChar w:fldCharType="end"/>
        </w:r>
      </w:hyperlink>
    </w:p>
    <w:p w14:paraId="44C84488" w14:textId="1ED28EDB" w:rsidR="00666A79" w:rsidRDefault="00666A79">
      <w:pPr>
        <w:pStyle w:val="TDC2"/>
        <w:tabs>
          <w:tab w:val="left" w:pos="960"/>
          <w:tab w:val="right" w:leader="dot" w:pos="8494"/>
        </w:tabs>
        <w:rPr>
          <w:rStyle w:val="Hipervnculo"/>
          <w:noProof/>
        </w:rPr>
      </w:pPr>
      <w:hyperlink w:anchor="_Toc200542430" w:history="1">
        <w:r w:rsidRPr="00803CD2">
          <w:rPr>
            <w:rStyle w:val="Hipervnculo"/>
            <w:noProof/>
          </w:rPr>
          <w:t>6.4</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Modelos en La base de datos</w:t>
        </w:r>
        <w:r>
          <w:rPr>
            <w:noProof/>
            <w:webHidden/>
          </w:rPr>
          <w:tab/>
        </w:r>
        <w:r>
          <w:rPr>
            <w:noProof/>
            <w:webHidden/>
          </w:rPr>
          <w:fldChar w:fldCharType="begin"/>
        </w:r>
        <w:r>
          <w:rPr>
            <w:noProof/>
            <w:webHidden/>
          </w:rPr>
          <w:instrText xml:space="preserve"> PAGEREF _Toc200542430 \h </w:instrText>
        </w:r>
        <w:r>
          <w:rPr>
            <w:noProof/>
            <w:webHidden/>
          </w:rPr>
        </w:r>
        <w:r>
          <w:rPr>
            <w:noProof/>
            <w:webHidden/>
          </w:rPr>
          <w:fldChar w:fldCharType="separate"/>
        </w:r>
        <w:r w:rsidR="00E36EF0">
          <w:rPr>
            <w:noProof/>
            <w:webHidden/>
          </w:rPr>
          <w:t>13</w:t>
        </w:r>
        <w:r>
          <w:rPr>
            <w:noProof/>
            <w:webHidden/>
          </w:rPr>
          <w:fldChar w:fldCharType="end"/>
        </w:r>
      </w:hyperlink>
    </w:p>
    <w:p w14:paraId="6E60F45C" w14:textId="77777777" w:rsidR="00666A79" w:rsidRPr="00666A79" w:rsidRDefault="00666A79" w:rsidP="00666A79">
      <w:pPr>
        <w:rPr>
          <w:noProof/>
        </w:rPr>
      </w:pPr>
    </w:p>
    <w:p w14:paraId="51FA00ED" w14:textId="55DE8A09" w:rsidR="00666A79" w:rsidRDefault="00666A79">
      <w:pPr>
        <w:pStyle w:val="TDC1"/>
        <w:rPr>
          <w:rStyle w:val="Hipervnculo"/>
          <w:noProof/>
        </w:rPr>
      </w:pPr>
      <w:hyperlink w:anchor="_Toc200542431" w:history="1">
        <w:r w:rsidRPr="00803CD2">
          <w:rPr>
            <w:rStyle w:val="Hipervnculo"/>
            <w:noProof/>
          </w:rPr>
          <w:t>7</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Conclusiones y líneas de trabajo futuro</w:t>
        </w:r>
        <w:r>
          <w:rPr>
            <w:noProof/>
            <w:webHidden/>
          </w:rPr>
          <w:tab/>
        </w:r>
        <w:r>
          <w:rPr>
            <w:noProof/>
            <w:webHidden/>
          </w:rPr>
          <w:fldChar w:fldCharType="begin"/>
        </w:r>
        <w:r>
          <w:rPr>
            <w:noProof/>
            <w:webHidden/>
          </w:rPr>
          <w:instrText xml:space="preserve"> PAGEREF _Toc200542431 \h </w:instrText>
        </w:r>
        <w:r>
          <w:rPr>
            <w:noProof/>
            <w:webHidden/>
          </w:rPr>
        </w:r>
        <w:r>
          <w:rPr>
            <w:noProof/>
            <w:webHidden/>
          </w:rPr>
          <w:fldChar w:fldCharType="separate"/>
        </w:r>
        <w:r w:rsidR="00E36EF0">
          <w:rPr>
            <w:noProof/>
            <w:webHidden/>
          </w:rPr>
          <w:t>21</w:t>
        </w:r>
        <w:r>
          <w:rPr>
            <w:noProof/>
            <w:webHidden/>
          </w:rPr>
          <w:fldChar w:fldCharType="end"/>
        </w:r>
      </w:hyperlink>
    </w:p>
    <w:p w14:paraId="66D51E2F" w14:textId="77777777" w:rsidR="00666A79" w:rsidRPr="00666A79" w:rsidRDefault="00666A79" w:rsidP="00666A79">
      <w:pPr>
        <w:pStyle w:val="TDC1"/>
        <w:rPr>
          <w:noProof/>
        </w:rPr>
      </w:pPr>
    </w:p>
    <w:p w14:paraId="7F027709" w14:textId="371D53B8"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32" w:history="1">
        <w:r w:rsidRPr="00803CD2">
          <w:rPr>
            <w:rStyle w:val="Hipervnculo"/>
            <w:noProof/>
          </w:rPr>
          <w:t>7.1</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Evaluación general</w:t>
        </w:r>
        <w:r>
          <w:rPr>
            <w:noProof/>
            <w:webHidden/>
          </w:rPr>
          <w:tab/>
        </w:r>
        <w:r>
          <w:rPr>
            <w:noProof/>
            <w:webHidden/>
          </w:rPr>
          <w:fldChar w:fldCharType="begin"/>
        </w:r>
        <w:r>
          <w:rPr>
            <w:noProof/>
            <w:webHidden/>
          </w:rPr>
          <w:instrText xml:space="preserve"> PAGEREF _Toc200542432 \h </w:instrText>
        </w:r>
        <w:r>
          <w:rPr>
            <w:noProof/>
            <w:webHidden/>
          </w:rPr>
        </w:r>
        <w:r>
          <w:rPr>
            <w:noProof/>
            <w:webHidden/>
          </w:rPr>
          <w:fldChar w:fldCharType="separate"/>
        </w:r>
        <w:r w:rsidR="00E36EF0">
          <w:rPr>
            <w:noProof/>
            <w:webHidden/>
          </w:rPr>
          <w:t>21</w:t>
        </w:r>
        <w:r>
          <w:rPr>
            <w:noProof/>
            <w:webHidden/>
          </w:rPr>
          <w:fldChar w:fldCharType="end"/>
        </w:r>
      </w:hyperlink>
    </w:p>
    <w:p w14:paraId="1C9D868A" w14:textId="4E62BDD4" w:rsidR="00666A79" w:rsidRDefault="00666A79">
      <w:pPr>
        <w:pStyle w:val="TDC2"/>
        <w:tabs>
          <w:tab w:val="left" w:pos="960"/>
          <w:tab w:val="right" w:leader="dot" w:pos="8494"/>
        </w:tabs>
        <w:rPr>
          <w:rStyle w:val="Hipervnculo"/>
          <w:noProof/>
        </w:rPr>
      </w:pPr>
      <w:hyperlink w:anchor="_Toc200542433" w:history="1">
        <w:r w:rsidRPr="00803CD2">
          <w:rPr>
            <w:rStyle w:val="Hipervnculo"/>
            <w:noProof/>
          </w:rPr>
          <w:t>7.2</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Líneas de trabajo futuro</w:t>
        </w:r>
        <w:r>
          <w:rPr>
            <w:noProof/>
            <w:webHidden/>
          </w:rPr>
          <w:tab/>
        </w:r>
        <w:r>
          <w:rPr>
            <w:noProof/>
            <w:webHidden/>
          </w:rPr>
          <w:fldChar w:fldCharType="begin"/>
        </w:r>
        <w:r>
          <w:rPr>
            <w:noProof/>
            <w:webHidden/>
          </w:rPr>
          <w:instrText xml:space="preserve"> PAGEREF _Toc200542433 \h </w:instrText>
        </w:r>
        <w:r>
          <w:rPr>
            <w:noProof/>
            <w:webHidden/>
          </w:rPr>
        </w:r>
        <w:r>
          <w:rPr>
            <w:noProof/>
            <w:webHidden/>
          </w:rPr>
          <w:fldChar w:fldCharType="separate"/>
        </w:r>
        <w:r w:rsidR="00E36EF0">
          <w:rPr>
            <w:noProof/>
            <w:webHidden/>
          </w:rPr>
          <w:t>22</w:t>
        </w:r>
        <w:r>
          <w:rPr>
            <w:noProof/>
            <w:webHidden/>
          </w:rPr>
          <w:fldChar w:fldCharType="end"/>
        </w:r>
      </w:hyperlink>
    </w:p>
    <w:p w14:paraId="33E313F3" w14:textId="77777777" w:rsidR="00666A79" w:rsidRPr="00666A79" w:rsidRDefault="00666A79" w:rsidP="00666A79">
      <w:pPr>
        <w:rPr>
          <w:noProof/>
        </w:rPr>
      </w:pPr>
    </w:p>
    <w:p w14:paraId="623F0FC2" w14:textId="0F00218F" w:rsidR="00666A79" w:rsidRDefault="00666A79">
      <w:pPr>
        <w:pStyle w:val="TDC1"/>
        <w:rPr>
          <w:rStyle w:val="Hipervnculo"/>
          <w:noProof/>
        </w:rPr>
      </w:pPr>
      <w:hyperlink w:anchor="_Toc200542434" w:history="1">
        <w:r w:rsidRPr="00803CD2">
          <w:rPr>
            <w:rStyle w:val="Hipervnculo"/>
            <w:noProof/>
          </w:rPr>
          <w:t>8</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Bibliografía</w:t>
        </w:r>
        <w:r>
          <w:rPr>
            <w:noProof/>
            <w:webHidden/>
          </w:rPr>
          <w:tab/>
        </w:r>
        <w:r>
          <w:rPr>
            <w:noProof/>
            <w:webHidden/>
          </w:rPr>
          <w:fldChar w:fldCharType="begin"/>
        </w:r>
        <w:r>
          <w:rPr>
            <w:noProof/>
            <w:webHidden/>
          </w:rPr>
          <w:instrText xml:space="preserve"> PAGEREF _Toc200542434 \h </w:instrText>
        </w:r>
        <w:r>
          <w:rPr>
            <w:noProof/>
            <w:webHidden/>
          </w:rPr>
        </w:r>
        <w:r>
          <w:rPr>
            <w:noProof/>
            <w:webHidden/>
          </w:rPr>
          <w:fldChar w:fldCharType="separate"/>
        </w:r>
        <w:r w:rsidR="00E36EF0">
          <w:rPr>
            <w:noProof/>
            <w:webHidden/>
          </w:rPr>
          <w:t>23</w:t>
        </w:r>
        <w:r>
          <w:rPr>
            <w:noProof/>
            <w:webHidden/>
          </w:rPr>
          <w:fldChar w:fldCharType="end"/>
        </w:r>
      </w:hyperlink>
    </w:p>
    <w:p w14:paraId="60B5AB63" w14:textId="77777777" w:rsidR="00666A79" w:rsidRPr="00666A79" w:rsidRDefault="00666A79" w:rsidP="00666A79">
      <w:pPr>
        <w:pStyle w:val="TDC1"/>
        <w:rPr>
          <w:noProof/>
        </w:rPr>
      </w:pPr>
    </w:p>
    <w:p w14:paraId="284C6516" w14:textId="08866EC1" w:rsidR="00666A79" w:rsidRDefault="00666A79">
      <w:pPr>
        <w:pStyle w:val="TDC1"/>
        <w:rPr>
          <w:rStyle w:val="Hipervnculo"/>
          <w:noProof/>
        </w:rPr>
      </w:pPr>
      <w:hyperlink w:anchor="_Toc200542435" w:history="1">
        <w:r w:rsidRPr="00803CD2">
          <w:rPr>
            <w:rStyle w:val="Hipervnculo"/>
            <w:noProof/>
          </w:rPr>
          <w:t>9</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Anexos</w:t>
        </w:r>
        <w:r>
          <w:rPr>
            <w:noProof/>
            <w:webHidden/>
          </w:rPr>
          <w:tab/>
        </w:r>
        <w:r>
          <w:rPr>
            <w:noProof/>
            <w:webHidden/>
          </w:rPr>
          <w:fldChar w:fldCharType="begin"/>
        </w:r>
        <w:r>
          <w:rPr>
            <w:noProof/>
            <w:webHidden/>
          </w:rPr>
          <w:instrText xml:space="preserve"> PAGEREF _Toc200542435 \h </w:instrText>
        </w:r>
        <w:r>
          <w:rPr>
            <w:noProof/>
            <w:webHidden/>
          </w:rPr>
        </w:r>
        <w:r>
          <w:rPr>
            <w:noProof/>
            <w:webHidden/>
          </w:rPr>
          <w:fldChar w:fldCharType="separate"/>
        </w:r>
        <w:r w:rsidR="00E36EF0">
          <w:rPr>
            <w:noProof/>
            <w:webHidden/>
          </w:rPr>
          <w:t>23</w:t>
        </w:r>
        <w:r>
          <w:rPr>
            <w:noProof/>
            <w:webHidden/>
          </w:rPr>
          <w:fldChar w:fldCharType="end"/>
        </w:r>
      </w:hyperlink>
    </w:p>
    <w:p w14:paraId="3563CBFF" w14:textId="77777777" w:rsidR="00666A79" w:rsidRPr="00666A79" w:rsidRDefault="00666A79" w:rsidP="00666A79">
      <w:pPr>
        <w:pStyle w:val="TDC1"/>
        <w:rPr>
          <w:noProof/>
        </w:rPr>
      </w:pPr>
    </w:p>
    <w:p w14:paraId="15CECE24" w14:textId="2787EB95" w:rsidR="00666A79" w:rsidRDefault="00666A79">
      <w:pPr>
        <w:pStyle w:val="TDC1"/>
        <w:rPr>
          <w:rStyle w:val="Hipervnculo"/>
          <w:noProof/>
        </w:rPr>
      </w:pPr>
      <w:hyperlink w:anchor="_Toc200542436" w:history="1">
        <w:r w:rsidRPr="00803CD2">
          <w:rPr>
            <w:rStyle w:val="Hipervnculo"/>
            <w:noProof/>
          </w:rPr>
          <w:t>10</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Guía de Uso de la Plataforma</w:t>
        </w:r>
        <w:r>
          <w:rPr>
            <w:noProof/>
            <w:webHidden/>
          </w:rPr>
          <w:tab/>
        </w:r>
        <w:r>
          <w:rPr>
            <w:noProof/>
            <w:webHidden/>
          </w:rPr>
          <w:fldChar w:fldCharType="begin"/>
        </w:r>
        <w:r>
          <w:rPr>
            <w:noProof/>
            <w:webHidden/>
          </w:rPr>
          <w:instrText xml:space="preserve"> PAGEREF _Toc200542436 \h </w:instrText>
        </w:r>
        <w:r>
          <w:rPr>
            <w:noProof/>
            <w:webHidden/>
          </w:rPr>
        </w:r>
        <w:r>
          <w:rPr>
            <w:noProof/>
            <w:webHidden/>
          </w:rPr>
          <w:fldChar w:fldCharType="separate"/>
        </w:r>
        <w:r w:rsidR="00E36EF0">
          <w:rPr>
            <w:noProof/>
            <w:webHidden/>
          </w:rPr>
          <w:t>24</w:t>
        </w:r>
        <w:r>
          <w:rPr>
            <w:noProof/>
            <w:webHidden/>
          </w:rPr>
          <w:fldChar w:fldCharType="end"/>
        </w:r>
      </w:hyperlink>
    </w:p>
    <w:p w14:paraId="1E146F31" w14:textId="77777777" w:rsidR="00666A79" w:rsidRPr="00666A79" w:rsidRDefault="00666A79" w:rsidP="00666A79">
      <w:pPr>
        <w:pStyle w:val="TDC1"/>
        <w:rPr>
          <w:noProof/>
        </w:rPr>
      </w:pPr>
    </w:p>
    <w:p w14:paraId="39C70A0E" w14:textId="66AFD9D5"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37" w:history="1">
        <w:r w:rsidRPr="00803CD2">
          <w:rPr>
            <w:rStyle w:val="Hipervnculo"/>
            <w:noProof/>
          </w:rPr>
          <w:t>10.1</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Registro e Inicio de Sesión</w:t>
        </w:r>
        <w:r>
          <w:rPr>
            <w:noProof/>
            <w:webHidden/>
          </w:rPr>
          <w:tab/>
        </w:r>
        <w:r>
          <w:rPr>
            <w:noProof/>
            <w:webHidden/>
          </w:rPr>
          <w:fldChar w:fldCharType="begin"/>
        </w:r>
        <w:r>
          <w:rPr>
            <w:noProof/>
            <w:webHidden/>
          </w:rPr>
          <w:instrText xml:space="preserve"> PAGEREF _Toc200542437 \h </w:instrText>
        </w:r>
        <w:r>
          <w:rPr>
            <w:noProof/>
            <w:webHidden/>
          </w:rPr>
        </w:r>
        <w:r>
          <w:rPr>
            <w:noProof/>
            <w:webHidden/>
          </w:rPr>
          <w:fldChar w:fldCharType="separate"/>
        </w:r>
        <w:r w:rsidR="00E36EF0">
          <w:rPr>
            <w:noProof/>
            <w:webHidden/>
          </w:rPr>
          <w:t>24</w:t>
        </w:r>
        <w:r>
          <w:rPr>
            <w:noProof/>
            <w:webHidden/>
          </w:rPr>
          <w:fldChar w:fldCharType="end"/>
        </w:r>
      </w:hyperlink>
    </w:p>
    <w:p w14:paraId="23D97FCC" w14:textId="7DEDB932"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38" w:history="1">
        <w:r w:rsidRPr="00803CD2">
          <w:rPr>
            <w:rStyle w:val="Hipervnculo"/>
            <w:noProof/>
          </w:rPr>
          <w:t>10.2</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Creación de Empresas</w:t>
        </w:r>
        <w:r>
          <w:rPr>
            <w:noProof/>
            <w:webHidden/>
          </w:rPr>
          <w:tab/>
        </w:r>
        <w:r>
          <w:rPr>
            <w:noProof/>
            <w:webHidden/>
          </w:rPr>
          <w:fldChar w:fldCharType="begin"/>
        </w:r>
        <w:r>
          <w:rPr>
            <w:noProof/>
            <w:webHidden/>
          </w:rPr>
          <w:instrText xml:space="preserve"> PAGEREF _Toc200542438 \h </w:instrText>
        </w:r>
        <w:r>
          <w:rPr>
            <w:noProof/>
            <w:webHidden/>
          </w:rPr>
        </w:r>
        <w:r>
          <w:rPr>
            <w:noProof/>
            <w:webHidden/>
          </w:rPr>
          <w:fldChar w:fldCharType="separate"/>
        </w:r>
        <w:r w:rsidR="00E36EF0">
          <w:rPr>
            <w:noProof/>
            <w:webHidden/>
          </w:rPr>
          <w:t>25</w:t>
        </w:r>
        <w:r>
          <w:rPr>
            <w:noProof/>
            <w:webHidden/>
          </w:rPr>
          <w:fldChar w:fldCharType="end"/>
        </w:r>
      </w:hyperlink>
    </w:p>
    <w:p w14:paraId="6A087E3D" w14:textId="65117F19"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39" w:history="1">
        <w:r w:rsidRPr="00803CD2">
          <w:rPr>
            <w:rStyle w:val="Hipervnculo"/>
            <w:noProof/>
          </w:rPr>
          <w:t>10.3</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Gestión de Usuarios y Roles</w:t>
        </w:r>
        <w:r>
          <w:rPr>
            <w:noProof/>
            <w:webHidden/>
          </w:rPr>
          <w:tab/>
        </w:r>
        <w:r>
          <w:rPr>
            <w:noProof/>
            <w:webHidden/>
          </w:rPr>
          <w:fldChar w:fldCharType="begin"/>
        </w:r>
        <w:r>
          <w:rPr>
            <w:noProof/>
            <w:webHidden/>
          </w:rPr>
          <w:instrText xml:space="preserve"> PAGEREF _Toc200542439 \h </w:instrText>
        </w:r>
        <w:r>
          <w:rPr>
            <w:noProof/>
            <w:webHidden/>
          </w:rPr>
        </w:r>
        <w:r>
          <w:rPr>
            <w:noProof/>
            <w:webHidden/>
          </w:rPr>
          <w:fldChar w:fldCharType="separate"/>
        </w:r>
        <w:r w:rsidR="00E36EF0">
          <w:rPr>
            <w:noProof/>
            <w:webHidden/>
          </w:rPr>
          <w:t>26</w:t>
        </w:r>
        <w:r>
          <w:rPr>
            <w:noProof/>
            <w:webHidden/>
          </w:rPr>
          <w:fldChar w:fldCharType="end"/>
        </w:r>
      </w:hyperlink>
    </w:p>
    <w:p w14:paraId="62DFCEC9" w14:textId="6E3B7369"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40" w:history="1">
        <w:r w:rsidRPr="00803CD2">
          <w:rPr>
            <w:rStyle w:val="Hipervnculo"/>
            <w:noProof/>
          </w:rPr>
          <w:t>10.4</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Creación y Asignación de Tareas</w:t>
        </w:r>
        <w:r>
          <w:rPr>
            <w:noProof/>
            <w:webHidden/>
          </w:rPr>
          <w:tab/>
        </w:r>
        <w:r>
          <w:rPr>
            <w:noProof/>
            <w:webHidden/>
          </w:rPr>
          <w:fldChar w:fldCharType="begin"/>
        </w:r>
        <w:r>
          <w:rPr>
            <w:noProof/>
            <w:webHidden/>
          </w:rPr>
          <w:instrText xml:space="preserve"> PAGEREF _Toc200542440 \h </w:instrText>
        </w:r>
        <w:r>
          <w:rPr>
            <w:noProof/>
            <w:webHidden/>
          </w:rPr>
        </w:r>
        <w:r>
          <w:rPr>
            <w:noProof/>
            <w:webHidden/>
          </w:rPr>
          <w:fldChar w:fldCharType="separate"/>
        </w:r>
        <w:r w:rsidR="00E36EF0">
          <w:rPr>
            <w:noProof/>
            <w:webHidden/>
          </w:rPr>
          <w:t>27</w:t>
        </w:r>
        <w:r>
          <w:rPr>
            <w:noProof/>
            <w:webHidden/>
          </w:rPr>
          <w:fldChar w:fldCharType="end"/>
        </w:r>
      </w:hyperlink>
    </w:p>
    <w:p w14:paraId="3F0CF30D" w14:textId="7537C863" w:rsidR="00666A79" w:rsidRDefault="00666A79">
      <w:pPr>
        <w:pStyle w:val="TDC2"/>
        <w:tabs>
          <w:tab w:val="left" w:pos="960"/>
          <w:tab w:val="right" w:leader="dot" w:pos="8494"/>
        </w:tabs>
        <w:rPr>
          <w:rStyle w:val="Hipervnculo"/>
          <w:noProof/>
        </w:rPr>
      </w:pPr>
      <w:hyperlink w:anchor="_Toc200542441" w:history="1">
        <w:r w:rsidRPr="00803CD2">
          <w:rPr>
            <w:rStyle w:val="Hipervnculo"/>
            <w:noProof/>
          </w:rPr>
          <w:t>10.5</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Publicaciones y Comunicaciones</w:t>
        </w:r>
        <w:r>
          <w:rPr>
            <w:noProof/>
            <w:webHidden/>
          </w:rPr>
          <w:tab/>
        </w:r>
        <w:r>
          <w:rPr>
            <w:noProof/>
            <w:webHidden/>
          </w:rPr>
          <w:fldChar w:fldCharType="begin"/>
        </w:r>
        <w:r>
          <w:rPr>
            <w:noProof/>
            <w:webHidden/>
          </w:rPr>
          <w:instrText xml:space="preserve"> PAGEREF _Toc200542441 \h </w:instrText>
        </w:r>
        <w:r>
          <w:rPr>
            <w:noProof/>
            <w:webHidden/>
          </w:rPr>
        </w:r>
        <w:r>
          <w:rPr>
            <w:noProof/>
            <w:webHidden/>
          </w:rPr>
          <w:fldChar w:fldCharType="separate"/>
        </w:r>
        <w:r w:rsidR="00E36EF0">
          <w:rPr>
            <w:noProof/>
            <w:webHidden/>
          </w:rPr>
          <w:t>29</w:t>
        </w:r>
        <w:r>
          <w:rPr>
            <w:noProof/>
            <w:webHidden/>
          </w:rPr>
          <w:fldChar w:fldCharType="end"/>
        </w:r>
      </w:hyperlink>
    </w:p>
    <w:p w14:paraId="572FBFCF" w14:textId="77777777" w:rsidR="00666A79" w:rsidRPr="00666A79" w:rsidRDefault="00666A79" w:rsidP="00666A79">
      <w:pPr>
        <w:rPr>
          <w:noProof/>
        </w:rPr>
      </w:pPr>
    </w:p>
    <w:p w14:paraId="6ED50120" w14:textId="04DE0F94" w:rsidR="00666A79" w:rsidRDefault="00666A79">
      <w:pPr>
        <w:pStyle w:val="TDC1"/>
        <w:rPr>
          <w:rStyle w:val="Hipervnculo"/>
          <w:noProof/>
        </w:rPr>
      </w:pPr>
      <w:hyperlink w:anchor="_Toc200542442" w:history="1">
        <w:r w:rsidRPr="00803CD2">
          <w:rPr>
            <w:rStyle w:val="Hipervnculo"/>
            <w:noProof/>
          </w:rPr>
          <w:t>11</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Seguridad y Protección de Datos</w:t>
        </w:r>
        <w:r>
          <w:rPr>
            <w:noProof/>
            <w:webHidden/>
          </w:rPr>
          <w:tab/>
        </w:r>
        <w:r>
          <w:rPr>
            <w:noProof/>
            <w:webHidden/>
          </w:rPr>
          <w:fldChar w:fldCharType="begin"/>
        </w:r>
        <w:r>
          <w:rPr>
            <w:noProof/>
            <w:webHidden/>
          </w:rPr>
          <w:instrText xml:space="preserve"> PAGEREF _Toc200542442 \h </w:instrText>
        </w:r>
        <w:r>
          <w:rPr>
            <w:noProof/>
            <w:webHidden/>
          </w:rPr>
        </w:r>
        <w:r>
          <w:rPr>
            <w:noProof/>
            <w:webHidden/>
          </w:rPr>
          <w:fldChar w:fldCharType="separate"/>
        </w:r>
        <w:r w:rsidR="00E36EF0">
          <w:rPr>
            <w:noProof/>
            <w:webHidden/>
          </w:rPr>
          <w:t>31</w:t>
        </w:r>
        <w:r>
          <w:rPr>
            <w:noProof/>
            <w:webHidden/>
          </w:rPr>
          <w:fldChar w:fldCharType="end"/>
        </w:r>
      </w:hyperlink>
    </w:p>
    <w:p w14:paraId="74AE4588" w14:textId="77777777" w:rsidR="00666A79" w:rsidRPr="00666A79" w:rsidRDefault="00666A79" w:rsidP="00666A79">
      <w:pPr>
        <w:pStyle w:val="TDC1"/>
        <w:rPr>
          <w:noProof/>
        </w:rPr>
      </w:pPr>
    </w:p>
    <w:p w14:paraId="7C992CCC" w14:textId="1A778A79"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43" w:history="1">
        <w:r w:rsidRPr="00803CD2">
          <w:rPr>
            <w:rStyle w:val="Hipervnculo"/>
            <w:noProof/>
          </w:rPr>
          <w:t>11.1</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Cifrado de Contraseñas</w:t>
        </w:r>
        <w:r>
          <w:rPr>
            <w:noProof/>
            <w:webHidden/>
          </w:rPr>
          <w:tab/>
        </w:r>
        <w:r>
          <w:rPr>
            <w:noProof/>
            <w:webHidden/>
          </w:rPr>
          <w:fldChar w:fldCharType="begin"/>
        </w:r>
        <w:r>
          <w:rPr>
            <w:noProof/>
            <w:webHidden/>
          </w:rPr>
          <w:instrText xml:space="preserve"> PAGEREF _Toc200542443 \h </w:instrText>
        </w:r>
        <w:r>
          <w:rPr>
            <w:noProof/>
            <w:webHidden/>
          </w:rPr>
        </w:r>
        <w:r>
          <w:rPr>
            <w:noProof/>
            <w:webHidden/>
          </w:rPr>
          <w:fldChar w:fldCharType="separate"/>
        </w:r>
        <w:r w:rsidR="00E36EF0">
          <w:rPr>
            <w:noProof/>
            <w:webHidden/>
          </w:rPr>
          <w:t>31</w:t>
        </w:r>
        <w:r>
          <w:rPr>
            <w:noProof/>
            <w:webHidden/>
          </w:rPr>
          <w:fldChar w:fldCharType="end"/>
        </w:r>
      </w:hyperlink>
    </w:p>
    <w:p w14:paraId="1B5877D6" w14:textId="0755F2E1"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44" w:history="1">
        <w:r w:rsidRPr="00803CD2">
          <w:rPr>
            <w:rStyle w:val="Hipervnculo"/>
            <w:noProof/>
          </w:rPr>
          <w:t>11.2</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Autenticación y Gestión de Sesiones</w:t>
        </w:r>
        <w:r>
          <w:rPr>
            <w:noProof/>
            <w:webHidden/>
          </w:rPr>
          <w:tab/>
        </w:r>
        <w:r>
          <w:rPr>
            <w:noProof/>
            <w:webHidden/>
          </w:rPr>
          <w:fldChar w:fldCharType="begin"/>
        </w:r>
        <w:r>
          <w:rPr>
            <w:noProof/>
            <w:webHidden/>
          </w:rPr>
          <w:instrText xml:space="preserve"> PAGEREF _Toc200542444 \h </w:instrText>
        </w:r>
        <w:r>
          <w:rPr>
            <w:noProof/>
            <w:webHidden/>
          </w:rPr>
        </w:r>
        <w:r>
          <w:rPr>
            <w:noProof/>
            <w:webHidden/>
          </w:rPr>
          <w:fldChar w:fldCharType="separate"/>
        </w:r>
        <w:r w:rsidR="00E36EF0">
          <w:rPr>
            <w:noProof/>
            <w:webHidden/>
          </w:rPr>
          <w:t>31</w:t>
        </w:r>
        <w:r>
          <w:rPr>
            <w:noProof/>
            <w:webHidden/>
          </w:rPr>
          <w:fldChar w:fldCharType="end"/>
        </w:r>
      </w:hyperlink>
    </w:p>
    <w:p w14:paraId="2BFA0B9C" w14:textId="242F62B0"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45" w:history="1">
        <w:r w:rsidRPr="00803CD2">
          <w:rPr>
            <w:rStyle w:val="Hipervnculo"/>
            <w:noProof/>
          </w:rPr>
          <w:t>11.3</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Protección contra Ataques Comunes</w:t>
        </w:r>
        <w:r>
          <w:rPr>
            <w:noProof/>
            <w:webHidden/>
          </w:rPr>
          <w:tab/>
        </w:r>
        <w:r>
          <w:rPr>
            <w:noProof/>
            <w:webHidden/>
          </w:rPr>
          <w:fldChar w:fldCharType="begin"/>
        </w:r>
        <w:r>
          <w:rPr>
            <w:noProof/>
            <w:webHidden/>
          </w:rPr>
          <w:instrText xml:space="preserve"> PAGEREF _Toc200542445 \h </w:instrText>
        </w:r>
        <w:r>
          <w:rPr>
            <w:noProof/>
            <w:webHidden/>
          </w:rPr>
        </w:r>
        <w:r>
          <w:rPr>
            <w:noProof/>
            <w:webHidden/>
          </w:rPr>
          <w:fldChar w:fldCharType="separate"/>
        </w:r>
        <w:r w:rsidR="00E36EF0">
          <w:rPr>
            <w:noProof/>
            <w:webHidden/>
          </w:rPr>
          <w:t>31</w:t>
        </w:r>
        <w:r>
          <w:rPr>
            <w:noProof/>
            <w:webHidden/>
          </w:rPr>
          <w:fldChar w:fldCharType="end"/>
        </w:r>
      </w:hyperlink>
    </w:p>
    <w:p w14:paraId="329C225C" w14:textId="49E7B393" w:rsidR="00666A79" w:rsidRDefault="00666A79">
      <w:pPr>
        <w:pStyle w:val="TDC2"/>
        <w:tabs>
          <w:tab w:val="left" w:pos="960"/>
          <w:tab w:val="right" w:leader="dot" w:pos="8494"/>
        </w:tabs>
        <w:rPr>
          <w:rStyle w:val="Hipervnculo"/>
          <w:noProof/>
        </w:rPr>
      </w:pPr>
      <w:hyperlink w:anchor="_Toc200542446" w:history="1">
        <w:r w:rsidRPr="00803CD2">
          <w:rPr>
            <w:rStyle w:val="Hipervnculo"/>
            <w:noProof/>
          </w:rPr>
          <w:t>11.4</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Privacidad y Normativas</w:t>
        </w:r>
        <w:r>
          <w:rPr>
            <w:noProof/>
            <w:webHidden/>
          </w:rPr>
          <w:tab/>
        </w:r>
        <w:r>
          <w:rPr>
            <w:noProof/>
            <w:webHidden/>
          </w:rPr>
          <w:fldChar w:fldCharType="begin"/>
        </w:r>
        <w:r>
          <w:rPr>
            <w:noProof/>
            <w:webHidden/>
          </w:rPr>
          <w:instrText xml:space="preserve"> PAGEREF _Toc200542446 \h </w:instrText>
        </w:r>
        <w:r>
          <w:rPr>
            <w:noProof/>
            <w:webHidden/>
          </w:rPr>
        </w:r>
        <w:r>
          <w:rPr>
            <w:noProof/>
            <w:webHidden/>
          </w:rPr>
          <w:fldChar w:fldCharType="separate"/>
        </w:r>
        <w:r w:rsidR="00E36EF0">
          <w:rPr>
            <w:noProof/>
            <w:webHidden/>
          </w:rPr>
          <w:t>31</w:t>
        </w:r>
        <w:r>
          <w:rPr>
            <w:noProof/>
            <w:webHidden/>
          </w:rPr>
          <w:fldChar w:fldCharType="end"/>
        </w:r>
      </w:hyperlink>
    </w:p>
    <w:p w14:paraId="32EBA78E" w14:textId="77777777" w:rsidR="00666A79" w:rsidRPr="00666A79" w:rsidRDefault="00666A79" w:rsidP="00666A79">
      <w:pPr>
        <w:rPr>
          <w:noProof/>
        </w:rPr>
      </w:pPr>
    </w:p>
    <w:p w14:paraId="2ADEF03A" w14:textId="459C76D1" w:rsidR="00666A79" w:rsidRDefault="00666A79">
      <w:pPr>
        <w:pStyle w:val="TDC1"/>
        <w:rPr>
          <w:rStyle w:val="Hipervnculo"/>
          <w:noProof/>
        </w:rPr>
      </w:pPr>
      <w:hyperlink w:anchor="_Toc200542447" w:history="1">
        <w:r w:rsidRPr="00803CD2">
          <w:rPr>
            <w:rStyle w:val="Hipervnculo"/>
            <w:noProof/>
          </w:rPr>
          <w:t>12</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Casos de Uso Reales</w:t>
        </w:r>
        <w:r>
          <w:rPr>
            <w:noProof/>
            <w:webHidden/>
          </w:rPr>
          <w:tab/>
        </w:r>
        <w:r>
          <w:rPr>
            <w:noProof/>
            <w:webHidden/>
          </w:rPr>
          <w:fldChar w:fldCharType="begin"/>
        </w:r>
        <w:r>
          <w:rPr>
            <w:noProof/>
            <w:webHidden/>
          </w:rPr>
          <w:instrText xml:space="preserve"> PAGEREF _Toc200542447 \h </w:instrText>
        </w:r>
        <w:r>
          <w:rPr>
            <w:noProof/>
            <w:webHidden/>
          </w:rPr>
        </w:r>
        <w:r>
          <w:rPr>
            <w:noProof/>
            <w:webHidden/>
          </w:rPr>
          <w:fldChar w:fldCharType="separate"/>
        </w:r>
        <w:r w:rsidR="00E36EF0">
          <w:rPr>
            <w:noProof/>
            <w:webHidden/>
          </w:rPr>
          <w:t>32</w:t>
        </w:r>
        <w:r>
          <w:rPr>
            <w:noProof/>
            <w:webHidden/>
          </w:rPr>
          <w:fldChar w:fldCharType="end"/>
        </w:r>
      </w:hyperlink>
    </w:p>
    <w:p w14:paraId="2C8C2FB1" w14:textId="77777777" w:rsidR="00666A79" w:rsidRPr="00666A79" w:rsidRDefault="00666A79" w:rsidP="00666A79">
      <w:pPr>
        <w:pStyle w:val="TDC1"/>
        <w:rPr>
          <w:noProof/>
        </w:rPr>
      </w:pPr>
    </w:p>
    <w:p w14:paraId="45B29B84" w14:textId="402F179D"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48" w:history="1">
        <w:r w:rsidRPr="00803CD2">
          <w:rPr>
            <w:rStyle w:val="Hipervnculo"/>
            <w:noProof/>
          </w:rPr>
          <w:t>12.1</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Startup de desarrollo software</w:t>
        </w:r>
        <w:r>
          <w:rPr>
            <w:noProof/>
            <w:webHidden/>
          </w:rPr>
          <w:tab/>
        </w:r>
        <w:r>
          <w:rPr>
            <w:noProof/>
            <w:webHidden/>
          </w:rPr>
          <w:fldChar w:fldCharType="begin"/>
        </w:r>
        <w:r>
          <w:rPr>
            <w:noProof/>
            <w:webHidden/>
          </w:rPr>
          <w:instrText xml:space="preserve"> PAGEREF _Toc200542448 \h </w:instrText>
        </w:r>
        <w:r>
          <w:rPr>
            <w:noProof/>
            <w:webHidden/>
          </w:rPr>
        </w:r>
        <w:r>
          <w:rPr>
            <w:noProof/>
            <w:webHidden/>
          </w:rPr>
          <w:fldChar w:fldCharType="separate"/>
        </w:r>
        <w:r w:rsidR="00E36EF0">
          <w:rPr>
            <w:noProof/>
            <w:webHidden/>
          </w:rPr>
          <w:t>32</w:t>
        </w:r>
        <w:r>
          <w:rPr>
            <w:noProof/>
            <w:webHidden/>
          </w:rPr>
          <w:fldChar w:fldCharType="end"/>
        </w:r>
      </w:hyperlink>
    </w:p>
    <w:p w14:paraId="7004E480" w14:textId="2EBEDBE1"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49" w:history="1">
        <w:r w:rsidRPr="00803CD2">
          <w:rPr>
            <w:rStyle w:val="Hipervnculo"/>
            <w:noProof/>
          </w:rPr>
          <w:t>12.2</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Centro educativo</w:t>
        </w:r>
        <w:r>
          <w:rPr>
            <w:noProof/>
            <w:webHidden/>
          </w:rPr>
          <w:tab/>
        </w:r>
        <w:r>
          <w:rPr>
            <w:noProof/>
            <w:webHidden/>
          </w:rPr>
          <w:fldChar w:fldCharType="begin"/>
        </w:r>
        <w:r>
          <w:rPr>
            <w:noProof/>
            <w:webHidden/>
          </w:rPr>
          <w:instrText xml:space="preserve"> PAGEREF _Toc200542449 \h </w:instrText>
        </w:r>
        <w:r>
          <w:rPr>
            <w:noProof/>
            <w:webHidden/>
          </w:rPr>
        </w:r>
        <w:r>
          <w:rPr>
            <w:noProof/>
            <w:webHidden/>
          </w:rPr>
          <w:fldChar w:fldCharType="separate"/>
        </w:r>
        <w:r w:rsidR="00E36EF0">
          <w:rPr>
            <w:noProof/>
            <w:webHidden/>
          </w:rPr>
          <w:t>32</w:t>
        </w:r>
        <w:r>
          <w:rPr>
            <w:noProof/>
            <w:webHidden/>
          </w:rPr>
          <w:fldChar w:fldCharType="end"/>
        </w:r>
      </w:hyperlink>
    </w:p>
    <w:p w14:paraId="06BF02A2" w14:textId="603D1790" w:rsidR="00666A79" w:rsidRDefault="00666A79">
      <w:pPr>
        <w:pStyle w:val="TDC2"/>
        <w:tabs>
          <w:tab w:val="left" w:pos="960"/>
          <w:tab w:val="right" w:leader="dot" w:pos="8494"/>
        </w:tabs>
        <w:rPr>
          <w:rStyle w:val="Hipervnculo"/>
          <w:noProof/>
        </w:rPr>
      </w:pPr>
      <w:hyperlink w:anchor="_Toc200542450" w:history="1">
        <w:r w:rsidRPr="00803CD2">
          <w:rPr>
            <w:rStyle w:val="Hipervnculo"/>
            <w:noProof/>
          </w:rPr>
          <w:t>12.3</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Consultoría de recursos humanos</w:t>
        </w:r>
        <w:r>
          <w:rPr>
            <w:noProof/>
            <w:webHidden/>
          </w:rPr>
          <w:tab/>
        </w:r>
        <w:r>
          <w:rPr>
            <w:noProof/>
            <w:webHidden/>
          </w:rPr>
          <w:fldChar w:fldCharType="begin"/>
        </w:r>
        <w:r>
          <w:rPr>
            <w:noProof/>
            <w:webHidden/>
          </w:rPr>
          <w:instrText xml:space="preserve"> PAGEREF _Toc200542450 \h </w:instrText>
        </w:r>
        <w:r>
          <w:rPr>
            <w:noProof/>
            <w:webHidden/>
          </w:rPr>
        </w:r>
        <w:r>
          <w:rPr>
            <w:noProof/>
            <w:webHidden/>
          </w:rPr>
          <w:fldChar w:fldCharType="separate"/>
        </w:r>
        <w:r w:rsidR="00E36EF0">
          <w:rPr>
            <w:noProof/>
            <w:webHidden/>
          </w:rPr>
          <w:t>32</w:t>
        </w:r>
        <w:r>
          <w:rPr>
            <w:noProof/>
            <w:webHidden/>
          </w:rPr>
          <w:fldChar w:fldCharType="end"/>
        </w:r>
      </w:hyperlink>
    </w:p>
    <w:p w14:paraId="14FF6BAE" w14:textId="77777777" w:rsidR="00666A79" w:rsidRPr="00666A79" w:rsidRDefault="00666A79" w:rsidP="00666A79">
      <w:pPr>
        <w:rPr>
          <w:noProof/>
        </w:rPr>
      </w:pPr>
    </w:p>
    <w:p w14:paraId="68D4A557" w14:textId="695B867D" w:rsidR="00666A79" w:rsidRDefault="00666A79">
      <w:pPr>
        <w:pStyle w:val="TDC1"/>
        <w:rPr>
          <w:rStyle w:val="Hipervnculo"/>
          <w:noProof/>
        </w:rPr>
      </w:pPr>
      <w:hyperlink w:anchor="_Toc200542451" w:history="1">
        <w:r w:rsidRPr="00803CD2">
          <w:rPr>
            <w:rStyle w:val="Hipervnculo"/>
            <w:noProof/>
          </w:rPr>
          <w:t>13</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Metodología de Desarrollo</w:t>
        </w:r>
        <w:r>
          <w:rPr>
            <w:noProof/>
            <w:webHidden/>
          </w:rPr>
          <w:tab/>
        </w:r>
        <w:r>
          <w:rPr>
            <w:noProof/>
            <w:webHidden/>
          </w:rPr>
          <w:fldChar w:fldCharType="begin"/>
        </w:r>
        <w:r>
          <w:rPr>
            <w:noProof/>
            <w:webHidden/>
          </w:rPr>
          <w:instrText xml:space="preserve"> PAGEREF _Toc200542451 \h </w:instrText>
        </w:r>
        <w:r>
          <w:rPr>
            <w:noProof/>
            <w:webHidden/>
          </w:rPr>
        </w:r>
        <w:r>
          <w:rPr>
            <w:noProof/>
            <w:webHidden/>
          </w:rPr>
          <w:fldChar w:fldCharType="separate"/>
        </w:r>
        <w:r w:rsidR="00E36EF0">
          <w:rPr>
            <w:noProof/>
            <w:webHidden/>
          </w:rPr>
          <w:t>32</w:t>
        </w:r>
        <w:r>
          <w:rPr>
            <w:noProof/>
            <w:webHidden/>
          </w:rPr>
          <w:fldChar w:fldCharType="end"/>
        </w:r>
      </w:hyperlink>
    </w:p>
    <w:p w14:paraId="58C33080" w14:textId="77777777" w:rsidR="00666A79" w:rsidRPr="00666A79" w:rsidRDefault="00666A79" w:rsidP="00666A79">
      <w:pPr>
        <w:pStyle w:val="TDC1"/>
        <w:rPr>
          <w:noProof/>
        </w:rPr>
      </w:pPr>
    </w:p>
    <w:p w14:paraId="40D7E60E" w14:textId="6D2F609F" w:rsidR="00666A79" w:rsidRDefault="00666A79">
      <w:pPr>
        <w:pStyle w:val="TDC1"/>
        <w:rPr>
          <w:rStyle w:val="Hipervnculo"/>
          <w:noProof/>
        </w:rPr>
      </w:pPr>
      <w:hyperlink w:anchor="_Toc200542452" w:history="1">
        <w:r w:rsidRPr="00803CD2">
          <w:rPr>
            <w:rStyle w:val="Hipervnculo"/>
            <w:noProof/>
          </w:rPr>
          <w:t>14</w:t>
        </w:r>
        <w:r>
          <w:rPr>
            <w:rFonts w:asciiTheme="minorHAnsi" w:eastAsiaTheme="minorEastAsia" w:hAnsiTheme="minorHAnsi" w:cstheme="minorBidi"/>
            <w:noProof/>
            <w:color w:val="auto"/>
            <w:kern w:val="2"/>
            <w:sz w:val="24"/>
            <w:szCs w:val="24"/>
            <w:lang w:eastAsia="es-ES"/>
            <w14:ligatures w14:val="standardContextual"/>
          </w:rPr>
          <w:tab/>
        </w:r>
        <w:r w:rsidRPr="00803CD2">
          <w:rPr>
            <w:rStyle w:val="Hipervnculo"/>
            <w:noProof/>
          </w:rPr>
          <w:t>Accesibilidad y Diseño Responsivo</w:t>
        </w:r>
        <w:r>
          <w:rPr>
            <w:noProof/>
            <w:webHidden/>
          </w:rPr>
          <w:tab/>
        </w:r>
        <w:r>
          <w:rPr>
            <w:noProof/>
            <w:webHidden/>
          </w:rPr>
          <w:fldChar w:fldCharType="begin"/>
        </w:r>
        <w:r>
          <w:rPr>
            <w:noProof/>
            <w:webHidden/>
          </w:rPr>
          <w:instrText xml:space="preserve"> PAGEREF _Toc200542452 \h </w:instrText>
        </w:r>
        <w:r>
          <w:rPr>
            <w:noProof/>
            <w:webHidden/>
          </w:rPr>
        </w:r>
        <w:r>
          <w:rPr>
            <w:noProof/>
            <w:webHidden/>
          </w:rPr>
          <w:fldChar w:fldCharType="separate"/>
        </w:r>
        <w:r w:rsidR="00E36EF0">
          <w:rPr>
            <w:noProof/>
            <w:webHidden/>
          </w:rPr>
          <w:t>32</w:t>
        </w:r>
        <w:r>
          <w:rPr>
            <w:noProof/>
            <w:webHidden/>
          </w:rPr>
          <w:fldChar w:fldCharType="end"/>
        </w:r>
      </w:hyperlink>
    </w:p>
    <w:p w14:paraId="55DC2DE7" w14:textId="77777777" w:rsidR="00666A79" w:rsidRPr="00666A79" w:rsidRDefault="00666A79" w:rsidP="00666A79">
      <w:pPr>
        <w:pStyle w:val="TDC1"/>
        <w:rPr>
          <w:noProof/>
        </w:rPr>
      </w:pPr>
    </w:p>
    <w:p w14:paraId="35A16CB2" w14:textId="42EB5CFF"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53" w:history="1">
        <w:r w:rsidRPr="00803CD2">
          <w:rPr>
            <w:rStyle w:val="Hipervnculo"/>
            <w:noProof/>
          </w:rPr>
          <w:t>14.1</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Compatibilidad Cross-Browser</w:t>
        </w:r>
        <w:r>
          <w:rPr>
            <w:noProof/>
            <w:webHidden/>
          </w:rPr>
          <w:tab/>
        </w:r>
        <w:r>
          <w:rPr>
            <w:noProof/>
            <w:webHidden/>
          </w:rPr>
          <w:fldChar w:fldCharType="begin"/>
        </w:r>
        <w:r>
          <w:rPr>
            <w:noProof/>
            <w:webHidden/>
          </w:rPr>
          <w:instrText xml:space="preserve"> PAGEREF _Toc200542453 \h </w:instrText>
        </w:r>
        <w:r>
          <w:rPr>
            <w:noProof/>
            <w:webHidden/>
          </w:rPr>
        </w:r>
        <w:r>
          <w:rPr>
            <w:noProof/>
            <w:webHidden/>
          </w:rPr>
          <w:fldChar w:fldCharType="separate"/>
        </w:r>
        <w:r w:rsidR="00E36EF0">
          <w:rPr>
            <w:noProof/>
            <w:webHidden/>
          </w:rPr>
          <w:t>33</w:t>
        </w:r>
        <w:r>
          <w:rPr>
            <w:noProof/>
            <w:webHidden/>
          </w:rPr>
          <w:fldChar w:fldCharType="end"/>
        </w:r>
      </w:hyperlink>
    </w:p>
    <w:p w14:paraId="0CD3B8B1" w14:textId="0075E082" w:rsidR="00666A79" w:rsidRDefault="00666A7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0542454" w:history="1">
        <w:r w:rsidRPr="00803CD2">
          <w:rPr>
            <w:rStyle w:val="Hipervnculo"/>
            <w:noProof/>
          </w:rPr>
          <w:t>14.2</w:t>
        </w:r>
        <w:r>
          <w:rPr>
            <w:rFonts w:asciiTheme="minorHAnsi" w:eastAsiaTheme="minorEastAsia" w:hAnsiTheme="minorHAnsi" w:cstheme="minorBidi"/>
            <w:noProof/>
            <w:kern w:val="2"/>
            <w:sz w:val="24"/>
            <w:szCs w:val="24"/>
            <w:lang w:eastAsia="es-ES"/>
            <w14:ligatures w14:val="standardContextual"/>
          </w:rPr>
          <w:tab/>
        </w:r>
        <w:r w:rsidRPr="00803CD2">
          <w:rPr>
            <w:rStyle w:val="Hipervnculo"/>
            <w:noProof/>
          </w:rPr>
          <w:t>Consideraciones de Accesibilidad</w:t>
        </w:r>
        <w:r>
          <w:rPr>
            <w:noProof/>
            <w:webHidden/>
          </w:rPr>
          <w:tab/>
        </w:r>
        <w:r>
          <w:rPr>
            <w:noProof/>
            <w:webHidden/>
          </w:rPr>
          <w:fldChar w:fldCharType="begin"/>
        </w:r>
        <w:r>
          <w:rPr>
            <w:noProof/>
            <w:webHidden/>
          </w:rPr>
          <w:instrText xml:space="preserve"> PAGEREF _Toc200542454 \h </w:instrText>
        </w:r>
        <w:r>
          <w:rPr>
            <w:noProof/>
            <w:webHidden/>
          </w:rPr>
        </w:r>
        <w:r>
          <w:rPr>
            <w:noProof/>
            <w:webHidden/>
          </w:rPr>
          <w:fldChar w:fldCharType="separate"/>
        </w:r>
        <w:r w:rsidR="00E36EF0">
          <w:rPr>
            <w:noProof/>
            <w:webHidden/>
          </w:rPr>
          <w:t>33</w:t>
        </w:r>
        <w:r>
          <w:rPr>
            <w:noProof/>
            <w:webHidden/>
          </w:rPr>
          <w:fldChar w:fldCharType="end"/>
        </w:r>
      </w:hyperlink>
    </w:p>
    <w:p w14:paraId="7ED454D3" w14:textId="1D00048D" w:rsidR="00666A79" w:rsidRDefault="00E93366" w:rsidP="00666A79">
      <w:pPr>
        <w:pStyle w:val="Sinespaciado"/>
        <w:rPr>
          <w:color w:val="1E3A8A"/>
        </w:rPr>
      </w:pPr>
      <w:r>
        <w:rPr>
          <w:color w:val="1E3A8A"/>
        </w:rPr>
        <w:fldChar w:fldCharType="end"/>
      </w:r>
      <w:r w:rsidR="00666A79">
        <w:rPr>
          <w:color w:val="1E3A8A"/>
        </w:rPr>
        <w:br w:type="page"/>
      </w:r>
    </w:p>
    <w:p w14:paraId="24BB5FB4" w14:textId="77777777" w:rsidR="00653C5B" w:rsidRDefault="00653C5B" w:rsidP="00666A79">
      <w:pPr>
        <w:pStyle w:val="Sinespaciado"/>
      </w:pPr>
    </w:p>
    <w:p w14:paraId="3506AF1F" w14:textId="21A3B1F5" w:rsidR="00662513" w:rsidRPr="00DE453F" w:rsidRDefault="00CC296D" w:rsidP="00F74E37">
      <w:pPr>
        <w:pStyle w:val="Ttulo1"/>
        <w:rPr>
          <w:rFonts w:eastAsia="Calibri"/>
        </w:rPr>
      </w:pPr>
      <w:bookmarkStart w:id="0" w:name="_Toc1309589899"/>
      <w:bookmarkStart w:id="1" w:name="_Toc200539153"/>
      <w:bookmarkStart w:id="2" w:name="_Toc200542417"/>
      <w:r w:rsidRPr="00DE453F">
        <w:rPr>
          <w:rFonts w:eastAsia="Calibri"/>
        </w:rPr>
        <w:t>Resumen en español</w:t>
      </w:r>
      <w:bookmarkEnd w:id="0"/>
      <w:bookmarkEnd w:id="1"/>
      <w:bookmarkEnd w:id="2"/>
    </w:p>
    <w:p w14:paraId="6C21F1AC" w14:textId="4C25A938" w:rsidR="00DE453F" w:rsidRDefault="00CC296D" w:rsidP="00DE453F">
      <w:pPr>
        <w:jc w:val="both"/>
        <w:rPr>
          <w:rFonts w:cs="Calibri"/>
          <w:color w:val="000000"/>
          <w:sz w:val="24"/>
          <w:szCs w:val="24"/>
        </w:rPr>
      </w:pPr>
      <w:r>
        <w:rPr>
          <w:rFonts w:cs="Calibri"/>
          <w:color w:val="000000"/>
          <w:sz w:val="24"/>
          <w:szCs w:val="24"/>
        </w:rPr>
        <w:t xml:space="preserve">Plataforma web para gestionar empresas, tareas, usuarios y roles, diseñada para mejorar la colaboración interna. </w:t>
      </w:r>
    </w:p>
    <w:p w14:paraId="5C79195E" w14:textId="42AC6EC2" w:rsidR="00662513" w:rsidRDefault="00CC296D" w:rsidP="00DE453F">
      <w:pPr>
        <w:jc w:val="both"/>
        <w:rPr>
          <w:rFonts w:cs="Calibri"/>
          <w:color w:val="000000"/>
          <w:sz w:val="24"/>
          <w:szCs w:val="24"/>
        </w:rPr>
      </w:pPr>
      <w:r>
        <w:rPr>
          <w:rFonts w:cs="Calibri"/>
          <w:color w:val="000000"/>
          <w:sz w:val="24"/>
          <w:szCs w:val="24"/>
        </w:rPr>
        <w:t xml:space="preserve">Utiliza tecnologías modernas como Next.js, </w:t>
      </w:r>
      <w:proofErr w:type="spellStart"/>
      <w:r>
        <w:rPr>
          <w:rFonts w:cs="Calibri"/>
          <w:color w:val="000000"/>
          <w:sz w:val="24"/>
          <w:szCs w:val="24"/>
        </w:rPr>
        <w:t>TypeScript</w:t>
      </w:r>
      <w:proofErr w:type="spellEnd"/>
      <w:r>
        <w:rPr>
          <w:rFonts w:cs="Calibri"/>
          <w:color w:val="000000"/>
          <w:sz w:val="24"/>
          <w:szCs w:val="24"/>
        </w:rPr>
        <w:t xml:space="preserve"> y Prisma, y permite autenticación, notificaciones, y control de acceso.</w:t>
      </w:r>
    </w:p>
    <w:p w14:paraId="2CCF1493" w14:textId="08C4D588" w:rsidR="00662513" w:rsidRPr="00DE453F" w:rsidRDefault="00CC296D" w:rsidP="00DE453F">
      <w:pPr>
        <w:pStyle w:val="Ttulo1"/>
        <w:rPr>
          <w:rFonts w:eastAsia="Calibri"/>
          <w:lang w:val="en-US"/>
        </w:rPr>
      </w:pPr>
      <w:bookmarkStart w:id="3" w:name="_Toc840658192"/>
      <w:bookmarkStart w:id="4" w:name="_Toc200539154"/>
      <w:bookmarkStart w:id="5" w:name="_Toc200542418"/>
      <w:proofErr w:type="spellStart"/>
      <w:r w:rsidRPr="00DE453F">
        <w:rPr>
          <w:rFonts w:eastAsia="Calibri"/>
          <w:lang w:val="en-US"/>
        </w:rPr>
        <w:t>Resumen</w:t>
      </w:r>
      <w:proofErr w:type="spellEnd"/>
      <w:r w:rsidRPr="00DE453F">
        <w:rPr>
          <w:rFonts w:eastAsia="Calibri"/>
          <w:lang w:val="en-US"/>
        </w:rPr>
        <w:t xml:space="preserve"> </w:t>
      </w:r>
      <w:proofErr w:type="spellStart"/>
      <w:r w:rsidRPr="00DE453F">
        <w:rPr>
          <w:rFonts w:eastAsia="Calibri"/>
          <w:lang w:val="en-US"/>
        </w:rPr>
        <w:t>en</w:t>
      </w:r>
      <w:proofErr w:type="spellEnd"/>
      <w:r w:rsidRPr="00DE453F">
        <w:rPr>
          <w:rFonts w:eastAsia="Calibri"/>
          <w:lang w:val="en-US"/>
        </w:rPr>
        <w:t xml:space="preserve"> </w:t>
      </w:r>
      <w:proofErr w:type="spellStart"/>
      <w:r w:rsidRPr="00DE453F">
        <w:rPr>
          <w:rFonts w:eastAsia="Calibri"/>
          <w:lang w:val="en-US"/>
        </w:rPr>
        <w:t>inglés</w:t>
      </w:r>
      <w:bookmarkEnd w:id="3"/>
      <w:bookmarkEnd w:id="4"/>
      <w:bookmarkEnd w:id="5"/>
      <w:proofErr w:type="spellEnd"/>
    </w:p>
    <w:p w14:paraId="7E56D721" w14:textId="77777777" w:rsidR="00DE453F" w:rsidRDefault="00CC296D" w:rsidP="00DE453F">
      <w:pPr>
        <w:jc w:val="both"/>
        <w:rPr>
          <w:rFonts w:cs="Calibri"/>
          <w:color w:val="000000"/>
          <w:sz w:val="24"/>
          <w:szCs w:val="24"/>
          <w:lang w:val="en-US"/>
        </w:rPr>
      </w:pPr>
      <w:r w:rsidRPr="00DE453F">
        <w:rPr>
          <w:rFonts w:cs="Calibri"/>
          <w:color w:val="000000"/>
          <w:sz w:val="24"/>
          <w:szCs w:val="24"/>
          <w:lang w:val="en-US"/>
        </w:rPr>
        <w:t xml:space="preserve">A web platform for managing companies, tasks, users, and roles, designed to improve internal collaboration. </w:t>
      </w:r>
    </w:p>
    <w:p w14:paraId="1F5514AF" w14:textId="6D415495" w:rsidR="00662513" w:rsidRPr="00DE453F" w:rsidRDefault="00CC296D" w:rsidP="00DE453F">
      <w:pPr>
        <w:jc w:val="both"/>
        <w:rPr>
          <w:rFonts w:cs="Calibri"/>
          <w:color w:val="000000"/>
          <w:sz w:val="24"/>
          <w:szCs w:val="24"/>
          <w:lang w:val="en-US"/>
        </w:rPr>
      </w:pPr>
      <w:r w:rsidRPr="00DE453F">
        <w:rPr>
          <w:rFonts w:cs="Calibri"/>
          <w:color w:val="000000"/>
          <w:sz w:val="24"/>
          <w:szCs w:val="24"/>
          <w:lang w:val="en-US"/>
        </w:rPr>
        <w:t>It uses modern technologies such as Next.js, TypeScript, and Prisma, and provides authentication, notifications, and access control.</w:t>
      </w:r>
    </w:p>
    <w:p w14:paraId="1E0749C7" w14:textId="67482C10" w:rsidR="00662513" w:rsidRDefault="00CC296D" w:rsidP="00DE453F">
      <w:pPr>
        <w:pStyle w:val="Ttulo1"/>
        <w:rPr>
          <w:rFonts w:eastAsia="Calibri"/>
        </w:rPr>
      </w:pPr>
      <w:bookmarkStart w:id="6" w:name="_Toc1191791520"/>
      <w:bookmarkStart w:id="7" w:name="_Toc200539155"/>
      <w:bookmarkStart w:id="8" w:name="_Toc200542419"/>
      <w:r>
        <w:rPr>
          <w:rFonts w:eastAsia="Calibri"/>
        </w:rPr>
        <w:t>Resumen extendido</w:t>
      </w:r>
      <w:bookmarkEnd w:id="6"/>
      <w:bookmarkEnd w:id="7"/>
      <w:bookmarkEnd w:id="8"/>
    </w:p>
    <w:p w14:paraId="7CEFFF67" w14:textId="740191F7" w:rsidR="00DE453F" w:rsidRDefault="00CC296D" w:rsidP="00DE453F">
      <w:pPr>
        <w:jc w:val="both"/>
        <w:rPr>
          <w:rStyle w:val="Fuentedeprrafopredeter1"/>
          <w:rFonts w:cs="Calibri"/>
          <w:color w:val="000000"/>
          <w:sz w:val="24"/>
          <w:szCs w:val="24"/>
        </w:rPr>
      </w:pPr>
      <w:proofErr w:type="gramStart"/>
      <w:r w:rsidRPr="00DE453F">
        <w:rPr>
          <w:rStyle w:val="Fuentedeprrafopredeter1"/>
          <w:rFonts w:cs="Calibri"/>
          <w:b/>
          <w:bCs/>
          <w:color w:val="000000"/>
          <w:sz w:val="24"/>
          <w:szCs w:val="24"/>
        </w:rPr>
        <w:t>Total</w:t>
      </w:r>
      <w:proofErr w:type="gramEnd"/>
      <w:r w:rsidRPr="00DE453F">
        <w:rPr>
          <w:rStyle w:val="Fuentedeprrafopredeter1"/>
          <w:rFonts w:cs="Calibri"/>
          <w:b/>
          <w:bCs/>
          <w:color w:val="000000"/>
          <w:sz w:val="24"/>
          <w:szCs w:val="24"/>
        </w:rPr>
        <w:t xml:space="preserve"> </w:t>
      </w:r>
      <w:proofErr w:type="spellStart"/>
      <w:r w:rsidRPr="00DE453F">
        <w:rPr>
          <w:rStyle w:val="Fuentedeprrafopredeter1"/>
          <w:rFonts w:cs="Calibri"/>
          <w:b/>
          <w:bCs/>
          <w:color w:val="000000"/>
          <w:sz w:val="24"/>
          <w:szCs w:val="24"/>
        </w:rPr>
        <w:t>Awareness</w:t>
      </w:r>
      <w:proofErr w:type="spellEnd"/>
      <w:r w:rsidRPr="00DE453F">
        <w:rPr>
          <w:rStyle w:val="Fuentedeprrafopredeter1"/>
          <w:rFonts w:cs="Calibri"/>
          <w:b/>
          <w:bCs/>
          <w:color w:val="000000"/>
          <w:sz w:val="24"/>
          <w:szCs w:val="24"/>
        </w:rPr>
        <w:t xml:space="preserve"> </w:t>
      </w:r>
      <w:r>
        <w:rPr>
          <w:rStyle w:val="Fuentedeprrafopredeter1"/>
          <w:rFonts w:cs="Calibri"/>
          <w:color w:val="000000"/>
          <w:sz w:val="24"/>
          <w:szCs w:val="24"/>
        </w:rPr>
        <w:t>es una aplicación web diseñada para facilitar la gestión empresarial a través de una plataforma moderna y accesible.</w:t>
      </w:r>
    </w:p>
    <w:p w14:paraId="5DD25BAB" w14:textId="6918F15A" w:rsidR="00DE453F" w:rsidRDefault="00CC296D" w:rsidP="00DE453F">
      <w:pPr>
        <w:jc w:val="both"/>
      </w:pPr>
      <w:r>
        <w:rPr>
          <w:rStyle w:val="Fuentedeprrafopredeter1"/>
          <w:rFonts w:cs="Calibri"/>
          <w:color w:val="000000"/>
          <w:sz w:val="24"/>
          <w:szCs w:val="24"/>
        </w:rPr>
        <w:t>Su objetivo principal es centralizar la administración de empresas, permitiendo a los usuarios crear, editar y eliminar entidades empresariales, gestionar miembros y roles, y coordinar tareas y publicaciones.</w:t>
      </w:r>
    </w:p>
    <w:p w14:paraId="0CE1270B" w14:textId="77777777" w:rsidR="00DE453F" w:rsidRDefault="00CC296D" w:rsidP="00DE453F">
      <w:pPr>
        <w:jc w:val="both"/>
      </w:pPr>
      <w:r>
        <w:rPr>
          <w:rStyle w:val="Fuentedeprrafopredeter1"/>
          <w:rFonts w:cs="Calibri"/>
          <w:color w:val="000000"/>
          <w:sz w:val="24"/>
          <w:szCs w:val="24"/>
        </w:rPr>
        <w:t xml:space="preserve">El desarrollo del proyecto se llevó a cabo utilizando una pila tecnológica moderna basada en </w:t>
      </w:r>
      <w:proofErr w:type="spellStart"/>
      <w:r>
        <w:rPr>
          <w:rStyle w:val="Fuentedeprrafopredeter1"/>
          <w:rFonts w:cs="Calibri"/>
          <w:color w:val="000000"/>
          <w:sz w:val="24"/>
          <w:szCs w:val="24"/>
        </w:rPr>
        <w:t>TypeScript</w:t>
      </w:r>
      <w:proofErr w:type="spellEnd"/>
      <w:r>
        <w:rPr>
          <w:rStyle w:val="Fuentedeprrafopredeter1"/>
          <w:rFonts w:cs="Calibri"/>
          <w:color w:val="000000"/>
          <w:sz w:val="24"/>
          <w:szCs w:val="24"/>
        </w:rPr>
        <w:t xml:space="preserve">, Next.js, </w:t>
      </w:r>
      <w:proofErr w:type="spellStart"/>
      <w:r>
        <w:rPr>
          <w:rStyle w:val="Fuentedeprrafopredeter1"/>
          <w:rFonts w:cs="Calibri"/>
          <w:color w:val="000000"/>
          <w:sz w:val="24"/>
          <w:szCs w:val="24"/>
        </w:rPr>
        <w:t>TailwindCSS</w:t>
      </w:r>
      <w:proofErr w:type="spellEnd"/>
      <w:r>
        <w:rPr>
          <w:rStyle w:val="Fuentedeprrafopredeter1"/>
          <w:rFonts w:cs="Calibri"/>
          <w:color w:val="000000"/>
          <w:sz w:val="24"/>
          <w:szCs w:val="24"/>
        </w:rPr>
        <w:t xml:space="preserve"> y Prisma. Además, se integraron servicios como </w:t>
      </w:r>
      <w:proofErr w:type="spellStart"/>
      <w:r>
        <w:rPr>
          <w:rStyle w:val="Fuentedeprrafopredeter1"/>
          <w:rFonts w:cs="Calibri"/>
          <w:color w:val="000000"/>
          <w:sz w:val="24"/>
          <w:szCs w:val="24"/>
        </w:rPr>
        <w:t>Cloudinary</w:t>
      </w:r>
      <w:proofErr w:type="spellEnd"/>
      <w:r>
        <w:rPr>
          <w:rStyle w:val="Fuentedeprrafopredeter1"/>
          <w:rFonts w:cs="Calibri"/>
          <w:color w:val="000000"/>
          <w:sz w:val="24"/>
          <w:szCs w:val="24"/>
        </w:rPr>
        <w:t xml:space="preserve"> para la gestión de imágenes y </w:t>
      </w:r>
      <w:proofErr w:type="spellStart"/>
      <w:r>
        <w:rPr>
          <w:rStyle w:val="Fuentedeprrafopredeter1"/>
          <w:rFonts w:cs="Calibri"/>
          <w:color w:val="000000"/>
          <w:sz w:val="24"/>
          <w:szCs w:val="24"/>
        </w:rPr>
        <w:t>Netlify</w:t>
      </w:r>
      <w:proofErr w:type="spellEnd"/>
      <w:r>
        <w:rPr>
          <w:rStyle w:val="Fuentedeprrafopredeter1"/>
          <w:rFonts w:cs="Calibri"/>
          <w:color w:val="000000"/>
          <w:sz w:val="24"/>
          <w:szCs w:val="24"/>
        </w:rPr>
        <w:t xml:space="preserve"> para el despliegue del proyecto.</w:t>
      </w:r>
    </w:p>
    <w:p w14:paraId="2EF87270" w14:textId="77777777" w:rsidR="00DE453F" w:rsidRDefault="00CC296D" w:rsidP="00DE453F">
      <w:pPr>
        <w:jc w:val="both"/>
        <w:rPr>
          <w:rStyle w:val="Fuentedeprrafopredeter1"/>
          <w:rFonts w:cs="Calibri"/>
          <w:color w:val="000000"/>
          <w:sz w:val="24"/>
          <w:szCs w:val="24"/>
        </w:rPr>
      </w:pPr>
      <w:r>
        <w:rPr>
          <w:rStyle w:val="Fuentedeprrafopredeter1"/>
          <w:rFonts w:cs="Calibri"/>
          <w:color w:val="000000"/>
          <w:sz w:val="24"/>
          <w:szCs w:val="24"/>
        </w:rPr>
        <w:t>La plataforma proporciona funcionalidades clave como la gestión de empresas y tareas, la asignación de roles, la publicación de anuncios internos y un sistema de notificaciones. Su diseño responsivo y su interfaz intuitiva hacen que sea accesible desde diferentes dispositivos.</w:t>
      </w:r>
    </w:p>
    <w:p w14:paraId="0DE1DEB3" w14:textId="77777777" w:rsidR="00DE453F" w:rsidRDefault="00CC296D" w:rsidP="00DE453F">
      <w:pPr>
        <w:jc w:val="both"/>
        <w:rPr>
          <w:rStyle w:val="Fuentedeprrafopredeter1"/>
          <w:rFonts w:cs="Calibri"/>
          <w:color w:val="000000"/>
          <w:sz w:val="24"/>
          <w:szCs w:val="24"/>
        </w:rPr>
      </w:pPr>
      <w:r>
        <w:rPr>
          <w:rStyle w:val="Fuentedeprrafopredeter1"/>
          <w:rFonts w:cs="Calibri"/>
          <w:color w:val="000000"/>
          <w:sz w:val="24"/>
          <w:szCs w:val="24"/>
        </w:rPr>
        <w:t xml:space="preserve">El proyecto fue desarrollado en varias fases: planificación, desarrollo, pruebas y despliegue. Durante el proceso se realizaron pruebas unitarias y de integración, además de recopilar </w:t>
      </w:r>
      <w:proofErr w:type="spellStart"/>
      <w:r>
        <w:rPr>
          <w:rStyle w:val="Fuentedeprrafopredeter1"/>
          <w:rFonts w:cs="Calibri"/>
          <w:color w:val="000000"/>
          <w:sz w:val="24"/>
          <w:szCs w:val="24"/>
        </w:rPr>
        <w:t>feedback</w:t>
      </w:r>
      <w:proofErr w:type="spellEnd"/>
      <w:r>
        <w:rPr>
          <w:rStyle w:val="Fuentedeprrafopredeter1"/>
          <w:rFonts w:cs="Calibri"/>
          <w:color w:val="000000"/>
          <w:sz w:val="24"/>
          <w:szCs w:val="24"/>
        </w:rPr>
        <w:t xml:space="preserve"> de usuarios para mejorar la experiencia general.</w:t>
      </w:r>
    </w:p>
    <w:p w14:paraId="18A626B8" w14:textId="2D293DE3" w:rsidR="00662513" w:rsidRDefault="00CC296D" w:rsidP="00DE453F">
      <w:pPr>
        <w:jc w:val="both"/>
        <w:rPr>
          <w:rStyle w:val="Fuentedeprrafopredeter1"/>
          <w:rFonts w:cs="Calibri"/>
          <w:color w:val="000000"/>
          <w:sz w:val="24"/>
          <w:szCs w:val="24"/>
        </w:rPr>
      </w:pPr>
      <w:r>
        <w:rPr>
          <w:rStyle w:val="Fuentedeprrafopredeter1"/>
          <w:rFonts w:cs="Calibri"/>
          <w:color w:val="000000"/>
          <w:sz w:val="24"/>
          <w:szCs w:val="24"/>
        </w:rPr>
        <w:t>Como resultado, se obtuvo una aplicación funcional que satisface los requisitos planteados, con potencial de crecimiento. Se proponen futuras mejoras como la integración de chat en tiempo real, generación de estadísticas y pruebas de carga.</w:t>
      </w:r>
    </w:p>
    <w:p w14:paraId="00936BCB" w14:textId="7FF7D84A" w:rsidR="00816585" w:rsidRDefault="00816585" w:rsidP="00DE453F">
      <w:pPr>
        <w:jc w:val="both"/>
        <w:rPr>
          <w:rStyle w:val="Fuentedeprrafopredeter1"/>
          <w:rFonts w:cs="Calibri"/>
          <w:color w:val="000000"/>
          <w:sz w:val="24"/>
          <w:szCs w:val="24"/>
        </w:rPr>
      </w:pPr>
      <w:r>
        <w:rPr>
          <w:rStyle w:val="Fuentedeprrafopredeter1"/>
          <w:rFonts w:cs="Calibri"/>
          <w:color w:val="000000"/>
          <w:sz w:val="24"/>
          <w:szCs w:val="24"/>
        </w:rPr>
        <w:br w:type="page"/>
      </w:r>
    </w:p>
    <w:p w14:paraId="74653514" w14:textId="3C8479A9" w:rsidR="00662513" w:rsidRDefault="00CC296D" w:rsidP="00DE453F">
      <w:pPr>
        <w:pStyle w:val="Ttulo1"/>
        <w:rPr>
          <w:rFonts w:eastAsia="Calibri"/>
        </w:rPr>
      </w:pPr>
      <w:bookmarkStart w:id="9" w:name="_Toc1999905659"/>
      <w:bookmarkStart w:id="10" w:name="_Toc200539156"/>
      <w:bookmarkStart w:id="11" w:name="_Toc200542420"/>
      <w:r>
        <w:rPr>
          <w:rFonts w:eastAsia="Calibri"/>
        </w:rPr>
        <w:lastRenderedPageBreak/>
        <w:t>Glosario de acrónimos y abreviaturas</w:t>
      </w:r>
      <w:bookmarkEnd w:id="9"/>
      <w:bookmarkEnd w:id="10"/>
      <w:bookmarkEnd w:id="11"/>
    </w:p>
    <w:p w14:paraId="69B2292A" w14:textId="413C12E0" w:rsidR="00662513" w:rsidRDefault="00CC296D" w:rsidP="00DE453F">
      <w:pPr>
        <w:spacing w:before="240" w:after="240"/>
        <w:jc w:val="both"/>
      </w:pPr>
      <w:r>
        <w:rPr>
          <w:rStyle w:val="Fuentedeprrafopredeter1"/>
          <w:rFonts w:cs="Calibri"/>
          <w:b/>
          <w:bCs/>
          <w:sz w:val="24"/>
          <w:szCs w:val="24"/>
        </w:rPr>
        <w:t>API</w:t>
      </w:r>
      <w:r>
        <w:rPr>
          <w:rStyle w:val="Fuentedeprrafopredeter1"/>
          <w:rFonts w:cs="Calibri"/>
          <w:sz w:val="24"/>
          <w:szCs w:val="24"/>
        </w:rPr>
        <w:t xml:space="preserve"> – </w:t>
      </w:r>
      <w:proofErr w:type="spellStart"/>
      <w:r>
        <w:rPr>
          <w:rStyle w:val="Fuentedeprrafopredeter1"/>
          <w:rFonts w:cs="Calibri"/>
          <w:i/>
          <w:iCs/>
          <w:sz w:val="24"/>
          <w:szCs w:val="24"/>
        </w:rPr>
        <w:t>Application</w:t>
      </w:r>
      <w:proofErr w:type="spellEnd"/>
      <w:r>
        <w:rPr>
          <w:rStyle w:val="Fuentedeprrafopredeter1"/>
          <w:rFonts w:cs="Calibri"/>
          <w:i/>
          <w:iCs/>
          <w:sz w:val="24"/>
          <w:szCs w:val="24"/>
        </w:rPr>
        <w:t xml:space="preserve"> </w:t>
      </w:r>
      <w:proofErr w:type="spellStart"/>
      <w:r>
        <w:rPr>
          <w:rStyle w:val="Fuentedeprrafopredeter1"/>
          <w:rFonts w:cs="Calibri"/>
          <w:i/>
          <w:iCs/>
          <w:sz w:val="24"/>
          <w:szCs w:val="24"/>
        </w:rPr>
        <w:t>Programming</w:t>
      </w:r>
      <w:proofErr w:type="spellEnd"/>
      <w:r>
        <w:rPr>
          <w:rStyle w:val="Fuentedeprrafopredeter1"/>
          <w:rFonts w:cs="Calibri"/>
          <w:i/>
          <w:iCs/>
          <w:sz w:val="24"/>
          <w:szCs w:val="24"/>
        </w:rPr>
        <w:t xml:space="preserve"> </w:t>
      </w:r>
      <w:proofErr w:type="gramStart"/>
      <w:r>
        <w:rPr>
          <w:rStyle w:val="Fuentedeprrafopredeter1"/>
          <w:rFonts w:cs="Calibri"/>
          <w:i/>
          <w:iCs/>
          <w:sz w:val="24"/>
          <w:szCs w:val="24"/>
        </w:rPr>
        <w:t>Interface</w:t>
      </w:r>
      <w:proofErr w:type="gramEnd"/>
      <w:r>
        <w:rPr>
          <w:rStyle w:val="Fuentedeprrafopredeter1"/>
          <w:rFonts w:cs="Calibri"/>
          <w:sz w:val="24"/>
          <w:szCs w:val="24"/>
        </w:rPr>
        <w:t>: Conjunto de funciones que permiten la comunicación entre distintos sistemas o componentes de software.</w:t>
      </w:r>
    </w:p>
    <w:p w14:paraId="72E2157C" w14:textId="77777777" w:rsidR="00662513" w:rsidRDefault="00CC296D" w:rsidP="00DE453F">
      <w:pPr>
        <w:spacing w:before="240" w:after="240"/>
        <w:jc w:val="both"/>
      </w:pPr>
      <w:r>
        <w:rPr>
          <w:rStyle w:val="Fuentedeprrafopredeter1"/>
          <w:rFonts w:cs="Calibri"/>
          <w:b/>
          <w:bCs/>
          <w:sz w:val="24"/>
          <w:szCs w:val="24"/>
        </w:rPr>
        <w:t>ARIA</w:t>
      </w:r>
      <w:r>
        <w:rPr>
          <w:rStyle w:val="Fuentedeprrafopredeter1"/>
          <w:rFonts w:cs="Calibri"/>
          <w:sz w:val="24"/>
          <w:szCs w:val="24"/>
        </w:rPr>
        <w:t xml:space="preserve"> – </w:t>
      </w:r>
      <w:proofErr w:type="spellStart"/>
      <w:r>
        <w:rPr>
          <w:rStyle w:val="Fuentedeprrafopredeter1"/>
          <w:rFonts w:cs="Calibri"/>
          <w:i/>
          <w:iCs/>
          <w:sz w:val="24"/>
          <w:szCs w:val="24"/>
        </w:rPr>
        <w:t>Accessible</w:t>
      </w:r>
      <w:proofErr w:type="spellEnd"/>
      <w:r>
        <w:rPr>
          <w:rStyle w:val="Fuentedeprrafopredeter1"/>
          <w:rFonts w:cs="Calibri"/>
          <w:i/>
          <w:iCs/>
          <w:sz w:val="24"/>
          <w:szCs w:val="24"/>
        </w:rPr>
        <w:t xml:space="preserve"> </w:t>
      </w:r>
      <w:proofErr w:type="spellStart"/>
      <w:r>
        <w:rPr>
          <w:rStyle w:val="Fuentedeprrafopredeter1"/>
          <w:rFonts w:cs="Calibri"/>
          <w:i/>
          <w:iCs/>
          <w:sz w:val="24"/>
          <w:szCs w:val="24"/>
        </w:rPr>
        <w:t>Rich</w:t>
      </w:r>
      <w:proofErr w:type="spellEnd"/>
      <w:r>
        <w:rPr>
          <w:rStyle w:val="Fuentedeprrafopredeter1"/>
          <w:rFonts w:cs="Calibri"/>
          <w:i/>
          <w:iCs/>
          <w:sz w:val="24"/>
          <w:szCs w:val="24"/>
        </w:rPr>
        <w:t xml:space="preserve"> Internet </w:t>
      </w:r>
      <w:proofErr w:type="spellStart"/>
      <w:r>
        <w:rPr>
          <w:rStyle w:val="Fuentedeprrafopredeter1"/>
          <w:rFonts w:cs="Calibri"/>
          <w:i/>
          <w:iCs/>
          <w:sz w:val="24"/>
          <w:szCs w:val="24"/>
        </w:rPr>
        <w:t>Applications</w:t>
      </w:r>
      <w:proofErr w:type="spellEnd"/>
      <w:r>
        <w:rPr>
          <w:rStyle w:val="Fuentedeprrafopredeter1"/>
          <w:rFonts w:cs="Calibri"/>
          <w:sz w:val="24"/>
          <w:szCs w:val="24"/>
        </w:rPr>
        <w:t>: Conjunto de atributos utilizados para mejorar la accesibilidad de aplicaciones web para personas con discapacidades.</w:t>
      </w:r>
    </w:p>
    <w:p w14:paraId="665F1F18" w14:textId="77777777" w:rsidR="00662513" w:rsidRDefault="00CC296D" w:rsidP="00DE453F">
      <w:pPr>
        <w:spacing w:before="240" w:after="240"/>
        <w:jc w:val="both"/>
      </w:pPr>
      <w:r>
        <w:rPr>
          <w:rStyle w:val="Fuentedeprrafopredeter1"/>
          <w:rFonts w:cs="Calibri"/>
          <w:b/>
          <w:bCs/>
          <w:sz w:val="24"/>
          <w:szCs w:val="24"/>
        </w:rPr>
        <w:t>CDN</w:t>
      </w:r>
      <w:r>
        <w:rPr>
          <w:rStyle w:val="Fuentedeprrafopredeter1"/>
          <w:rFonts w:cs="Calibri"/>
          <w:sz w:val="24"/>
          <w:szCs w:val="24"/>
        </w:rPr>
        <w:t xml:space="preserve"> – </w:t>
      </w:r>
      <w:r>
        <w:rPr>
          <w:rStyle w:val="Fuentedeprrafopredeter1"/>
          <w:rFonts w:cs="Calibri"/>
          <w:i/>
          <w:iCs/>
          <w:sz w:val="24"/>
          <w:szCs w:val="24"/>
        </w:rPr>
        <w:t xml:space="preserve">Content </w:t>
      </w:r>
      <w:proofErr w:type="spellStart"/>
      <w:r>
        <w:rPr>
          <w:rStyle w:val="Fuentedeprrafopredeter1"/>
          <w:rFonts w:cs="Calibri"/>
          <w:i/>
          <w:iCs/>
          <w:sz w:val="24"/>
          <w:szCs w:val="24"/>
        </w:rPr>
        <w:t>Delivery</w:t>
      </w:r>
      <w:proofErr w:type="spellEnd"/>
      <w:r>
        <w:rPr>
          <w:rStyle w:val="Fuentedeprrafopredeter1"/>
          <w:rFonts w:cs="Calibri"/>
          <w:i/>
          <w:iCs/>
          <w:sz w:val="24"/>
          <w:szCs w:val="24"/>
        </w:rPr>
        <w:t xml:space="preserve"> Network</w:t>
      </w:r>
      <w:r>
        <w:rPr>
          <w:rStyle w:val="Fuentedeprrafopredeter1"/>
          <w:rFonts w:cs="Calibri"/>
          <w:sz w:val="24"/>
          <w:szCs w:val="24"/>
        </w:rPr>
        <w:t>: Red de servidores distribuidos geográficamente que sirven contenidos estáticos como imágenes o estilos de forma más rápida.</w:t>
      </w:r>
    </w:p>
    <w:p w14:paraId="6A38CF08" w14:textId="77777777" w:rsidR="00662513" w:rsidRDefault="00CC296D" w:rsidP="00DE453F">
      <w:pPr>
        <w:spacing w:before="240" w:after="240"/>
        <w:jc w:val="both"/>
      </w:pPr>
      <w:r>
        <w:rPr>
          <w:rStyle w:val="Fuentedeprrafopredeter1"/>
          <w:rFonts w:cs="Calibri"/>
          <w:b/>
          <w:bCs/>
          <w:sz w:val="24"/>
          <w:szCs w:val="24"/>
        </w:rPr>
        <w:t>CSRF</w:t>
      </w:r>
      <w:r>
        <w:rPr>
          <w:rStyle w:val="Fuentedeprrafopredeter1"/>
          <w:rFonts w:cs="Calibri"/>
          <w:sz w:val="24"/>
          <w:szCs w:val="24"/>
        </w:rPr>
        <w:t xml:space="preserve"> – </w:t>
      </w:r>
      <w:r>
        <w:rPr>
          <w:rStyle w:val="Fuentedeprrafopredeter1"/>
          <w:rFonts w:cs="Calibri"/>
          <w:i/>
          <w:iCs/>
          <w:sz w:val="24"/>
          <w:szCs w:val="24"/>
        </w:rPr>
        <w:t xml:space="preserve">Cross-Site </w:t>
      </w:r>
      <w:proofErr w:type="spellStart"/>
      <w:r>
        <w:rPr>
          <w:rStyle w:val="Fuentedeprrafopredeter1"/>
          <w:rFonts w:cs="Calibri"/>
          <w:i/>
          <w:iCs/>
          <w:sz w:val="24"/>
          <w:szCs w:val="24"/>
        </w:rPr>
        <w:t>Request</w:t>
      </w:r>
      <w:proofErr w:type="spellEnd"/>
      <w:r>
        <w:rPr>
          <w:rStyle w:val="Fuentedeprrafopredeter1"/>
          <w:rFonts w:cs="Calibri"/>
          <w:i/>
          <w:iCs/>
          <w:sz w:val="24"/>
          <w:szCs w:val="24"/>
        </w:rPr>
        <w:t xml:space="preserve"> </w:t>
      </w:r>
      <w:proofErr w:type="spellStart"/>
      <w:r>
        <w:rPr>
          <w:rStyle w:val="Fuentedeprrafopredeter1"/>
          <w:rFonts w:cs="Calibri"/>
          <w:i/>
          <w:iCs/>
          <w:sz w:val="24"/>
          <w:szCs w:val="24"/>
        </w:rPr>
        <w:t>Forgery</w:t>
      </w:r>
      <w:proofErr w:type="spellEnd"/>
      <w:r>
        <w:rPr>
          <w:rStyle w:val="Fuentedeprrafopredeter1"/>
          <w:rFonts w:cs="Calibri"/>
          <w:sz w:val="24"/>
          <w:szCs w:val="24"/>
        </w:rPr>
        <w:t>: Tipo de ataque web que fuerza a un usuario autenticado a ejecutar acciones no deseadas en una aplicación web en la que está autenticado.</w:t>
      </w:r>
    </w:p>
    <w:p w14:paraId="206B54A7" w14:textId="77777777" w:rsidR="00662513" w:rsidRDefault="00CC296D" w:rsidP="00DE453F">
      <w:pPr>
        <w:spacing w:before="240" w:after="240"/>
        <w:jc w:val="both"/>
      </w:pPr>
      <w:r>
        <w:rPr>
          <w:rStyle w:val="Fuentedeprrafopredeter1"/>
          <w:rFonts w:cs="Calibri"/>
          <w:b/>
          <w:bCs/>
          <w:sz w:val="24"/>
          <w:szCs w:val="24"/>
        </w:rPr>
        <w:t>CSS</w:t>
      </w:r>
      <w:r>
        <w:rPr>
          <w:rStyle w:val="Fuentedeprrafopredeter1"/>
          <w:rFonts w:cs="Calibri"/>
          <w:sz w:val="24"/>
          <w:szCs w:val="24"/>
        </w:rPr>
        <w:t xml:space="preserve"> – </w:t>
      </w:r>
      <w:proofErr w:type="spellStart"/>
      <w:r>
        <w:rPr>
          <w:rStyle w:val="Fuentedeprrafopredeter1"/>
          <w:rFonts w:cs="Calibri"/>
          <w:i/>
          <w:iCs/>
          <w:sz w:val="24"/>
          <w:szCs w:val="24"/>
        </w:rPr>
        <w:t>Cascading</w:t>
      </w:r>
      <w:proofErr w:type="spellEnd"/>
      <w:r>
        <w:rPr>
          <w:rStyle w:val="Fuentedeprrafopredeter1"/>
          <w:rFonts w:cs="Calibri"/>
          <w:i/>
          <w:iCs/>
          <w:sz w:val="24"/>
          <w:szCs w:val="24"/>
        </w:rPr>
        <w:t xml:space="preserve"> Style </w:t>
      </w:r>
      <w:proofErr w:type="spellStart"/>
      <w:r>
        <w:rPr>
          <w:rStyle w:val="Fuentedeprrafopredeter1"/>
          <w:rFonts w:cs="Calibri"/>
          <w:i/>
          <w:iCs/>
          <w:sz w:val="24"/>
          <w:szCs w:val="24"/>
        </w:rPr>
        <w:t>Sheets</w:t>
      </w:r>
      <w:proofErr w:type="spellEnd"/>
      <w:r>
        <w:rPr>
          <w:rStyle w:val="Fuentedeprrafopredeter1"/>
          <w:rFonts w:cs="Calibri"/>
          <w:sz w:val="24"/>
          <w:szCs w:val="24"/>
        </w:rPr>
        <w:t>: Lenguaje utilizado para describir la presentación de un documento escrito en HTML o XML.</w:t>
      </w:r>
    </w:p>
    <w:p w14:paraId="509B4FFA" w14:textId="77777777" w:rsidR="00662513" w:rsidRDefault="00CC296D" w:rsidP="00DE453F">
      <w:pPr>
        <w:spacing w:before="240" w:after="240"/>
        <w:jc w:val="both"/>
      </w:pPr>
      <w:proofErr w:type="spellStart"/>
      <w:r>
        <w:rPr>
          <w:rStyle w:val="Fuentedeprrafopredeter1"/>
          <w:rFonts w:cs="Calibri"/>
          <w:b/>
          <w:bCs/>
          <w:sz w:val="24"/>
          <w:szCs w:val="24"/>
        </w:rPr>
        <w:t>ESLint</w:t>
      </w:r>
      <w:proofErr w:type="spellEnd"/>
      <w:r>
        <w:rPr>
          <w:rStyle w:val="Fuentedeprrafopredeter1"/>
          <w:rFonts w:cs="Calibri"/>
          <w:sz w:val="24"/>
          <w:szCs w:val="24"/>
        </w:rPr>
        <w:t xml:space="preserve"> – </w:t>
      </w:r>
      <w:r>
        <w:rPr>
          <w:rStyle w:val="Fuentedeprrafopredeter1"/>
          <w:rFonts w:cs="Calibri"/>
          <w:i/>
          <w:iCs/>
          <w:sz w:val="24"/>
          <w:szCs w:val="24"/>
        </w:rPr>
        <w:t xml:space="preserve">ECMAScript </w:t>
      </w:r>
      <w:proofErr w:type="spellStart"/>
      <w:r>
        <w:rPr>
          <w:rStyle w:val="Fuentedeprrafopredeter1"/>
          <w:rFonts w:cs="Calibri"/>
          <w:i/>
          <w:iCs/>
          <w:sz w:val="24"/>
          <w:szCs w:val="24"/>
        </w:rPr>
        <w:t>Linter</w:t>
      </w:r>
      <w:proofErr w:type="spellEnd"/>
      <w:r>
        <w:rPr>
          <w:rStyle w:val="Fuentedeprrafopredeter1"/>
          <w:rFonts w:cs="Calibri"/>
          <w:sz w:val="24"/>
          <w:szCs w:val="24"/>
        </w:rPr>
        <w:t xml:space="preserve">: Herramienta para identificar y reportar patrones problemáticos en código JavaScript o </w:t>
      </w:r>
      <w:proofErr w:type="spellStart"/>
      <w:r>
        <w:rPr>
          <w:rStyle w:val="Fuentedeprrafopredeter1"/>
          <w:rFonts w:cs="Calibri"/>
          <w:sz w:val="24"/>
          <w:szCs w:val="24"/>
        </w:rPr>
        <w:t>TypeScript</w:t>
      </w:r>
      <w:proofErr w:type="spellEnd"/>
      <w:r>
        <w:rPr>
          <w:rStyle w:val="Fuentedeprrafopredeter1"/>
          <w:rFonts w:cs="Calibri"/>
          <w:sz w:val="24"/>
          <w:szCs w:val="24"/>
        </w:rPr>
        <w:t>.</w:t>
      </w:r>
    </w:p>
    <w:p w14:paraId="71580455" w14:textId="77777777" w:rsidR="00662513" w:rsidRDefault="00CC296D" w:rsidP="00DE453F">
      <w:pPr>
        <w:spacing w:before="240" w:after="240"/>
        <w:jc w:val="both"/>
      </w:pPr>
      <w:r>
        <w:rPr>
          <w:rStyle w:val="Fuentedeprrafopredeter1"/>
          <w:rFonts w:cs="Calibri"/>
          <w:b/>
          <w:bCs/>
          <w:sz w:val="24"/>
          <w:szCs w:val="24"/>
        </w:rPr>
        <w:t>JWT</w:t>
      </w:r>
      <w:r>
        <w:rPr>
          <w:rStyle w:val="Fuentedeprrafopredeter1"/>
          <w:rFonts w:cs="Calibri"/>
          <w:sz w:val="24"/>
          <w:szCs w:val="24"/>
        </w:rPr>
        <w:t xml:space="preserve"> – </w:t>
      </w:r>
      <w:r>
        <w:rPr>
          <w:rStyle w:val="Fuentedeprrafopredeter1"/>
          <w:rFonts w:cs="Calibri"/>
          <w:i/>
          <w:iCs/>
          <w:sz w:val="24"/>
          <w:szCs w:val="24"/>
        </w:rPr>
        <w:t>JSON Web Token</w:t>
      </w:r>
      <w:r>
        <w:rPr>
          <w:rStyle w:val="Fuentedeprrafopredeter1"/>
          <w:rFonts w:cs="Calibri"/>
          <w:sz w:val="24"/>
          <w:szCs w:val="24"/>
        </w:rPr>
        <w:t>: Estándar abierto (RFC 7519) que define un método compacto y autónomo para transmitir información segura entre partes como un objeto JSON.</w:t>
      </w:r>
    </w:p>
    <w:p w14:paraId="58AB1AE7" w14:textId="77777777" w:rsidR="00662513" w:rsidRDefault="00CC296D" w:rsidP="00DE453F">
      <w:pPr>
        <w:spacing w:before="240" w:after="240"/>
        <w:jc w:val="both"/>
      </w:pPr>
      <w:r>
        <w:rPr>
          <w:rStyle w:val="Fuentedeprrafopredeter1"/>
          <w:rFonts w:cs="Calibri"/>
          <w:b/>
          <w:bCs/>
          <w:sz w:val="24"/>
          <w:szCs w:val="24"/>
        </w:rPr>
        <w:t>ORM</w:t>
      </w:r>
      <w:r>
        <w:rPr>
          <w:rStyle w:val="Fuentedeprrafopredeter1"/>
          <w:rFonts w:cs="Calibri"/>
          <w:sz w:val="24"/>
          <w:szCs w:val="24"/>
        </w:rPr>
        <w:t xml:space="preserve"> – </w:t>
      </w:r>
      <w:proofErr w:type="spellStart"/>
      <w:r>
        <w:rPr>
          <w:rStyle w:val="Fuentedeprrafopredeter1"/>
          <w:rFonts w:cs="Calibri"/>
          <w:i/>
          <w:iCs/>
          <w:sz w:val="24"/>
          <w:szCs w:val="24"/>
        </w:rPr>
        <w:t>Object-Relational</w:t>
      </w:r>
      <w:proofErr w:type="spellEnd"/>
      <w:r>
        <w:rPr>
          <w:rStyle w:val="Fuentedeprrafopredeter1"/>
          <w:rFonts w:cs="Calibri"/>
          <w:i/>
          <w:iCs/>
          <w:sz w:val="24"/>
          <w:szCs w:val="24"/>
        </w:rPr>
        <w:t xml:space="preserve"> </w:t>
      </w:r>
      <w:proofErr w:type="spellStart"/>
      <w:r>
        <w:rPr>
          <w:rStyle w:val="Fuentedeprrafopredeter1"/>
          <w:rFonts w:cs="Calibri"/>
          <w:i/>
          <w:iCs/>
          <w:sz w:val="24"/>
          <w:szCs w:val="24"/>
        </w:rPr>
        <w:t>Mapping</w:t>
      </w:r>
      <w:proofErr w:type="spellEnd"/>
      <w:r>
        <w:rPr>
          <w:rStyle w:val="Fuentedeprrafopredeter1"/>
          <w:rFonts w:cs="Calibri"/>
          <w:sz w:val="24"/>
          <w:szCs w:val="24"/>
        </w:rPr>
        <w:t>: Técnica de programación para convertir datos entre sistemas incompatibles (objetos y bases de datos relacionales).</w:t>
      </w:r>
    </w:p>
    <w:p w14:paraId="3733EAA8" w14:textId="77777777" w:rsidR="00662513" w:rsidRDefault="00CC296D" w:rsidP="00DE453F">
      <w:pPr>
        <w:spacing w:before="240" w:after="240"/>
        <w:jc w:val="both"/>
      </w:pPr>
      <w:r>
        <w:rPr>
          <w:rStyle w:val="Fuentedeprrafopredeter1"/>
          <w:rFonts w:cs="Calibri"/>
          <w:b/>
          <w:bCs/>
          <w:sz w:val="24"/>
          <w:szCs w:val="24"/>
        </w:rPr>
        <w:t>PWA</w:t>
      </w:r>
      <w:r>
        <w:rPr>
          <w:rStyle w:val="Fuentedeprrafopredeter1"/>
          <w:rFonts w:cs="Calibri"/>
          <w:sz w:val="24"/>
          <w:szCs w:val="24"/>
        </w:rPr>
        <w:t xml:space="preserve"> – </w:t>
      </w:r>
      <w:proofErr w:type="spellStart"/>
      <w:r>
        <w:rPr>
          <w:rStyle w:val="Fuentedeprrafopredeter1"/>
          <w:rFonts w:cs="Calibri"/>
          <w:i/>
          <w:iCs/>
          <w:sz w:val="24"/>
          <w:szCs w:val="24"/>
        </w:rPr>
        <w:t>Progressive</w:t>
      </w:r>
      <w:proofErr w:type="spellEnd"/>
      <w:r>
        <w:rPr>
          <w:rStyle w:val="Fuentedeprrafopredeter1"/>
          <w:rFonts w:cs="Calibri"/>
          <w:i/>
          <w:iCs/>
          <w:sz w:val="24"/>
          <w:szCs w:val="24"/>
        </w:rPr>
        <w:t xml:space="preserve"> Web App</w:t>
      </w:r>
      <w:r>
        <w:rPr>
          <w:rStyle w:val="Fuentedeprrafopredeter1"/>
          <w:rFonts w:cs="Calibri"/>
          <w:sz w:val="24"/>
          <w:szCs w:val="24"/>
        </w:rPr>
        <w:t xml:space="preserve">: Aplicación web que utiliza capacidades modernas del navegador para ofrecer una experiencia similar a una </w:t>
      </w:r>
      <w:proofErr w:type="gramStart"/>
      <w:r>
        <w:rPr>
          <w:rStyle w:val="Fuentedeprrafopredeter1"/>
          <w:rFonts w:cs="Calibri"/>
          <w:sz w:val="24"/>
          <w:szCs w:val="24"/>
        </w:rPr>
        <w:t>app</w:t>
      </w:r>
      <w:proofErr w:type="gramEnd"/>
      <w:r>
        <w:rPr>
          <w:rStyle w:val="Fuentedeprrafopredeter1"/>
          <w:rFonts w:cs="Calibri"/>
          <w:sz w:val="24"/>
          <w:szCs w:val="24"/>
        </w:rPr>
        <w:t xml:space="preserve"> nativa.</w:t>
      </w:r>
    </w:p>
    <w:p w14:paraId="5DBE0798" w14:textId="77777777" w:rsidR="00662513" w:rsidRDefault="00CC296D" w:rsidP="00DE453F">
      <w:pPr>
        <w:spacing w:before="240" w:after="240"/>
        <w:jc w:val="both"/>
      </w:pPr>
      <w:r>
        <w:rPr>
          <w:rStyle w:val="Fuentedeprrafopredeter1"/>
          <w:rFonts w:cs="Calibri"/>
          <w:b/>
          <w:bCs/>
          <w:sz w:val="24"/>
          <w:szCs w:val="24"/>
        </w:rPr>
        <w:t>RGPD</w:t>
      </w:r>
      <w:r>
        <w:rPr>
          <w:rStyle w:val="Fuentedeprrafopredeter1"/>
          <w:rFonts w:cs="Calibri"/>
          <w:sz w:val="24"/>
          <w:szCs w:val="24"/>
        </w:rPr>
        <w:t xml:space="preserve"> – </w:t>
      </w:r>
      <w:r>
        <w:rPr>
          <w:rStyle w:val="Fuentedeprrafopredeter1"/>
          <w:rFonts w:cs="Calibri"/>
          <w:i/>
          <w:iCs/>
          <w:sz w:val="24"/>
          <w:szCs w:val="24"/>
        </w:rPr>
        <w:t>Reglamento General de Protección de Datos</w:t>
      </w:r>
      <w:r>
        <w:rPr>
          <w:rStyle w:val="Fuentedeprrafopredeter1"/>
          <w:rFonts w:cs="Calibri"/>
          <w:sz w:val="24"/>
          <w:szCs w:val="24"/>
        </w:rPr>
        <w:t>: Norma de la Unión Europea para proteger los datos personales y la privacidad de los ciudadanos.</w:t>
      </w:r>
    </w:p>
    <w:p w14:paraId="5E3646E1" w14:textId="77777777" w:rsidR="00662513" w:rsidRDefault="00CC296D" w:rsidP="00DE453F">
      <w:pPr>
        <w:spacing w:before="240" w:after="240"/>
        <w:jc w:val="both"/>
      </w:pPr>
      <w:r>
        <w:rPr>
          <w:rStyle w:val="Fuentedeprrafopredeter1"/>
          <w:rFonts w:cs="Calibri"/>
          <w:b/>
          <w:bCs/>
          <w:sz w:val="24"/>
          <w:szCs w:val="24"/>
        </w:rPr>
        <w:t>SEO</w:t>
      </w:r>
      <w:r>
        <w:rPr>
          <w:rStyle w:val="Fuentedeprrafopredeter1"/>
          <w:rFonts w:cs="Calibri"/>
          <w:sz w:val="24"/>
          <w:szCs w:val="24"/>
        </w:rPr>
        <w:t xml:space="preserve"> – </w:t>
      </w:r>
      <w:proofErr w:type="spellStart"/>
      <w:r>
        <w:rPr>
          <w:rStyle w:val="Fuentedeprrafopredeter1"/>
          <w:rFonts w:cs="Calibri"/>
          <w:i/>
          <w:iCs/>
          <w:sz w:val="24"/>
          <w:szCs w:val="24"/>
        </w:rPr>
        <w:t>Search</w:t>
      </w:r>
      <w:proofErr w:type="spellEnd"/>
      <w:r>
        <w:rPr>
          <w:rStyle w:val="Fuentedeprrafopredeter1"/>
          <w:rFonts w:cs="Calibri"/>
          <w:i/>
          <w:iCs/>
          <w:sz w:val="24"/>
          <w:szCs w:val="24"/>
        </w:rPr>
        <w:t xml:space="preserve"> </w:t>
      </w:r>
      <w:proofErr w:type="spellStart"/>
      <w:r>
        <w:rPr>
          <w:rStyle w:val="Fuentedeprrafopredeter1"/>
          <w:rFonts w:cs="Calibri"/>
          <w:i/>
          <w:iCs/>
          <w:sz w:val="24"/>
          <w:szCs w:val="24"/>
        </w:rPr>
        <w:t>Engine</w:t>
      </w:r>
      <w:proofErr w:type="spellEnd"/>
      <w:r>
        <w:rPr>
          <w:rStyle w:val="Fuentedeprrafopredeter1"/>
          <w:rFonts w:cs="Calibri"/>
          <w:i/>
          <w:iCs/>
          <w:sz w:val="24"/>
          <w:szCs w:val="24"/>
        </w:rPr>
        <w:t xml:space="preserve"> </w:t>
      </w:r>
      <w:proofErr w:type="spellStart"/>
      <w:r>
        <w:rPr>
          <w:rStyle w:val="Fuentedeprrafopredeter1"/>
          <w:rFonts w:cs="Calibri"/>
          <w:i/>
          <w:iCs/>
          <w:sz w:val="24"/>
          <w:szCs w:val="24"/>
        </w:rPr>
        <w:t>Optimization</w:t>
      </w:r>
      <w:proofErr w:type="spellEnd"/>
      <w:r>
        <w:rPr>
          <w:rStyle w:val="Fuentedeprrafopredeter1"/>
          <w:rFonts w:cs="Calibri"/>
          <w:sz w:val="24"/>
          <w:szCs w:val="24"/>
        </w:rPr>
        <w:t>: Prácticas y técnicas orientadas a mejorar la visibilidad de un sitio web en motores de búsqueda.</w:t>
      </w:r>
    </w:p>
    <w:p w14:paraId="634A1ED2" w14:textId="77777777" w:rsidR="00662513" w:rsidRDefault="00CC296D" w:rsidP="00DE453F">
      <w:pPr>
        <w:spacing w:before="240" w:after="240"/>
        <w:jc w:val="both"/>
      </w:pPr>
      <w:r>
        <w:rPr>
          <w:rStyle w:val="Fuentedeprrafopredeter1"/>
          <w:rFonts w:cs="Calibri"/>
          <w:b/>
          <w:bCs/>
          <w:sz w:val="24"/>
          <w:szCs w:val="24"/>
        </w:rPr>
        <w:t>SSG</w:t>
      </w:r>
      <w:r>
        <w:rPr>
          <w:rStyle w:val="Fuentedeprrafopredeter1"/>
          <w:rFonts w:cs="Calibri"/>
          <w:sz w:val="24"/>
          <w:szCs w:val="24"/>
        </w:rPr>
        <w:t xml:space="preserve"> – </w:t>
      </w:r>
      <w:proofErr w:type="spellStart"/>
      <w:r>
        <w:rPr>
          <w:rStyle w:val="Fuentedeprrafopredeter1"/>
          <w:rFonts w:cs="Calibri"/>
          <w:i/>
          <w:iCs/>
          <w:sz w:val="24"/>
          <w:szCs w:val="24"/>
        </w:rPr>
        <w:t>Static</w:t>
      </w:r>
      <w:proofErr w:type="spellEnd"/>
      <w:r>
        <w:rPr>
          <w:rStyle w:val="Fuentedeprrafopredeter1"/>
          <w:rFonts w:cs="Calibri"/>
          <w:i/>
          <w:iCs/>
          <w:sz w:val="24"/>
          <w:szCs w:val="24"/>
        </w:rPr>
        <w:t xml:space="preserve"> Site </w:t>
      </w:r>
      <w:proofErr w:type="spellStart"/>
      <w:r>
        <w:rPr>
          <w:rStyle w:val="Fuentedeprrafopredeter1"/>
          <w:rFonts w:cs="Calibri"/>
          <w:i/>
          <w:iCs/>
          <w:sz w:val="24"/>
          <w:szCs w:val="24"/>
        </w:rPr>
        <w:t>Generation</w:t>
      </w:r>
      <w:proofErr w:type="spellEnd"/>
      <w:r>
        <w:rPr>
          <w:rStyle w:val="Fuentedeprrafopredeter1"/>
          <w:rFonts w:cs="Calibri"/>
          <w:sz w:val="24"/>
          <w:szCs w:val="24"/>
        </w:rPr>
        <w:t xml:space="preserve">: Técnica de renderizado donde las páginas se generan en el momento del </w:t>
      </w:r>
      <w:proofErr w:type="spellStart"/>
      <w:r>
        <w:rPr>
          <w:rStyle w:val="Fuentedeprrafopredeter1"/>
          <w:rFonts w:cs="Calibri"/>
          <w:sz w:val="24"/>
          <w:szCs w:val="24"/>
        </w:rPr>
        <w:t>build</w:t>
      </w:r>
      <w:proofErr w:type="spellEnd"/>
      <w:r>
        <w:rPr>
          <w:rStyle w:val="Fuentedeprrafopredeter1"/>
          <w:rFonts w:cs="Calibri"/>
          <w:sz w:val="24"/>
          <w:szCs w:val="24"/>
        </w:rPr>
        <w:t>, en lugar de hacerlo en cada petición del usuario.</w:t>
      </w:r>
    </w:p>
    <w:p w14:paraId="2D8D4C83" w14:textId="77777777" w:rsidR="00662513" w:rsidRDefault="00CC296D" w:rsidP="00DE453F">
      <w:pPr>
        <w:spacing w:before="240" w:after="240"/>
        <w:jc w:val="both"/>
      </w:pPr>
      <w:r>
        <w:rPr>
          <w:rStyle w:val="Fuentedeprrafopredeter1"/>
          <w:rFonts w:cs="Calibri"/>
          <w:b/>
          <w:bCs/>
          <w:sz w:val="24"/>
          <w:szCs w:val="24"/>
        </w:rPr>
        <w:t>SSR</w:t>
      </w:r>
      <w:r>
        <w:rPr>
          <w:rStyle w:val="Fuentedeprrafopredeter1"/>
          <w:rFonts w:cs="Calibri"/>
          <w:sz w:val="24"/>
          <w:szCs w:val="24"/>
        </w:rPr>
        <w:t xml:space="preserve"> – </w:t>
      </w:r>
      <w:r>
        <w:rPr>
          <w:rStyle w:val="Fuentedeprrafopredeter1"/>
          <w:rFonts w:cs="Calibri"/>
          <w:i/>
          <w:iCs/>
          <w:sz w:val="24"/>
          <w:szCs w:val="24"/>
        </w:rPr>
        <w:t>Server-</w:t>
      </w:r>
      <w:proofErr w:type="spellStart"/>
      <w:r>
        <w:rPr>
          <w:rStyle w:val="Fuentedeprrafopredeter1"/>
          <w:rFonts w:cs="Calibri"/>
          <w:i/>
          <w:iCs/>
          <w:sz w:val="24"/>
          <w:szCs w:val="24"/>
        </w:rPr>
        <w:t>Side</w:t>
      </w:r>
      <w:proofErr w:type="spellEnd"/>
      <w:r>
        <w:rPr>
          <w:rStyle w:val="Fuentedeprrafopredeter1"/>
          <w:rFonts w:cs="Calibri"/>
          <w:i/>
          <w:iCs/>
          <w:sz w:val="24"/>
          <w:szCs w:val="24"/>
        </w:rPr>
        <w:t xml:space="preserve"> </w:t>
      </w:r>
      <w:proofErr w:type="spellStart"/>
      <w:r>
        <w:rPr>
          <w:rStyle w:val="Fuentedeprrafopredeter1"/>
          <w:rFonts w:cs="Calibri"/>
          <w:i/>
          <w:iCs/>
          <w:sz w:val="24"/>
          <w:szCs w:val="24"/>
        </w:rPr>
        <w:t>Rendering</w:t>
      </w:r>
      <w:proofErr w:type="spellEnd"/>
      <w:r>
        <w:rPr>
          <w:rStyle w:val="Fuentedeprrafopredeter1"/>
          <w:rFonts w:cs="Calibri"/>
          <w:sz w:val="24"/>
          <w:szCs w:val="24"/>
        </w:rPr>
        <w:t>: Técnica en la que una página web se genera en el servidor en lugar de en el navegador del cliente.</w:t>
      </w:r>
    </w:p>
    <w:p w14:paraId="20BCF87C" w14:textId="77777777" w:rsidR="00662513" w:rsidRDefault="00CC296D" w:rsidP="00DE453F">
      <w:pPr>
        <w:spacing w:before="240" w:after="240"/>
        <w:jc w:val="both"/>
      </w:pPr>
      <w:r>
        <w:rPr>
          <w:rStyle w:val="Fuentedeprrafopredeter1"/>
          <w:rFonts w:cs="Calibri"/>
          <w:b/>
          <w:bCs/>
          <w:sz w:val="24"/>
          <w:szCs w:val="24"/>
        </w:rPr>
        <w:t>UI</w:t>
      </w:r>
      <w:r>
        <w:rPr>
          <w:rStyle w:val="Fuentedeprrafopredeter1"/>
          <w:rFonts w:cs="Calibri"/>
          <w:sz w:val="24"/>
          <w:szCs w:val="24"/>
        </w:rPr>
        <w:t xml:space="preserve"> – </w:t>
      </w:r>
      <w:proofErr w:type="spellStart"/>
      <w:r>
        <w:rPr>
          <w:rStyle w:val="Fuentedeprrafopredeter1"/>
          <w:rFonts w:cs="Calibri"/>
          <w:i/>
          <w:iCs/>
          <w:sz w:val="24"/>
          <w:szCs w:val="24"/>
        </w:rPr>
        <w:t>User</w:t>
      </w:r>
      <w:proofErr w:type="spellEnd"/>
      <w:r>
        <w:rPr>
          <w:rStyle w:val="Fuentedeprrafopredeter1"/>
          <w:rFonts w:cs="Calibri"/>
          <w:i/>
          <w:iCs/>
          <w:sz w:val="24"/>
          <w:szCs w:val="24"/>
        </w:rPr>
        <w:t xml:space="preserve"> </w:t>
      </w:r>
      <w:proofErr w:type="gramStart"/>
      <w:r>
        <w:rPr>
          <w:rStyle w:val="Fuentedeprrafopredeter1"/>
          <w:rFonts w:cs="Calibri"/>
          <w:i/>
          <w:iCs/>
          <w:sz w:val="24"/>
          <w:szCs w:val="24"/>
        </w:rPr>
        <w:t>Interface</w:t>
      </w:r>
      <w:proofErr w:type="gramEnd"/>
      <w:r>
        <w:rPr>
          <w:rStyle w:val="Fuentedeprrafopredeter1"/>
          <w:rFonts w:cs="Calibri"/>
          <w:sz w:val="24"/>
          <w:szCs w:val="24"/>
        </w:rPr>
        <w:t>: Conjunto de elementos visuales con los que el usuario interactúa dentro de una aplicación.</w:t>
      </w:r>
    </w:p>
    <w:p w14:paraId="0C957E0C" w14:textId="77777777" w:rsidR="00662513" w:rsidRDefault="00CC296D" w:rsidP="00DE453F">
      <w:pPr>
        <w:spacing w:before="240" w:after="240"/>
        <w:jc w:val="both"/>
      </w:pPr>
      <w:r>
        <w:rPr>
          <w:rStyle w:val="Fuentedeprrafopredeter1"/>
          <w:rFonts w:cs="Calibri"/>
          <w:b/>
          <w:bCs/>
          <w:sz w:val="24"/>
          <w:szCs w:val="24"/>
        </w:rPr>
        <w:lastRenderedPageBreak/>
        <w:t>UX</w:t>
      </w:r>
      <w:r>
        <w:rPr>
          <w:rStyle w:val="Fuentedeprrafopredeter1"/>
          <w:rFonts w:cs="Calibri"/>
          <w:sz w:val="24"/>
          <w:szCs w:val="24"/>
        </w:rPr>
        <w:t xml:space="preserve"> – </w:t>
      </w:r>
      <w:proofErr w:type="spellStart"/>
      <w:r>
        <w:rPr>
          <w:rStyle w:val="Fuentedeprrafopredeter1"/>
          <w:rFonts w:cs="Calibri"/>
          <w:i/>
          <w:iCs/>
          <w:sz w:val="24"/>
          <w:szCs w:val="24"/>
        </w:rPr>
        <w:t>User</w:t>
      </w:r>
      <w:proofErr w:type="spellEnd"/>
      <w:r>
        <w:rPr>
          <w:rStyle w:val="Fuentedeprrafopredeter1"/>
          <w:rFonts w:cs="Calibri"/>
          <w:i/>
          <w:iCs/>
          <w:sz w:val="24"/>
          <w:szCs w:val="24"/>
        </w:rPr>
        <w:t xml:space="preserve"> </w:t>
      </w:r>
      <w:proofErr w:type="spellStart"/>
      <w:r>
        <w:rPr>
          <w:rStyle w:val="Fuentedeprrafopredeter1"/>
          <w:rFonts w:cs="Calibri"/>
          <w:i/>
          <w:iCs/>
          <w:sz w:val="24"/>
          <w:szCs w:val="24"/>
        </w:rPr>
        <w:t>Experience</w:t>
      </w:r>
      <w:proofErr w:type="spellEnd"/>
      <w:r>
        <w:rPr>
          <w:rStyle w:val="Fuentedeprrafopredeter1"/>
          <w:rFonts w:cs="Calibri"/>
          <w:sz w:val="24"/>
          <w:szCs w:val="24"/>
        </w:rPr>
        <w:t>: Experiencia general del usuario al interactuar con un sistema o producto digital.</w:t>
      </w:r>
    </w:p>
    <w:p w14:paraId="5E115365" w14:textId="77777777" w:rsidR="00662513" w:rsidRDefault="00CC296D" w:rsidP="00DE453F">
      <w:pPr>
        <w:spacing w:before="240" w:after="240"/>
        <w:jc w:val="both"/>
      </w:pPr>
      <w:r>
        <w:rPr>
          <w:rStyle w:val="Fuentedeprrafopredeter1"/>
          <w:rFonts w:cs="Calibri"/>
          <w:b/>
          <w:bCs/>
          <w:sz w:val="24"/>
          <w:szCs w:val="24"/>
        </w:rPr>
        <w:t>WAI</w:t>
      </w:r>
      <w:r>
        <w:rPr>
          <w:rStyle w:val="Fuentedeprrafopredeter1"/>
          <w:rFonts w:cs="Calibri"/>
          <w:sz w:val="24"/>
          <w:szCs w:val="24"/>
        </w:rPr>
        <w:t xml:space="preserve"> – </w:t>
      </w:r>
      <w:r>
        <w:rPr>
          <w:rStyle w:val="Fuentedeprrafopredeter1"/>
          <w:rFonts w:cs="Calibri"/>
          <w:i/>
          <w:iCs/>
          <w:sz w:val="24"/>
          <w:szCs w:val="24"/>
        </w:rPr>
        <w:t xml:space="preserve">Web </w:t>
      </w:r>
      <w:proofErr w:type="spellStart"/>
      <w:r>
        <w:rPr>
          <w:rStyle w:val="Fuentedeprrafopredeter1"/>
          <w:rFonts w:cs="Calibri"/>
          <w:i/>
          <w:iCs/>
          <w:sz w:val="24"/>
          <w:szCs w:val="24"/>
        </w:rPr>
        <w:t>Accessibility</w:t>
      </w:r>
      <w:proofErr w:type="spellEnd"/>
      <w:r>
        <w:rPr>
          <w:rStyle w:val="Fuentedeprrafopredeter1"/>
          <w:rFonts w:cs="Calibri"/>
          <w:i/>
          <w:iCs/>
          <w:sz w:val="24"/>
          <w:szCs w:val="24"/>
        </w:rPr>
        <w:t xml:space="preserve"> </w:t>
      </w:r>
      <w:proofErr w:type="spellStart"/>
      <w:r>
        <w:rPr>
          <w:rStyle w:val="Fuentedeprrafopredeter1"/>
          <w:rFonts w:cs="Calibri"/>
          <w:i/>
          <w:iCs/>
          <w:sz w:val="24"/>
          <w:szCs w:val="24"/>
        </w:rPr>
        <w:t>Initiative</w:t>
      </w:r>
      <w:proofErr w:type="spellEnd"/>
      <w:r>
        <w:rPr>
          <w:rStyle w:val="Fuentedeprrafopredeter1"/>
          <w:rFonts w:cs="Calibri"/>
          <w:sz w:val="24"/>
          <w:szCs w:val="24"/>
        </w:rPr>
        <w:t>: Iniciativa del W3C para mejorar la accesibilidad de la web para personas con discapacidad.</w:t>
      </w:r>
    </w:p>
    <w:p w14:paraId="59B93D01" w14:textId="77777777" w:rsidR="00662513" w:rsidRDefault="00CC296D" w:rsidP="00DE453F">
      <w:pPr>
        <w:spacing w:before="240" w:after="240"/>
        <w:jc w:val="both"/>
        <w:rPr>
          <w:rStyle w:val="Fuentedeprrafopredeter1"/>
          <w:rFonts w:cs="Calibri"/>
          <w:sz w:val="24"/>
          <w:szCs w:val="24"/>
        </w:rPr>
      </w:pPr>
      <w:proofErr w:type="spellStart"/>
      <w:r>
        <w:rPr>
          <w:rStyle w:val="Fuentedeprrafopredeter1"/>
          <w:rFonts w:cs="Calibri"/>
          <w:b/>
          <w:bCs/>
          <w:sz w:val="24"/>
          <w:szCs w:val="24"/>
        </w:rPr>
        <w:t>WebSocket</w:t>
      </w:r>
      <w:proofErr w:type="spellEnd"/>
      <w:r>
        <w:rPr>
          <w:rStyle w:val="Fuentedeprrafopredeter1"/>
          <w:rFonts w:cs="Calibri"/>
          <w:sz w:val="24"/>
          <w:szCs w:val="24"/>
        </w:rPr>
        <w:t xml:space="preserve"> – Protocolo que permite establecer una conexión persistente entre cliente y servidor para el intercambio bidireccional de datos en tiempo real.</w:t>
      </w:r>
    </w:p>
    <w:p w14:paraId="6884EA88" w14:textId="2ED9EB19" w:rsidR="00DE453F" w:rsidRDefault="00DE453F" w:rsidP="00DE453F">
      <w:pPr>
        <w:spacing w:before="240" w:after="240"/>
        <w:jc w:val="both"/>
        <w:rPr>
          <w:rStyle w:val="Fuentedeprrafopredeter1"/>
          <w:rFonts w:cs="Calibri"/>
          <w:sz w:val="24"/>
          <w:szCs w:val="24"/>
        </w:rPr>
      </w:pPr>
      <w:r>
        <w:rPr>
          <w:rStyle w:val="Fuentedeprrafopredeter1"/>
          <w:rFonts w:cs="Calibri"/>
          <w:sz w:val="24"/>
          <w:szCs w:val="24"/>
        </w:rPr>
        <w:br w:type="page"/>
      </w:r>
    </w:p>
    <w:p w14:paraId="17697D7C" w14:textId="01B10BD5" w:rsidR="00662513" w:rsidRDefault="00CC296D" w:rsidP="00DE453F">
      <w:pPr>
        <w:pStyle w:val="Ttulo1"/>
        <w:rPr>
          <w:rFonts w:eastAsia="Calibri"/>
        </w:rPr>
      </w:pPr>
      <w:bookmarkStart w:id="12" w:name="_Toc1106481769"/>
      <w:bookmarkStart w:id="13" w:name="_Toc200539157"/>
      <w:bookmarkStart w:id="14" w:name="_Toc200542421"/>
      <w:r>
        <w:rPr>
          <w:rFonts w:eastAsia="Calibri"/>
        </w:rPr>
        <w:lastRenderedPageBreak/>
        <w:t>Introducción</w:t>
      </w:r>
      <w:bookmarkEnd w:id="12"/>
      <w:bookmarkEnd w:id="13"/>
      <w:bookmarkEnd w:id="14"/>
    </w:p>
    <w:p w14:paraId="44FFB232" w14:textId="77777777" w:rsidR="00662513" w:rsidRDefault="00CC296D" w:rsidP="00DE453F">
      <w:pPr>
        <w:spacing w:before="240" w:after="240"/>
        <w:jc w:val="both"/>
      </w:pPr>
      <w:r>
        <w:rPr>
          <w:rStyle w:val="Fuentedeprrafopredeter1"/>
          <w:rFonts w:eastAsia="Yu Mincho"/>
          <w:color w:val="000000"/>
          <w:sz w:val="24"/>
          <w:szCs w:val="24"/>
        </w:rPr>
        <w:t>Este proyecto surge como una solución integral ante la creciente necesidad que enfrentan muchas empresas de gestionar de manera centralizada y eficiente su información y sus recursos humanos. En un contexto donde el trabajo colaborativo y remoto se ha convertido en la norma, disponer de herramientas tecnológicas que faciliten la coordinación, la comunicación y la organización interna resulta fundamental para el éxito y la productividad empresarial.</w:t>
      </w:r>
    </w:p>
    <w:p w14:paraId="20641231" w14:textId="266C224B" w:rsidR="00662513" w:rsidRDefault="00CC296D" w:rsidP="00DE453F">
      <w:pPr>
        <w:spacing w:before="240" w:after="240"/>
        <w:jc w:val="both"/>
      </w:pPr>
      <w:r>
        <w:rPr>
          <w:rStyle w:val="Fuentedeprrafopredeter1"/>
          <w:rFonts w:eastAsia="Yu Mincho"/>
          <w:color w:val="000000"/>
          <w:sz w:val="24"/>
          <w:szCs w:val="24"/>
        </w:rPr>
        <w:t xml:space="preserve">Con la expansión de equipos distribuidos geográficamente y la diversificación de roles dentro de las organizaciones, la administración manual o dispersa de tareas y responsabilidades se vuelve insuficiente, generando descoordinación, pérdida de información y baja eficiencia. Por ello, </w:t>
      </w:r>
      <w:r w:rsidRPr="00DE453F">
        <w:rPr>
          <w:rStyle w:val="Fuentedeprrafopredeter1"/>
          <w:rFonts w:eastAsia="Yu Mincho"/>
          <w:b/>
          <w:bCs/>
          <w:color w:val="000000"/>
          <w:sz w:val="24"/>
          <w:szCs w:val="24"/>
        </w:rPr>
        <w:t xml:space="preserve">Total </w:t>
      </w:r>
      <w:proofErr w:type="spellStart"/>
      <w:r w:rsidRPr="00DE453F">
        <w:rPr>
          <w:rStyle w:val="Fuentedeprrafopredeter1"/>
          <w:rFonts w:eastAsia="Yu Mincho"/>
          <w:b/>
          <w:bCs/>
          <w:color w:val="000000"/>
          <w:sz w:val="24"/>
          <w:szCs w:val="24"/>
        </w:rPr>
        <w:t>Awareness</w:t>
      </w:r>
      <w:proofErr w:type="spellEnd"/>
      <w:r w:rsidRPr="00DE453F">
        <w:rPr>
          <w:rStyle w:val="Fuentedeprrafopredeter1"/>
          <w:rFonts w:eastAsia="Yu Mincho"/>
          <w:b/>
          <w:bCs/>
          <w:color w:val="000000"/>
          <w:sz w:val="24"/>
          <w:szCs w:val="24"/>
        </w:rPr>
        <w:t xml:space="preserve"> </w:t>
      </w:r>
      <w:r>
        <w:rPr>
          <w:rStyle w:val="Fuentedeprrafopredeter1"/>
          <w:rFonts w:eastAsia="Yu Mincho"/>
          <w:color w:val="000000"/>
          <w:sz w:val="24"/>
          <w:szCs w:val="24"/>
        </w:rPr>
        <w:t>nace como una plataforma web diseñada para brindar una solución robusta y accesible que integre todas estas funcionalidades en un solo lugar.</w:t>
      </w:r>
    </w:p>
    <w:p w14:paraId="3A1A961A" w14:textId="5CC9025A" w:rsidR="00662513" w:rsidRDefault="00CC296D" w:rsidP="00DE453F">
      <w:pPr>
        <w:spacing w:before="240" w:after="240"/>
        <w:jc w:val="both"/>
      </w:pPr>
      <w:proofErr w:type="gramStart"/>
      <w:r w:rsidRPr="00DE453F">
        <w:rPr>
          <w:rStyle w:val="Fuentedeprrafopredeter1"/>
          <w:rFonts w:eastAsia="Yu Mincho"/>
          <w:b/>
          <w:bCs/>
          <w:color w:val="000000"/>
          <w:sz w:val="24"/>
          <w:szCs w:val="24"/>
        </w:rPr>
        <w:t>Total</w:t>
      </w:r>
      <w:proofErr w:type="gramEnd"/>
      <w:r w:rsidRPr="00DE453F">
        <w:rPr>
          <w:rStyle w:val="Fuentedeprrafopredeter1"/>
          <w:rFonts w:eastAsia="Yu Mincho"/>
          <w:b/>
          <w:bCs/>
          <w:color w:val="000000"/>
          <w:sz w:val="24"/>
          <w:szCs w:val="24"/>
        </w:rPr>
        <w:t xml:space="preserve"> </w:t>
      </w:r>
      <w:proofErr w:type="spellStart"/>
      <w:r w:rsidRPr="00DE453F">
        <w:rPr>
          <w:rStyle w:val="Fuentedeprrafopredeter1"/>
          <w:rFonts w:eastAsia="Yu Mincho"/>
          <w:b/>
          <w:bCs/>
          <w:color w:val="000000"/>
          <w:sz w:val="24"/>
          <w:szCs w:val="24"/>
        </w:rPr>
        <w:t>Awareness</w:t>
      </w:r>
      <w:proofErr w:type="spellEnd"/>
      <w:r w:rsidRPr="00DE453F">
        <w:rPr>
          <w:rStyle w:val="Fuentedeprrafopredeter1"/>
          <w:rFonts w:eastAsia="Yu Mincho"/>
          <w:b/>
          <w:bCs/>
          <w:color w:val="000000"/>
          <w:sz w:val="24"/>
          <w:szCs w:val="24"/>
        </w:rPr>
        <w:t xml:space="preserve"> </w:t>
      </w:r>
      <w:r>
        <w:rPr>
          <w:rStyle w:val="Fuentedeprrafopredeter1"/>
          <w:rFonts w:eastAsia="Yu Mincho"/>
          <w:color w:val="000000"/>
          <w:sz w:val="24"/>
          <w:szCs w:val="24"/>
        </w:rPr>
        <w:t>está orientada principalmente a propietarios de empresas, administradores y equipos de trabajo que necesitan gestionar de manera efectiva sus tareas, asignaciones, roles y canales de comunicación. Esta plataforma busca facilitar no solo la administración del personal, sino también mejorar la colaboración y el seguimiento de proyectos en tiempo real, potenciando la productividad y la transparencia dentro de la organización.</w:t>
      </w:r>
    </w:p>
    <w:p w14:paraId="28FD350B" w14:textId="77777777" w:rsidR="00662513" w:rsidRDefault="00CC296D" w:rsidP="00DE453F">
      <w:pPr>
        <w:spacing w:before="240" w:after="240"/>
        <w:jc w:val="both"/>
      </w:pPr>
      <w:r>
        <w:rPr>
          <w:rStyle w:val="Fuentedeprrafopredeter1"/>
          <w:rFonts w:eastAsia="Yu Mincho"/>
          <w:color w:val="000000"/>
          <w:sz w:val="24"/>
          <w:szCs w:val="24"/>
        </w:rPr>
        <w:t xml:space="preserve">Los objetivos principales del proyecto incluyen el desarrollo de una interfaz moderna, intuitiva y totalmente responsiva, que permita a los usuarios interactuar de manera sencilla desde cualquier dispositivo, ya sea escritorio, tableta o móvil. Asimismo, se ha puesto especial énfasis en construir un </w:t>
      </w:r>
      <w:proofErr w:type="spellStart"/>
      <w:r>
        <w:rPr>
          <w:rStyle w:val="Fuentedeprrafopredeter1"/>
          <w:rFonts w:eastAsia="Yu Mincho"/>
          <w:color w:val="000000"/>
          <w:sz w:val="24"/>
          <w:szCs w:val="24"/>
        </w:rPr>
        <w:t>backend</w:t>
      </w:r>
      <w:proofErr w:type="spellEnd"/>
      <w:r>
        <w:rPr>
          <w:rStyle w:val="Fuentedeprrafopredeter1"/>
          <w:rFonts w:eastAsia="Yu Mincho"/>
          <w:color w:val="000000"/>
          <w:sz w:val="24"/>
          <w:szCs w:val="24"/>
        </w:rPr>
        <w:t xml:space="preserve"> seguro, escalable y eficiente, capaz de manejar grandes volúmenes de datos y usuarios sin comprometer la rapidez ni la integridad de la información.</w:t>
      </w:r>
    </w:p>
    <w:p w14:paraId="14E8B96C" w14:textId="479290C7" w:rsidR="00662513" w:rsidRDefault="00CC296D" w:rsidP="00DE453F">
      <w:pPr>
        <w:spacing w:before="240" w:after="240"/>
        <w:jc w:val="both"/>
      </w:pPr>
      <w:r>
        <w:rPr>
          <w:rStyle w:val="Fuentedeprrafopredeter1"/>
          <w:rFonts w:eastAsia="Yu Mincho"/>
          <w:color w:val="000000"/>
          <w:sz w:val="24"/>
          <w:szCs w:val="24"/>
        </w:rPr>
        <w:t xml:space="preserve">Además, </w:t>
      </w:r>
      <w:r w:rsidRPr="00DE453F">
        <w:rPr>
          <w:rStyle w:val="Fuentedeprrafopredeter1"/>
          <w:rFonts w:eastAsia="Yu Mincho"/>
          <w:b/>
          <w:bCs/>
          <w:color w:val="000000"/>
          <w:sz w:val="24"/>
          <w:szCs w:val="24"/>
        </w:rPr>
        <w:t xml:space="preserve">Total </w:t>
      </w:r>
      <w:proofErr w:type="spellStart"/>
      <w:r w:rsidRPr="00DE453F">
        <w:rPr>
          <w:rStyle w:val="Fuentedeprrafopredeter1"/>
          <w:rFonts w:eastAsia="Yu Mincho"/>
          <w:b/>
          <w:bCs/>
          <w:color w:val="000000"/>
          <w:sz w:val="24"/>
          <w:szCs w:val="24"/>
        </w:rPr>
        <w:t>Awareness</w:t>
      </w:r>
      <w:proofErr w:type="spellEnd"/>
      <w:r w:rsidRPr="00DE453F">
        <w:rPr>
          <w:rStyle w:val="Fuentedeprrafopredeter1"/>
          <w:rFonts w:eastAsia="Yu Mincho"/>
          <w:b/>
          <w:bCs/>
          <w:color w:val="000000"/>
          <w:sz w:val="24"/>
          <w:szCs w:val="24"/>
        </w:rPr>
        <w:t xml:space="preserve"> </w:t>
      </w:r>
      <w:r>
        <w:rPr>
          <w:rStyle w:val="Fuentedeprrafopredeter1"/>
          <w:rFonts w:eastAsia="Yu Mincho"/>
          <w:color w:val="000000"/>
          <w:sz w:val="24"/>
          <w:szCs w:val="24"/>
        </w:rPr>
        <w:t>incorpora mecanismos de autenticación y autorización que garantizan que cada usuario acceda únicamente a la información y funcionalidades pertinentes según su rol dentro de la empresa, reforzando así la seguridad y privacidad de los datos manejados. Esto permite a las organizaciones mantener un control riguroso sobre sus operaciones internas y cumplir con normativas vigentes sobre protección de datos.</w:t>
      </w:r>
    </w:p>
    <w:p w14:paraId="7F60FFB8" w14:textId="49BC4FFF" w:rsidR="00662513" w:rsidRDefault="00CC296D" w:rsidP="00DE453F">
      <w:pPr>
        <w:spacing w:before="240" w:after="240"/>
        <w:jc w:val="both"/>
      </w:pPr>
      <w:r>
        <w:rPr>
          <w:rStyle w:val="Fuentedeprrafopredeter1"/>
          <w:rFonts w:eastAsia="Yu Mincho"/>
          <w:color w:val="000000"/>
          <w:sz w:val="24"/>
          <w:szCs w:val="24"/>
        </w:rPr>
        <w:t xml:space="preserve">En definitiva, este proyecto representa una respuesta tecnológica completa para las necesidades actuales de gestión empresarial, contribuyendo a optimizar los procesos internos, reducir errores humanos y fomentar un ambiente colaborativo y organizado. Con </w:t>
      </w:r>
      <w:r w:rsidRPr="00D24F57">
        <w:rPr>
          <w:rStyle w:val="Fuentedeprrafopredeter1"/>
          <w:rFonts w:eastAsia="Yu Mincho"/>
          <w:b/>
          <w:bCs/>
          <w:color w:val="000000"/>
          <w:sz w:val="24"/>
          <w:szCs w:val="24"/>
        </w:rPr>
        <w:t xml:space="preserve">Total </w:t>
      </w:r>
      <w:proofErr w:type="spellStart"/>
      <w:r w:rsidRPr="00D24F57">
        <w:rPr>
          <w:rStyle w:val="Fuentedeprrafopredeter1"/>
          <w:rFonts w:eastAsia="Yu Mincho"/>
          <w:b/>
          <w:bCs/>
          <w:color w:val="000000"/>
          <w:sz w:val="24"/>
          <w:szCs w:val="24"/>
        </w:rPr>
        <w:t>Awareness</w:t>
      </w:r>
      <w:proofErr w:type="spellEnd"/>
      <w:r>
        <w:rPr>
          <w:rStyle w:val="Fuentedeprrafopredeter1"/>
          <w:rFonts w:eastAsia="Yu Mincho"/>
          <w:color w:val="000000"/>
          <w:sz w:val="24"/>
          <w:szCs w:val="24"/>
        </w:rPr>
        <w:t>, las empresas cuentan con una herramienta que no solo simplifica la gestión diaria, sino que también impulsa la innovación y la adaptación a los nuevos retos del entorno laboral moderno.</w:t>
      </w:r>
    </w:p>
    <w:p w14:paraId="5D7C8DF4" w14:textId="73582680" w:rsidR="00662513" w:rsidRDefault="00CC296D" w:rsidP="00D24F57">
      <w:pPr>
        <w:pStyle w:val="Ttulo1"/>
        <w:rPr>
          <w:rFonts w:eastAsia="Calibri"/>
        </w:rPr>
      </w:pPr>
      <w:bookmarkStart w:id="15" w:name="_Toc149683240"/>
      <w:bookmarkStart w:id="16" w:name="_Toc200539158"/>
      <w:bookmarkStart w:id="17" w:name="_Toc200542422"/>
      <w:r>
        <w:rPr>
          <w:rFonts w:eastAsia="Calibri"/>
        </w:rPr>
        <w:lastRenderedPageBreak/>
        <w:t>Desarrollo del proyecto</w:t>
      </w:r>
      <w:bookmarkEnd w:id="15"/>
      <w:bookmarkEnd w:id="16"/>
      <w:bookmarkEnd w:id="17"/>
    </w:p>
    <w:p w14:paraId="0E5EA342" w14:textId="0E59C88A" w:rsidR="00662513" w:rsidRPr="00F649F0" w:rsidRDefault="00CC296D" w:rsidP="00653C5B">
      <w:pPr>
        <w:pStyle w:val="Ttulo2"/>
        <w:rPr>
          <w:sz w:val="32"/>
          <w:szCs w:val="32"/>
        </w:rPr>
      </w:pPr>
      <w:bookmarkStart w:id="18" w:name="_Toc2033295449"/>
      <w:bookmarkStart w:id="19" w:name="_Toc200539159"/>
      <w:bookmarkStart w:id="20" w:name="_Toc200542423"/>
      <w:r w:rsidRPr="00F649F0">
        <w:rPr>
          <w:sz w:val="32"/>
          <w:szCs w:val="32"/>
        </w:rPr>
        <w:t>Base teórica</w:t>
      </w:r>
      <w:bookmarkEnd w:id="18"/>
      <w:bookmarkEnd w:id="19"/>
      <w:bookmarkEnd w:id="20"/>
    </w:p>
    <w:p w14:paraId="5FA9D7BE" w14:textId="0349F6ED" w:rsidR="00662513" w:rsidRDefault="00CC296D" w:rsidP="00D24F57">
      <w:pPr>
        <w:spacing w:before="240" w:after="240"/>
        <w:jc w:val="both"/>
      </w:pPr>
      <w:r>
        <w:rPr>
          <w:rStyle w:val="Fuentedeprrafopredeter1"/>
          <w:rFonts w:cs="Calibri"/>
          <w:sz w:val="24"/>
          <w:szCs w:val="24"/>
        </w:rPr>
        <w:t>El desarrollo de este proyecto se fundamenta en un conjunto de tecnologías web modernas y herramientas específicas que permiten construir una aplicación robusta, segura y eficiente. La elección de estas tecnologías responde a la necesidad de mantener un balance entre rendimiento, escalabilidad y experiencia de usuario.</w:t>
      </w:r>
    </w:p>
    <w:p w14:paraId="75D7660C" w14:textId="07668DEB" w:rsidR="00D24F57" w:rsidRDefault="00D24F57" w:rsidP="004354A5">
      <w:pPr>
        <w:pBdr>
          <w:bottom w:val="single" w:sz="4" w:space="1" w:color="1E3A8A"/>
        </w:pBdr>
        <w:spacing w:before="240" w:after="240"/>
        <w:jc w:val="both"/>
        <w:rPr>
          <w:rStyle w:val="Fuentedeprrafopredeter1"/>
          <w:rFonts w:cs="Calibri"/>
          <w:sz w:val="24"/>
          <w:szCs w:val="24"/>
        </w:rPr>
      </w:pPr>
      <w:r>
        <w:rPr>
          <w:rStyle w:val="Fuentedeprrafopredeter1"/>
          <w:rFonts w:cs="Calibri"/>
          <w:sz w:val="24"/>
          <w:szCs w:val="24"/>
        </w:rPr>
        <w:t xml:space="preserve">NÚCLEO DEL FRONTEND </w:t>
      </w:r>
    </w:p>
    <w:p w14:paraId="0CEAE66C" w14:textId="73F0BEDF" w:rsidR="00D24F57"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En el núcleo del </w:t>
      </w:r>
      <w:proofErr w:type="spellStart"/>
      <w:r>
        <w:rPr>
          <w:rStyle w:val="Fuentedeprrafopredeter1"/>
          <w:rFonts w:cs="Calibri"/>
          <w:sz w:val="24"/>
          <w:szCs w:val="24"/>
        </w:rPr>
        <w:t>frontend</w:t>
      </w:r>
      <w:proofErr w:type="spellEnd"/>
      <w:r>
        <w:rPr>
          <w:rStyle w:val="Fuentedeprrafopredeter1"/>
          <w:rFonts w:cs="Calibri"/>
          <w:sz w:val="24"/>
          <w:szCs w:val="24"/>
        </w:rPr>
        <w:t xml:space="preserve">, se utiliza </w:t>
      </w:r>
      <w:r>
        <w:rPr>
          <w:rStyle w:val="Fuentedeprrafopredeter1"/>
          <w:rFonts w:cs="Calibri"/>
          <w:b/>
          <w:bCs/>
          <w:sz w:val="24"/>
          <w:szCs w:val="24"/>
        </w:rPr>
        <w:t>Next.js</w:t>
      </w:r>
      <w:r>
        <w:rPr>
          <w:rStyle w:val="Fuentedeprrafopredeter1"/>
          <w:rFonts w:cs="Calibri"/>
          <w:sz w:val="24"/>
          <w:szCs w:val="24"/>
        </w:rPr>
        <w:t xml:space="preserve">, un </w:t>
      </w:r>
      <w:proofErr w:type="spellStart"/>
      <w:r>
        <w:rPr>
          <w:rStyle w:val="Fuentedeprrafopredeter1"/>
          <w:rFonts w:cs="Calibri"/>
          <w:sz w:val="24"/>
          <w:szCs w:val="24"/>
        </w:rPr>
        <w:t>framework</w:t>
      </w:r>
      <w:proofErr w:type="spellEnd"/>
      <w:r>
        <w:rPr>
          <w:rStyle w:val="Fuentedeprrafopredeter1"/>
          <w:rFonts w:cs="Calibri"/>
          <w:sz w:val="24"/>
          <w:szCs w:val="24"/>
        </w:rPr>
        <w:t xml:space="preserve"> para </w:t>
      </w:r>
      <w:proofErr w:type="spellStart"/>
      <w:r>
        <w:rPr>
          <w:rStyle w:val="Fuentedeprrafopredeter1"/>
          <w:rFonts w:cs="Calibri"/>
          <w:sz w:val="24"/>
          <w:szCs w:val="24"/>
        </w:rPr>
        <w:t>React</w:t>
      </w:r>
      <w:proofErr w:type="spellEnd"/>
      <w:r>
        <w:rPr>
          <w:rStyle w:val="Fuentedeprrafopredeter1"/>
          <w:rFonts w:cs="Calibri"/>
          <w:sz w:val="24"/>
          <w:szCs w:val="24"/>
        </w:rPr>
        <w:t xml:space="preserve"> que facilita tanto el SSR como el SSG. </w:t>
      </w:r>
    </w:p>
    <w:p w14:paraId="11C679C7" w14:textId="6F32DA3A" w:rsidR="00662513"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Estas características permiten que las páginas se rendericen de manera dinámica en el servidor o se </w:t>
      </w:r>
      <w:proofErr w:type="spellStart"/>
      <w:r>
        <w:rPr>
          <w:rStyle w:val="Fuentedeprrafopredeter1"/>
          <w:rFonts w:cs="Calibri"/>
          <w:sz w:val="24"/>
          <w:szCs w:val="24"/>
        </w:rPr>
        <w:t>pre-generen</w:t>
      </w:r>
      <w:proofErr w:type="spellEnd"/>
      <w:r>
        <w:rPr>
          <w:rStyle w:val="Fuentedeprrafopredeter1"/>
          <w:rFonts w:cs="Calibri"/>
          <w:sz w:val="24"/>
          <w:szCs w:val="24"/>
        </w:rPr>
        <w:t xml:space="preserve"> estáticamente para optimizar la velocidad de carga y el SEO. Esto es crucial para ofrecer una experiencia fluida y accesible en diferentes dispositivos y redes.</w:t>
      </w:r>
    </w:p>
    <w:p w14:paraId="16D5F936" w14:textId="16A9C9D4" w:rsidR="00D24F57" w:rsidRPr="00D24F57" w:rsidRDefault="00D24F57" w:rsidP="004354A5">
      <w:pPr>
        <w:pBdr>
          <w:bottom w:val="single" w:sz="4" w:space="1" w:color="1E3A8A"/>
        </w:pBdr>
        <w:spacing w:before="240" w:after="240"/>
        <w:jc w:val="both"/>
        <w:rPr>
          <w:rStyle w:val="Fuentedeprrafopredeter1"/>
          <w:rFonts w:cs="Calibri"/>
          <w:sz w:val="24"/>
          <w:szCs w:val="24"/>
        </w:rPr>
      </w:pPr>
      <w:r>
        <w:rPr>
          <w:rStyle w:val="Fuentedeprrafopredeter1"/>
          <w:rFonts w:cs="Calibri"/>
          <w:sz w:val="24"/>
          <w:szCs w:val="24"/>
        </w:rPr>
        <w:t>CALIDAD Y ROBUSTEZ DEL CÓDIGO</w:t>
      </w:r>
    </w:p>
    <w:p w14:paraId="063A9466" w14:textId="77777777" w:rsidR="00662513"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Para garantizar la calidad y robustez del código, se emplea </w:t>
      </w:r>
      <w:proofErr w:type="spellStart"/>
      <w:r>
        <w:rPr>
          <w:rStyle w:val="Fuentedeprrafopredeter1"/>
          <w:rFonts w:cs="Calibri"/>
          <w:b/>
          <w:bCs/>
          <w:sz w:val="24"/>
          <w:szCs w:val="24"/>
        </w:rPr>
        <w:t>TypeScript</w:t>
      </w:r>
      <w:proofErr w:type="spellEnd"/>
      <w:r>
        <w:rPr>
          <w:rStyle w:val="Fuentedeprrafopredeter1"/>
          <w:rFonts w:cs="Calibri"/>
          <w:sz w:val="24"/>
          <w:szCs w:val="24"/>
        </w:rPr>
        <w:t xml:space="preserve">, un </w:t>
      </w:r>
      <w:proofErr w:type="spellStart"/>
      <w:r>
        <w:rPr>
          <w:rStyle w:val="Fuentedeprrafopredeter1"/>
          <w:rFonts w:cs="Calibri"/>
          <w:sz w:val="24"/>
          <w:szCs w:val="24"/>
        </w:rPr>
        <w:t>superset</w:t>
      </w:r>
      <w:proofErr w:type="spellEnd"/>
      <w:r>
        <w:rPr>
          <w:rStyle w:val="Fuentedeprrafopredeter1"/>
          <w:rFonts w:cs="Calibri"/>
          <w:sz w:val="24"/>
          <w:szCs w:val="24"/>
        </w:rPr>
        <w:t xml:space="preserve"> tipado de JavaScript que introduce tipado estático y verificación en tiempo de compilación. </w:t>
      </w:r>
      <w:proofErr w:type="spellStart"/>
      <w:r>
        <w:rPr>
          <w:rStyle w:val="Fuentedeprrafopredeter1"/>
          <w:rFonts w:cs="Calibri"/>
          <w:sz w:val="24"/>
          <w:szCs w:val="24"/>
        </w:rPr>
        <w:t>TypeScript</w:t>
      </w:r>
      <w:proofErr w:type="spellEnd"/>
      <w:r>
        <w:rPr>
          <w:rStyle w:val="Fuentedeprrafopredeter1"/>
          <w:rFonts w:cs="Calibri"/>
          <w:sz w:val="24"/>
          <w:szCs w:val="24"/>
        </w:rPr>
        <w:t xml:space="preserve"> ayuda a detectar errores tempranamente, facilita el mantenimiento y mejora la escalabilidad del proyecto.</w:t>
      </w:r>
    </w:p>
    <w:p w14:paraId="69729329" w14:textId="0FC7F57D" w:rsidR="00D34647" w:rsidRPr="00D34647" w:rsidRDefault="00D34647" w:rsidP="004354A5">
      <w:pPr>
        <w:pBdr>
          <w:bottom w:val="single" w:sz="4" w:space="1" w:color="1E3A8A"/>
        </w:pBdr>
        <w:spacing w:before="240" w:after="240"/>
        <w:jc w:val="both"/>
        <w:rPr>
          <w:rStyle w:val="Fuentedeprrafopredeter1"/>
          <w:rFonts w:cs="Calibri"/>
          <w:sz w:val="24"/>
          <w:szCs w:val="24"/>
        </w:rPr>
      </w:pPr>
      <w:r>
        <w:rPr>
          <w:rStyle w:val="Fuentedeprrafopredeter1"/>
          <w:rFonts w:cs="Calibri"/>
          <w:sz w:val="24"/>
          <w:szCs w:val="24"/>
        </w:rPr>
        <w:t>DISEÑO Y MAQUETACIÓN</w:t>
      </w:r>
    </w:p>
    <w:p w14:paraId="105BBD03" w14:textId="77777777" w:rsidR="00662513"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En cuanto al diseño y maquetación, </w:t>
      </w:r>
      <w:proofErr w:type="spellStart"/>
      <w:r>
        <w:rPr>
          <w:rStyle w:val="Fuentedeprrafopredeter1"/>
          <w:rFonts w:cs="Calibri"/>
          <w:b/>
          <w:bCs/>
          <w:sz w:val="24"/>
          <w:szCs w:val="24"/>
        </w:rPr>
        <w:t>TailwindCSS</w:t>
      </w:r>
      <w:proofErr w:type="spellEnd"/>
      <w:r>
        <w:rPr>
          <w:rStyle w:val="Fuentedeprrafopredeter1"/>
          <w:rFonts w:cs="Calibri"/>
          <w:sz w:val="24"/>
          <w:szCs w:val="24"/>
        </w:rPr>
        <w:t xml:space="preserve"> es el </w:t>
      </w:r>
      <w:proofErr w:type="spellStart"/>
      <w:r>
        <w:rPr>
          <w:rStyle w:val="Fuentedeprrafopredeter1"/>
          <w:rFonts w:cs="Calibri"/>
          <w:sz w:val="24"/>
          <w:szCs w:val="24"/>
        </w:rPr>
        <w:t>framework</w:t>
      </w:r>
      <w:proofErr w:type="spellEnd"/>
      <w:r>
        <w:rPr>
          <w:rStyle w:val="Fuentedeprrafopredeter1"/>
          <w:rFonts w:cs="Calibri"/>
          <w:sz w:val="24"/>
          <w:szCs w:val="24"/>
        </w:rPr>
        <w:t xml:space="preserve"> CSS elegido por su enfoque utilitario. </w:t>
      </w:r>
      <w:proofErr w:type="spellStart"/>
      <w:r>
        <w:rPr>
          <w:rStyle w:val="Fuentedeprrafopredeter1"/>
          <w:rFonts w:cs="Calibri"/>
          <w:sz w:val="24"/>
          <w:szCs w:val="24"/>
        </w:rPr>
        <w:t>Tailwind</w:t>
      </w:r>
      <w:proofErr w:type="spellEnd"/>
      <w:r>
        <w:rPr>
          <w:rStyle w:val="Fuentedeprrafopredeter1"/>
          <w:rFonts w:cs="Calibri"/>
          <w:sz w:val="24"/>
          <w:szCs w:val="24"/>
        </w:rPr>
        <w:t xml:space="preserve"> permite construir interfaces de usuario altamente personalizables y responsivas sin salir del archivo HTML/JSX, mediante clases predefinidas que aceleran el desarrollo y fomentan la reutilización de estilos. Para gestionar clases CSS condicionales o dinámicas, se utiliza la librería </w:t>
      </w:r>
      <w:proofErr w:type="spellStart"/>
      <w:r>
        <w:rPr>
          <w:rStyle w:val="Fuentedeprrafopredeter1"/>
          <w:rFonts w:cs="Calibri"/>
          <w:b/>
          <w:bCs/>
          <w:sz w:val="24"/>
          <w:szCs w:val="24"/>
        </w:rPr>
        <w:t>classnames</w:t>
      </w:r>
      <w:proofErr w:type="spellEnd"/>
      <w:r>
        <w:rPr>
          <w:rStyle w:val="Fuentedeprrafopredeter1"/>
          <w:rFonts w:cs="Calibri"/>
          <w:sz w:val="24"/>
          <w:szCs w:val="24"/>
        </w:rPr>
        <w:t>, que simplifica la concatenación lógica de clases según el estado o las propiedades de los componentes.</w:t>
      </w:r>
    </w:p>
    <w:p w14:paraId="3706BF2F" w14:textId="4A6AD994" w:rsidR="00D34647" w:rsidRPr="00D34647" w:rsidRDefault="00D34647" w:rsidP="004354A5">
      <w:pPr>
        <w:pBdr>
          <w:bottom w:val="single" w:sz="4" w:space="1" w:color="1E3A8A"/>
        </w:pBdr>
        <w:spacing w:before="240" w:after="240"/>
        <w:jc w:val="both"/>
        <w:rPr>
          <w:rStyle w:val="Fuentedeprrafopredeter1"/>
          <w:rFonts w:cs="Calibri"/>
          <w:sz w:val="24"/>
          <w:szCs w:val="24"/>
        </w:rPr>
      </w:pPr>
      <w:r>
        <w:rPr>
          <w:rStyle w:val="Fuentedeprrafopredeter1"/>
          <w:rFonts w:cs="Calibri"/>
          <w:sz w:val="24"/>
          <w:szCs w:val="24"/>
        </w:rPr>
        <w:t>INTERACCIÓN CON LA BASE DE DATOS</w:t>
      </w:r>
    </w:p>
    <w:p w14:paraId="2A6ED928" w14:textId="77777777" w:rsidR="00662513"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La interacción con la base de datos está gestionada por </w:t>
      </w:r>
      <w:r>
        <w:rPr>
          <w:rStyle w:val="Fuentedeprrafopredeter1"/>
          <w:rFonts w:cs="Calibri"/>
          <w:b/>
          <w:bCs/>
          <w:sz w:val="24"/>
          <w:szCs w:val="24"/>
        </w:rPr>
        <w:t>Prisma</w:t>
      </w:r>
      <w:r>
        <w:rPr>
          <w:rStyle w:val="Fuentedeprrafopredeter1"/>
          <w:rFonts w:cs="Calibri"/>
          <w:sz w:val="24"/>
          <w:szCs w:val="24"/>
        </w:rPr>
        <w:t>, un ORM que ofrece una interfaz intuitiva y segura para ejecutar consultas, migraciones y manipulaciones de datos. Prisma reduce significativamente la complejidad de trabajar directamente con SQL, permitiendo un desarrollo más rápido y evitando errores comunes de consulta.</w:t>
      </w:r>
    </w:p>
    <w:p w14:paraId="2A9EC990" w14:textId="77777777" w:rsidR="004354A5" w:rsidRDefault="004354A5" w:rsidP="00D24F57">
      <w:pPr>
        <w:spacing w:before="240" w:after="240"/>
        <w:jc w:val="both"/>
      </w:pPr>
    </w:p>
    <w:p w14:paraId="28E5E0DA" w14:textId="7F3D1F5C" w:rsidR="00D34647" w:rsidRDefault="00D34647" w:rsidP="004354A5">
      <w:pPr>
        <w:pBdr>
          <w:bottom w:val="single" w:sz="4" w:space="1" w:color="1E3A8A"/>
        </w:pBdr>
        <w:spacing w:before="240" w:after="240"/>
        <w:jc w:val="both"/>
        <w:rPr>
          <w:rStyle w:val="Fuentedeprrafopredeter1"/>
          <w:rFonts w:cs="Calibri"/>
          <w:sz w:val="24"/>
          <w:szCs w:val="24"/>
        </w:rPr>
      </w:pPr>
      <w:r>
        <w:rPr>
          <w:rStyle w:val="Fuentedeprrafopredeter1"/>
          <w:rFonts w:cs="Calibri"/>
          <w:sz w:val="24"/>
          <w:szCs w:val="24"/>
        </w:rPr>
        <w:lastRenderedPageBreak/>
        <w:t>MANEJO Y ALMACENAMIENTO DE IMÁGENES</w:t>
      </w:r>
    </w:p>
    <w:p w14:paraId="798DAECA" w14:textId="1E652269" w:rsidR="00662513"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Para el manejo y almacenamiento de imágenes, el proyecto integra </w:t>
      </w:r>
      <w:proofErr w:type="spellStart"/>
      <w:r>
        <w:rPr>
          <w:rStyle w:val="Fuentedeprrafopredeter1"/>
          <w:rFonts w:cs="Calibri"/>
          <w:b/>
          <w:bCs/>
          <w:sz w:val="24"/>
          <w:szCs w:val="24"/>
        </w:rPr>
        <w:t>Cloudinary</w:t>
      </w:r>
      <w:proofErr w:type="spellEnd"/>
      <w:r>
        <w:rPr>
          <w:rStyle w:val="Fuentedeprrafopredeter1"/>
          <w:rFonts w:cs="Calibri"/>
          <w:sz w:val="24"/>
          <w:szCs w:val="24"/>
        </w:rPr>
        <w:t xml:space="preserve">, una solución en la nube que </w:t>
      </w:r>
      <w:proofErr w:type="gramStart"/>
      <w:r w:rsidR="00D24F57">
        <w:rPr>
          <w:rStyle w:val="Fuentedeprrafopredeter1"/>
          <w:rFonts w:cs="Calibri"/>
          <w:sz w:val="24"/>
          <w:szCs w:val="24"/>
        </w:rPr>
        <w:t>optimiza,</w:t>
      </w:r>
      <w:proofErr w:type="gramEnd"/>
      <w:r w:rsidR="00D24F57">
        <w:rPr>
          <w:rStyle w:val="Fuentedeprrafopredeter1"/>
          <w:rFonts w:cs="Calibri"/>
          <w:sz w:val="24"/>
          <w:szCs w:val="24"/>
        </w:rPr>
        <w:t xml:space="preserve"> </w:t>
      </w:r>
      <w:r>
        <w:rPr>
          <w:rStyle w:val="Fuentedeprrafopredeter1"/>
          <w:rFonts w:cs="Calibri"/>
          <w:sz w:val="24"/>
          <w:szCs w:val="24"/>
        </w:rPr>
        <w:t>transforma y distribuye contenido multimedia con alta disponibilidad y rendimiento. Esto es vital para administrar recursos gráficos sin sobrecargar el servidor ni comprometer la calidad visual.</w:t>
      </w:r>
    </w:p>
    <w:p w14:paraId="0AB8718F" w14:textId="5FF2083B" w:rsidR="00D34647" w:rsidRPr="00D34647" w:rsidRDefault="00D34647" w:rsidP="004354A5">
      <w:pPr>
        <w:pBdr>
          <w:bottom w:val="single" w:sz="4" w:space="1" w:color="1E3A8A"/>
        </w:pBdr>
        <w:spacing w:before="240" w:after="240"/>
        <w:jc w:val="both"/>
        <w:rPr>
          <w:rStyle w:val="Fuentedeprrafopredeter1"/>
          <w:rFonts w:cs="Calibri"/>
          <w:sz w:val="24"/>
          <w:szCs w:val="24"/>
        </w:rPr>
      </w:pPr>
      <w:r>
        <w:rPr>
          <w:rStyle w:val="Fuentedeprrafopredeter1"/>
          <w:rFonts w:cs="Calibri"/>
          <w:sz w:val="24"/>
          <w:szCs w:val="24"/>
        </w:rPr>
        <w:t>SEGURIDAD EN LA AUTENTICACIÓN Y GESTIÓN DE USUARIOS</w:t>
      </w:r>
    </w:p>
    <w:p w14:paraId="0D4ADB5B" w14:textId="77777777" w:rsidR="00D24F57"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La seguridad en la autenticación y gestión de usuarios es un pilar fundamental. Se utilizan dos librerías para la encriptación de contraseñas: </w:t>
      </w:r>
      <w:proofErr w:type="spellStart"/>
      <w:r>
        <w:rPr>
          <w:rStyle w:val="Fuentedeprrafopredeter1"/>
          <w:rFonts w:cs="Calibri"/>
          <w:b/>
          <w:bCs/>
          <w:sz w:val="24"/>
          <w:szCs w:val="24"/>
        </w:rPr>
        <w:t>bcrypt</w:t>
      </w:r>
      <w:proofErr w:type="spellEnd"/>
      <w:r>
        <w:rPr>
          <w:rStyle w:val="Fuentedeprrafopredeter1"/>
          <w:rFonts w:cs="Calibri"/>
          <w:sz w:val="24"/>
          <w:szCs w:val="24"/>
        </w:rPr>
        <w:t xml:space="preserve"> y su alternativa </w:t>
      </w:r>
      <w:proofErr w:type="spellStart"/>
      <w:r>
        <w:rPr>
          <w:rStyle w:val="Fuentedeprrafopredeter1"/>
          <w:rFonts w:cs="Calibri"/>
          <w:b/>
          <w:bCs/>
          <w:sz w:val="24"/>
          <w:szCs w:val="24"/>
        </w:rPr>
        <w:t>bcryptjs</w:t>
      </w:r>
      <w:proofErr w:type="spellEnd"/>
      <w:r>
        <w:rPr>
          <w:rStyle w:val="Fuentedeprrafopredeter1"/>
          <w:rFonts w:cs="Calibri"/>
          <w:sz w:val="24"/>
          <w:szCs w:val="24"/>
        </w:rPr>
        <w:t xml:space="preserve">. Ambas proporcionan algoritmos de hash seguros para almacenar contraseñas, evitando vulnerabilidades frente a ataques comunes como el </w:t>
      </w:r>
      <w:r>
        <w:rPr>
          <w:rStyle w:val="Fuentedeprrafopredeter1"/>
          <w:rFonts w:cs="Calibri"/>
          <w:i/>
          <w:iCs/>
          <w:sz w:val="24"/>
          <w:szCs w:val="24"/>
        </w:rPr>
        <w:t xml:space="preserve">brute </w:t>
      </w:r>
      <w:proofErr w:type="spellStart"/>
      <w:r>
        <w:rPr>
          <w:rStyle w:val="Fuentedeprrafopredeter1"/>
          <w:rFonts w:cs="Calibri"/>
          <w:i/>
          <w:iCs/>
          <w:sz w:val="24"/>
          <w:szCs w:val="24"/>
        </w:rPr>
        <w:t>force</w:t>
      </w:r>
      <w:proofErr w:type="spellEnd"/>
      <w:r>
        <w:rPr>
          <w:rStyle w:val="Fuentedeprrafopredeter1"/>
          <w:rFonts w:cs="Calibri"/>
          <w:sz w:val="24"/>
          <w:szCs w:val="24"/>
        </w:rPr>
        <w:t xml:space="preserve">. </w:t>
      </w:r>
    </w:p>
    <w:p w14:paraId="4B7784BA" w14:textId="0ADE4D5F" w:rsidR="00662513"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Además, la autenticación se complementa con el uso de </w:t>
      </w:r>
      <w:r>
        <w:rPr>
          <w:rStyle w:val="Fuentedeprrafopredeter1"/>
          <w:rFonts w:cs="Calibri"/>
          <w:b/>
          <w:bCs/>
          <w:sz w:val="24"/>
          <w:szCs w:val="24"/>
        </w:rPr>
        <w:t>JSON Web Tokens (JWT)</w:t>
      </w:r>
      <w:r>
        <w:rPr>
          <w:rStyle w:val="Fuentedeprrafopredeter1"/>
          <w:rFonts w:cs="Calibri"/>
          <w:sz w:val="24"/>
          <w:szCs w:val="24"/>
        </w:rPr>
        <w:t xml:space="preserve"> para manejar sesiones y permisos de acceso de manera segura y escalable.</w:t>
      </w:r>
    </w:p>
    <w:p w14:paraId="4CEC1824" w14:textId="0314D28F" w:rsidR="00D34647" w:rsidRPr="00D34647" w:rsidRDefault="00D34647" w:rsidP="004354A5">
      <w:pPr>
        <w:pBdr>
          <w:bottom w:val="single" w:sz="4" w:space="1" w:color="1E3A8A"/>
        </w:pBdr>
        <w:spacing w:before="240" w:after="240"/>
        <w:jc w:val="both"/>
        <w:rPr>
          <w:rStyle w:val="Fuentedeprrafopredeter1"/>
          <w:rFonts w:cs="Calibri"/>
          <w:sz w:val="24"/>
          <w:szCs w:val="24"/>
        </w:rPr>
      </w:pPr>
      <w:r>
        <w:rPr>
          <w:rStyle w:val="Fuentedeprrafopredeter1"/>
          <w:rFonts w:cs="Calibri"/>
          <w:sz w:val="24"/>
          <w:szCs w:val="24"/>
        </w:rPr>
        <w:t>PROCESAMIENTO Y CARGA DE ARCHIVOS</w:t>
      </w:r>
    </w:p>
    <w:p w14:paraId="432BAB76" w14:textId="77777777" w:rsidR="00662513" w:rsidRDefault="00CC296D" w:rsidP="00D24F57">
      <w:pPr>
        <w:spacing w:before="240" w:after="240"/>
        <w:jc w:val="both"/>
      </w:pPr>
      <w:r>
        <w:rPr>
          <w:rStyle w:val="Fuentedeprrafopredeter1"/>
          <w:rFonts w:cs="Calibri"/>
          <w:sz w:val="24"/>
          <w:szCs w:val="24"/>
        </w:rPr>
        <w:t xml:space="preserve">Para el procesamiento y carga de archivos, el </w:t>
      </w:r>
      <w:proofErr w:type="spellStart"/>
      <w:r>
        <w:rPr>
          <w:rStyle w:val="Fuentedeprrafopredeter1"/>
          <w:rFonts w:cs="Calibri"/>
          <w:sz w:val="24"/>
          <w:szCs w:val="24"/>
        </w:rPr>
        <w:t>backend</w:t>
      </w:r>
      <w:proofErr w:type="spellEnd"/>
      <w:r>
        <w:rPr>
          <w:rStyle w:val="Fuentedeprrafopredeter1"/>
          <w:rFonts w:cs="Calibri"/>
          <w:sz w:val="24"/>
          <w:szCs w:val="24"/>
        </w:rPr>
        <w:t xml:space="preserve"> incorpora dos </w:t>
      </w:r>
      <w:proofErr w:type="gramStart"/>
      <w:r>
        <w:rPr>
          <w:rStyle w:val="Fuentedeprrafopredeter1"/>
          <w:rFonts w:cs="Calibri"/>
          <w:sz w:val="24"/>
          <w:szCs w:val="24"/>
        </w:rPr>
        <w:t>middleware muy relevantes</w:t>
      </w:r>
      <w:proofErr w:type="gramEnd"/>
      <w:r>
        <w:rPr>
          <w:rStyle w:val="Fuentedeprrafopredeter1"/>
          <w:rFonts w:cs="Calibri"/>
          <w:sz w:val="24"/>
          <w:szCs w:val="24"/>
        </w:rPr>
        <w:t xml:space="preserve">: </w:t>
      </w:r>
      <w:proofErr w:type="spellStart"/>
      <w:r>
        <w:rPr>
          <w:rStyle w:val="Fuentedeprrafopredeter1"/>
          <w:rFonts w:cs="Calibri"/>
          <w:b/>
          <w:bCs/>
          <w:sz w:val="24"/>
          <w:szCs w:val="24"/>
        </w:rPr>
        <w:t>multer</w:t>
      </w:r>
      <w:proofErr w:type="spellEnd"/>
      <w:r>
        <w:rPr>
          <w:rStyle w:val="Fuentedeprrafopredeter1"/>
          <w:rFonts w:cs="Calibri"/>
          <w:sz w:val="24"/>
          <w:szCs w:val="24"/>
        </w:rPr>
        <w:t xml:space="preserve"> y </w:t>
      </w:r>
      <w:r>
        <w:rPr>
          <w:rStyle w:val="Fuentedeprrafopredeter1"/>
          <w:rFonts w:cs="Calibri"/>
          <w:b/>
          <w:bCs/>
          <w:sz w:val="24"/>
          <w:szCs w:val="24"/>
        </w:rPr>
        <w:t>formidable</w:t>
      </w:r>
      <w:r>
        <w:rPr>
          <w:rStyle w:val="Fuentedeprrafopredeter1"/>
          <w:rFonts w:cs="Calibri"/>
          <w:sz w:val="24"/>
          <w:szCs w:val="24"/>
        </w:rPr>
        <w:t>. Ambas librerías facilitan la recepción, validación y almacenamiento de archivos enviados desde el cliente, siendo especialmente útiles para la carga de imágenes o documentos que la aplicación pueda requerir.</w:t>
      </w:r>
    </w:p>
    <w:p w14:paraId="7D5DAA2D" w14:textId="77777777" w:rsidR="00662513"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La experiencia del usuario se enriquece con herramientas como </w:t>
      </w:r>
      <w:proofErr w:type="spellStart"/>
      <w:r>
        <w:rPr>
          <w:rStyle w:val="Fuentedeprrafopredeter1"/>
          <w:rFonts w:cs="Calibri"/>
          <w:b/>
          <w:bCs/>
          <w:sz w:val="24"/>
          <w:szCs w:val="24"/>
        </w:rPr>
        <w:t>framer-motion</w:t>
      </w:r>
      <w:proofErr w:type="spellEnd"/>
      <w:r>
        <w:rPr>
          <w:rStyle w:val="Fuentedeprrafopredeter1"/>
          <w:rFonts w:cs="Calibri"/>
          <w:sz w:val="24"/>
          <w:szCs w:val="24"/>
        </w:rPr>
        <w:t xml:space="preserve">, que aporta animaciones fluidas y naturales en </w:t>
      </w:r>
      <w:proofErr w:type="spellStart"/>
      <w:r>
        <w:rPr>
          <w:rStyle w:val="Fuentedeprrafopredeter1"/>
          <w:rFonts w:cs="Calibri"/>
          <w:sz w:val="24"/>
          <w:szCs w:val="24"/>
        </w:rPr>
        <w:t>React</w:t>
      </w:r>
      <w:proofErr w:type="spellEnd"/>
      <w:r>
        <w:rPr>
          <w:rStyle w:val="Fuentedeprrafopredeter1"/>
          <w:rFonts w:cs="Calibri"/>
          <w:sz w:val="24"/>
          <w:szCs w:val="24"/>
        </w:rPr>
        <w:t xml:space="preserve">, mejorando la interacción visual sin afectar el rendimiento. Además, las notificaciones instantáneas y personalizables se implementan con </w:t>
      </w:r>
      <w:proofErr w:type="spellStart"/>
      <w:r>
        <w:rPr>
          <w:rStyle w:val="Fuentedeprrafopredeter1"/>
          <w:rFonts w:cs="Calibri"/>
          <w:b/>
          <w:bCs/>
          <w:sz w:val="24"/>
          <w:szCs w:val="24"/>
        </w:rPr>
        <w:t>react-hot-toast</w:t>
      </w:r>
      <w:proofErr w:type="spellEnd"/>
      <w:r>
        <w:rPr>
          <w:rStyle w:val="Fuentedeprrafopredeter1"/>
          <w:rFonts w:cs="Calibri"/>
          <w:sz w:val="24"/>
          <w:szCs w:val="24"/>
        </w:rPr>
        <w:t>, permitiendo alertas y mensajes que informan al usuario de manera clara y amigable.</w:t>
      </w:r>
    </w:p>
    <w:p w14:paraId="31152A77" w14:textId="5090110A" w:rsidR="00D34647" w:rsidRDefault="00D34647" w:rsidP="004354A5">
      <w:pPr>
        <w:pBdr>
          <w:bottom w:val="single" w:sz="4" w:space="1" w:color="1E3A8A"/>
        </w:pBdr>
        <w:spacing w:before="240" w:after="240"/>
        <w:jc w:val="both"/>
      </w:pPr>
      <w:r>
        <w:rPr>
          <w:rStyle w:val="Fuentedeprrafopredeter1"/>
          <w:rFonts w:cs="Calibri"/>
          <w:sz w:val="24"/>
          <w:szCs w:val="24"/>
        </w:rPr>
        <w:t>ICONOGRAFÍA</w:t>
      </w:r>
    </w:p>
    <w:p w14:paraId="0D567829" w14:textId="77777777" w:rsidR="00662513" w:rsidRDefault="00CC296D" w:rsidP="00D24F57">
      <w:pPr>
        <w:spacing w:before="240" w:after="240"/>
        <w:jc w:val="both"/>
        <w:rPr>
          <w:rStyle w:val="Fuentedeprrafopredeter1"/>
          <w:rFonts w:cs="Calibri"/>
          <w:sz w:val="24"/>
          <w:szCs w:val="24"/>
        </w:rPr>
      </w:pPr>
      <w:r>
        <w:rPr>
          <w:rStyle w:val="Fuentedeprrafopredeter1"/>
          <w:rFonts w:cs="Calibri"/>
          <w:sz w:val="24"/>
          <w:szCs w:val="24"/>
        </w:rPr>
        <w:t xml:space="preserve">En el apartado de iconografía, se integran dos librerías: </w:t>
      </w:r>
      <w:r>
        <w:rPr>
          <w:rStyle w:val="Fuentedeprrafopredeter1"/>
          <w:rFonts w:cs="Calibri"/>
          <w:b/>
          <w:bCs/>
          <w:sz w:val="24"/>
          <w:szCs w:val="24"/>
        </w:rPr>
        <w:t>@heroicons/react</w:t>
      </w:r>
      <w:r>
        <w:rPr>
          <w:rStyle w:val="Fuentedeprrafopredeter1"/>
          <w:rFonts w:cs="Calibri"/>
          <w:sz w:val="24"/>
          <w:szCs w:val="24"/>
        </w:rPr>
        <w:t xml:space="preserve">, que proporciona iconos SVG modernos y personalizables listos para </w:t>
      </w:r>
      <w:proofErr w:type="spellStart"/>
      <w:r>
        <w:rPr>
          <w:rStyle w:val="Fuentedeprrafopredeter1"/>
          <w:rFonts w:cs="Calibri"/>
          <w:sz w:val="24"/>
          <w:szCs w:val="24"/>
        </w:rPr>
        <w:t>React</w:t>
      </w:r>
      <w:proofErr w:type="spellEnd"/>
      <w:r>
        <w:rPr>
          <w:rStyle w:val="Fuentedeprrafopredeter1"/>
          <w:rFonts w:cs="Calibri"/>
          <w:sz w:val="24"/>
          <w:szCs w:val="24"/>
        </w:rPr>
        <w:t xml:space="preserve">, y </w:t>
      </w:r>
      <w:proofErr w:type="spellStart"/>
      <w:r>
        <w:rPr>
          <w:rStyle w:val="Fuentedeprrafopredeter1"/>
          <w:rFonts w:cs="Calibri"/>
          <w:b/>
          <w:bCs/>
          <w:sz w:val="24"/>
          <w:szCs w:val="24"/>
        </w:rPr>
        <w:t>react-icons</w:t>
      </w:r>
      <w:proofErr w:type="spellEnd"/>
      <w:r>
        <w:rPr>
          <w:rStyle w:val="Fuentedeprrafopredeter1"/>
          <w:rFonts w:cs="Calibri"/>
          <w:sz w:val="24"/>
          <w:szCs w:val="24"/>
        </w:rPr>
        <w:t>, que ofrece un catálogo amplio de iconos para diversas necesidades gráficas, facilitando así la creación de interfaces atractivas y funcionales.</w:t>
      </w:r>
    </w:p>
    <w:p w14:paraId="4876F1CF" w14:textId="6D080DCE" w:rsidR="00D34647" w:rsidRDefault="00D34647" w:rsidP="004354A5">
      <w:pPr>
        <w:pBdr>
          <w:bottom w:val="single" w:sz="4" w:space="1" w:color="1E3A8A"/>
        </w:pBdr>
        <w:spacing w:before="240" w:after="240"/>
        <w:jc w:val="both"/>
      </w:pPr>
      <w:r>
        <w:rPr>
          <w:rStyle w:val="Fuentedeprrafopredeter1"/>
          <w:rFonts w:cs="Calibri"/>
          <w:sz w:val="24"/>
          <w:szCs w:val="24"/>
        </w:rPr>
        <w:t>GESTIÓN DEL CORREO ELECTRÓNICO</w:t>
      </w:r>
    </w:p>
    <w:p w14:paraId="494C8174" w14:textId="77777777" w:rsidR="00662513" w:rsidRDefault="00CC296D" w:rsidP="00D24F57">
      <w:pPr>
        <w:spacing w:before="240" w:after="240"/>
        <w:jc w:val="both"/>
      </w:pPr>
      <w:r>
        <w:rPr>
          <w:rStyle w:val="Fuentedeprrafopredeter1"/>
          <w:rFonts w:cs="Calibri"/>
          <w:sz w:val="24"/>
          <w:szCs w:val="24"/>
        </w:rPr>
        <w:t xml:space="preserve">Para la gestión del correo electrónico, el proyecto utiliza </w:t>
      </w:r>
      <w:proofErr w:type="spellStart"/>
      <w:r>
        <w:rPr>
          <w:rStyle w:val="Fuentedeprrafopredeter1"/>
          <w:rFonts w:cs="Calibri"/>
          <w:b/>
          <w:bCs/>
          <w:sz w:val="24"/>
          <w:szCs w:val="24"/>
        </w:rPr>
        <w:t>nodemailer</w:t>
      </w:r>
      <w:proofErr w:type="spellEnd"/>
      <w:r>
        <w:rPr>
          <w:rStyle w:val="Fuentedeprrafopredeter1"/>
          <w:rFonts w:cs="Calibri"/>
          <w:sz w:val="24"/>
          <w:szCs w:val="24"/>
        </w:rPr>
        <w:t>, una herramienta confiable que permite enviar correos desde el servidor, fundamental para funcionalidades como la verificación de cuenta, recuperación de contraseña o notificaciones administrativas.</w:t>
      </w:r>
    </w:p>
    <w:p w14:paraId="392F558E" w14:textId="77777777" w:rsidR="00D34647" w:rsidRDefault="00CC296D" w:rsidP="00D24F57">
      <w:pPr>
        <w:spacing w:before="240" w:after="240"/>
        <w:jc w:val="both"/>
        <w:rPr>
          <w:rStyle w:val="Fuentedeprrafopredeter1"/>
          <w:rFonts w:cs="Calibri"/>
          <w:sz w:val="24"/>
          <w:szCs w:val="24"/>
        </w:rPr>
      </w:pPr>
      <w:r>
        <w:rPr>
          <w:rStyle w:val="Fuentedeprrafopredeter1"/>
          <w:rFonts w:cs="Calibri"/>
          <w:sz w:val="24"/>
          <w:szCs w:val="24"/>
        </w:rPr>
        <w:lastRenderedPageBreak/>
        <w:t xml:space="preserve">En el entorno de desarrollo, se cuenta con un conjunto de herramientas que optimizan el ciclo de vida del código. </w:t>
      </w:r>
    </w:p>
    <w:p w14:paraId="170F20B3" w14:textId="69067E7C" w:rsidR="00662513" w:rsidRDefault="00CC296D" w:rsidP="00D24F57">
      <w:pPr>
        <w:spacing w:before="240" w:after="240"/>
        <w:jc w:val="both"/>
      </w:pPr>
      <w:r>
        <w:rPr>
          <w:rStyle w:val="Fuentedeprrafopredeter1"/>
          <w:rFonts w:cs="Calibri"/>
          <w:sz w:val="24"/>
          <w:szCs w:val="24"/>
        </w:rPr>
        <w:t xml:space="preserve">Esto incluye </w:t>
      </w:r>
      <w:proofErr w:type="spellStart"/>
      <w:r>
        <w:rPr>
          <w:rStyle w:val="Fuentedeprrafopredeter1"/>
          <w:rFonts w:cs="Calibri"/>
          <w:b/>
          <w:bCs/>
          <w:sz w:val="24"/>
          <w:szCs w:val="24"/>
        </w:rPr>
        <w:t>eslint</w:t>
      </w:r>
      <w:proofErr w:type="spellEnd"/>
      <w:r>
        <w:rPr>
          <w:rStyle w:val="Fuentedeprrafopredeter1"/>
          <w:rFonts w:cs="Calibri"/>
          <w:sz w:val="24"/>
          <w:szCs w:val="24"/>
        </w:rPr>
        <w:t xml:space="preserve"> junto con la configuración específica </w:t>
      </w:r>
      <w:proofErr w:type="spellStart"/>
      <w:r>
        <w:rPr>
          <w:rStyle w:val="Fuentedeprrafopredeter1"/>
          <w:rFonts w:cs="Calibri"/>
          <w:b/>
          <w:bCs/>
          <w:sz w:val="24"/>
          <w:szCs w:val="24"/>
        </w:rPr>
        <w:t>eslint-config-next</w:t>
      </w:r>
      <w:proofErr w:type="spellEnd"/>
      <w:r>
        <w:rPr>
          <w:rStyle w:val="Fuentedeprrafopredeter1"/>
          <w:rFonts w:cs="Calibri"/>
          <w:sz w:val="24"/>
          <w:szCs w:val="24"/>
        </w:rPr>
        <w:t xml:space="preserve"> para mantener un código limpio, consistente y libre de errores potenciales, especialmente adaptado para proyectos Next.js. La utilización de </w:t>
      </w:r>
      <w:proofErr w:type="spellStart"/>
      <w:r>
        <w:rPr>
          <w:rStyle w:val="Fuentedeprrafopredeter1"/>
          <w:rFonts w:cs="Calibri"/>
          <w:b/>
          <w:bCs/>
          <w:sz w:val="24"/>
          <w:szCs w:val="24"/>
        </w:rPr>
        <w:t>postcss</w:t>
      </w:r>
      <w:proofErr w:type="spellEnd"/>
      <w:r>
        <w:rPr>
          <w:rStyle w:val="Fuentedeprrafopredeter1"/>
          <w:rFonts w:cs="Calibri"/>
          <w:sz w:val="24"/>
          <w:szCs w:val="24"/>
        </w:rPr>
        <w:t xml:space="preserve"> y </w:t>
      </w:r>
      <w:proofErr w:type="spellStart"/>
      <w:r>
        <w:rPr>
          <w:rStyle w:val="Fuentedeprrafopredeter1"/>
          <w:rFonts w:cs="Calibri"/>
          <w:b/>
          <w:bCs/>
          <w:sz w:val="24"/>
          <w:szCs w:val="24"/>
        </w:rPr>
        <w:t>autoprefixer</w:t>
      </w:r>
      <w:proofErr w:type="spellEnd"/>
      <w:r>
        <w:rPr>
          <w:rStyle w:val="Fuentedeprrafopredeter1"/>
          <w:rFonts w:cs="Calibri"/>
          <w:sz w:val="24"/>
          <w:szCs w:val="24"/>
        </w:rPr>
        <w:t xml:space="preserve"> automatiza la compatibilidad CSS con diferentes navegadores mediante la adición de prefijos necesarios, garantizando un diseño uniforme.</w:t>
      </w:r>
    </w:p>
    <w:p w14:paraId="3A663989" w14:textId="77777777" w:rsidR="00662513" w:rsidRDefault="00CC296D" w:rsidP="00D24F57">
      <w:pPr>
        <w:spacing w:before="240" w:after="240"/>
        <w:jc w:val="both"/>
      </w:pPr>
      <w:r>
        <w:rPr>
          <w:rStyle w:val="Fuentedeprrafopredeter1"/>
          <w:rFonts w:cs="Calibri"/>
          <w:sz w:val="24"/>
          <w:szCs w:val="24"/>
        </w:rPr>
        <w:t xml:space="preserve">Finalmente, el uso de definiciones de tipos para librerías clave como </w:t>
      </w:r>
      <w:r>
        <w:rPr>
          <w:rStyle w:val="Fuentedeprrafopredeter1"/>
          <w:rFonts w:cs="Calibri"/>
          <w:b/>
          <w:bCs/>
          <w:sz w:val="24"/>
          <w:szCs w:val="24"/>
        </w:rPr>
        <w:t>@types/react</w:t>
      </w:r>
      <w:r>
        <w:rPr>
          <w:rStyle w:val="Fuentedeprrafopredeter1"/>
          <w:rFonts w:cs="Calibri"/>
          <w:sz w:val="24"/>
          <w:szCs w:val="24"/>
        </w:rPr>
        <w:t xml:space="preserve">, </w:t>
      </w:r>
      <w:r>
        <w:rPr>
          <w:rStyle w:val="Fuentedeprrafopredeter1"/>
          <w:rFonts w:cs="Calibri"/>
          <w:b/>
          <w:bCs/>
          <w:sz w:val="24"/>
          <w:szCs w:val="24"/>
        </w:rPr>
        <w:t>@types/node</w:t>
      </w:r>
      <w:r>
        <w:rPr>
          <w:rStyle w:val="Fuentedeprrafopredeter1"/>
          <w:rFonts w:cs="Calibri"/>
          <w:sz w:val="24"/>
          <w:szCs w:val="24"/>
        </w:rPr>
        <w:t xml:space="preserve">, </w:t>
      </w:r>
      <w:r>
        <w:rPr>
          <w:rStyle w:val="Fuentedeprrafopredeter1"/>
          <w:rFonts w:cs="Calibri"/>
          <w:b/>
          <w:bCs/>
          <w:sz w:val="24"/>
          <w:szCs w:val="24"/>
        </w:rPr>
        <w:t>@types/nodemailer</w:t>
      </w:r>
      <w:r>
        <w:rPr>
          <w:rStyle w:val="Fuentedeprrafopredeter1"/>
          <w:rFonts w:cs="Calibri"/>
          <w:sz w:val="24"/>
          <w:szCs w:val="24"/>
        </w:rPr>
        <w:t xml:space="preserve">, </w:t>
      </w:r>
      <w:r>
        <w:rPr>
          <w:rStyle w:val="Fuentedeprrafopredeter1"/>
          <w:rFonts w:cs="Calibri"/>
          <w:b/>
          <w:bCs/>
          <w:sz w:val="24"/>
          <w:szCs w:val="24"/>
        </w:rPr>
        <w:t>@types/bcryptjs</w:t>
      </w:r>
      <w:r>
        <w:rPr>
          <w:rStyle w:val="Fuentedeprrafopredeter1"/>
          <w:rFonts w:cs="Calibri"/>
          <w:sz w:val="24"/>
          <w:szCs w:val="24"/>
        </w:rPr>
        <w:t xml:space="preserve">, </w:t>
      </w:r>
      <w:r>
        <w:rPr>
          <w:rStyle w:val="Fuentedeprrafopredeter1"/>
          <w:rFonts w:cs="Calibri"/>
          <w:b/>
          <w:bCs/>
          <w:sz w:val="24"/>
          <w:szCs w:val="24"/>
        </w:rPr>
        <w:t>@types/formidable</w:t>
      </w:r>
      <w:r>
        <w:rPr>
          <w:rStyle w:val="Fuentedeprrafopredeter1"/>
          <w:rFonts w:cs="Calibri"/>
          <w:sz w:val="24"/>
          <w:szCs w:val="24"/>
        </w:rPr>
        <w:t xml:space="preserve"> y </w:t>
      </w:r>
      <w:r>
        <w:rPr>
          <w:rStyle w:val="Fuentedeprrafopredeter1"/>
          <w:rFonts w:cs="Calibri"/>
          <w:b/>
          <w:bCs/>
          <w:sz w:val="24"/>
          <w:szCs w:val="24"/>
        </w:rPr>
        <w:t>@types/multer</w:t>
      </w:r>
      <w:r>
        <w:rPr>
          <w:rStyle w:val="Fuentedeprrafopredeter1"/>
          <w:rFonts w:cs="Calibri"/>
          <w:sz w:val="24"/>
          <w:szCs w:val="24"/>
        </w:rPr>
        <w:t xml:space="preserve"> permite una integración sólida de estas tecnologías en el entorno </w:t>
      </w:r>
      <w:proofErr w:type="spellStart"/>
      <w:r>
        <w:rPr>
          <w:rStyle w:val="Fuentedeprrafopredeter1"/>
          <w:rFonts w:cs="Calibri"/>
          <w:sz w:val="24"/>
          <w:szCs w:val="24"/>
        </w:rPr>
        <w:t>TypeScript</w:t>
      </w:r>
      <w:proofErr w:type="spellEnd"/>
      <w:r>
        <w:rPr>
          <w:rStyle w:val="Fuentedeprrafopredeter1"/>
          <w:rFonts w:cs="Calibri"/>
          <w:sz w:val="24"/>
          <w:szCs w:val="24"/>
        </w:rPr>
        <w:t xml:space="preserve">, aportando autocompletado, validación y documentación </w:t>
      </w:r>
      <w:proofErr w:type="spellStart"/>
      <w:r>
        <w:rPr>
          <w:rStyle w:val="Fuentedeprrafopredeter1"/>
          <w:rFonts w:cs="Calibri"/>
          <w:sz w:val="24"/>
          <w:szCs w:val="24"/>
        </w:rPr>
        <w:t>inline</w:t>
      </w:r>
      <w:proofErr w:type="spellEnd"/>
      <w:r>
        <w:rPr>
          <w:rStyle w:val="Fuentedeprrafopredeter1"/>
          <w:rFonts w:cs="Calibri"/>
          <w:sz w:val="24"/>
          <w:szCs w:val="24"/>
        </w:rPr>
        <w:t xml:space="preserve"> para mejorar la productividad y reducir errores.</w:t>
      </w:r>
    </w:p>
    <w:p w14:paraId="7EBA13AF" w14:textId="77777777" w:rsidR="00662513" w:rsidRDefault="00CC296D" w:rsidP="00D24F57">
      <w:pPr>
        <w:spacing w:before="240" w:after="240"/>
        <w:jc w:val="both"/>
      </w:pPr>
      <w:r>
        <w:rPr>
          <w:rStyle w:val="Fuentedeprrafopredeter1"/>
          <w:rFonts w:cs="Calibri"/>
          <w:sz w:val="24"/>
          <w:szCs w:val="24"/>
        </w:rPr>
        <w:t xml:space="preserve">En resumen, el proyecto se apoya en un ecosistema tecnológico moderno y probado, que combina </w:t>
      </w:r>
      <w:proofErr w:type="spellStart"/>
      <w:r>
        <w:rPr>
          <w:rStyle w:val="Fuentedeprrafopredeter1"/>
          <w:rFonts w:cs="Calibri"/>
          <w:sz w:val="24"/>
          <w:szCs w:val="24"/>
        </w:rPr>
        <w:t>frameworks</w:t>
      </w:r>
      <w:proofErr w:type="spellEnd"/>
      <w:r>
        <w:rPr>
          <w:rStyle w:val="Fuentedeprrafopredeter1"/>
          <w:rFonts w:cs="Calibri"/>
          <w:sz w:val="24"/>
          <w:szCs w:val="24"/>
        </w:rPr>
        <w:t xml:space="preserve">, librerías y utilidades diseñadas para construir aplicaciones web seguras, mantenibles y con un alto nivel de experiencia de usuario, desde el desarrollo </w:t>
      </w:r>
      <w:proofErr w:type="spellStart"/>
      <w:r>
        <w:rPr>
          <w:rStyle w:val="Fuentedeprrafopredeter1"/>
          <w:rFonts w:cs="Calibri"/>
          <w:sz w:val="24"/>
          <w:szCs w:val="24"/>
        </w:rPr>
        <w:t>frontend</w:t>
      </w:r>
      <w:proofErr w:type="spellEnd"/>
      <w:r>
        <w:rPr>
          <w:rStyle w:val="Fuentedeprrafopredeter1"/>
          <w:rFonts w:cs="Calibri"/>
          <w:sz w:val="24"/>
          <w:szCs w:val="24"/>
        </w:rPr>
        <w:t xml:space="preserve"> hasta la gestión del </w:t>
      </w:r>
      <w:proofErr w:type="spellStart"/>
      <w:r>
        <w:rPr>
          <w:rStyle w:val="Fuentedeprrafopredeter1"/>
          <w:rFonts w:cs="Calibri"/>
          <w:sz w:val="24"/>
          <w:szCs w:val="24"/>
        </w:rPr>
        <w:t>backend</w:t>
      </w:r>
      <w:proofErr w:type="spellEnd"/>
      <w:r>
        <w:rPr>
          <w:rStyle w:val="Fuentedeprrafopredeter1"/>
          <w:rFonts w:cs="Calibri"/>
          <w:sz w:val="24"/>
          <w:szCs w:val="24"/>
        </w:rPr>
        <w:t xml:space="preserve"> y la infraestructura de datos.</w:t>
      </w:r>
    </w:p>
    <w:p w14:paraId="43921563" w14:textId="67F201C0" w:rsidR="00662513" w:rsidRDefault="00662513" w:rsidP="00D24F57">
      <w:pPr>
        <w:jc w:val="both"/>
      </w:pPr>
    </w:p>
    <w:p w14:paraId="564B57B2" w14:textId="1E60E447" w:rsidR="00662513" w:rsidRPr="00F649F0" w:rsidRDefault="00CC296D" w:rsidP="00653C5B">
      <w:pPr>
        <w:pStyle w:val="Ttulo2"/>
        <w:rPr>
          <w:sz w:val="32"/>
          <w:szCs w:val="32"/>
        </w:rPr>
      </w:pPr>
      <w:bookmarkStart w:id="21" w:name="_Toc1137790928"/>
      <w:bookmarkStart w:id="22" w:name="_Toc200539160"/>
      <w:bookmarkStart w:id="23" w:name="_Toc200542424"/>
      <w:r w:rsidRPr="00F649F0">
        <w:rPr>
          <w:sz w:val="32"/>
          <w:szCs w:val="32"/>
        </w:rPr>
        <w:t>Descripción técnica y práctica</w:t>
      </w:r>
      <w:bookmarkEnd w:id="21"/>
      <w:bookmarkEnd w:id="22"/>
      <w:bookmarkEnd w:id="23"/>
    </w:p>
    <w:p w14:paraId="2370349D" w14:textId="5855D0A9" w:rsidR="00662513" w:rsidRDefault="00CC296D" w:rsidP="00D34647">
      <w:pPr>
        <w:spacing w:before="240" w:after="240"/>
        <w:jc w:val="both"/>
      </w:pPr>
      <w:r>
        <w:rPr>
          <w:rStyle w:val="Fuentedeprrafopredeter1"/>
          <w:rFonts w:cs="Calibri"/>
          <w:sz w:val="24"/>
          <w:szCs w:val="24"/>
        </w:rPr>
        <w:t>El desarrollo de la plataforma se estructuró cuidadosamente en cuatro fases diferenciadas que permitieron llevar a cabo el proyecto de forma ordenada, asegurando la calidad, la funcionalidad y la viabilidad del producto final. Cada fase estuvo respaldada por decisiones técnicas fundamentadas y herramientas modernas del ecosistema web.</w:t>
      </w:r>
    </w:p>
    <w:p w14:paraId="4DFD9247" w14:textId="61B12B2E" w:rsidR="00662513" w:rsidRPr="00D34647" w:rsidRDefault="00F649F0" w:rsidP="00D34647">
      <w:pPr>
        <w:pStyle w:val="Ttulo3"/>
      </w:pPr>
      <w:bookmarkStart w:id="24" w:name="_Toc200542425"/>
      <w:r w:rsidRPr="00D34647">
        <w:t>. Planificación</w:t>
      </w:r>
      <w:bookmarkEnd w:id="24"/>
    </w:p>
    <w:p w14:paraId="13E18ED4" w14:textId="77777777" w:rsidR="00662513" w:rsidRDefault="00CC296D" w:rsidP="00D34647">
      <w:pPr>
        <w:spacing w:before="240" w:after="240"/>
        <w:jc w:val="both"/>
      </w:pPr>
      <w:r>
        <w:rPr>
          <w:rStyle w:val="Fuentedeprrafopredeter1"/>
          <w:rFonts w:cs="Calibri"/>
          <w:sz w:val="24"/>
          <w:szCs w:val="24"/>
        </w:rPr>
        <w:t>La primera etapa del desarrollo consistió en la definición detallada de los requisitos funcionales del sistema, priorizando la claridad en los objetivos y la alineación con las necesidades reales del público objetivo: administradores de empresa, propietarios y equipos de trabajo. A partir de estos requerimientos se diseñaron los flujos de navegación, la arquitectura general y se realizaron bocetos iniciales de la interfaz.</w:t>
      </w:r>
    </w:p>
    <w:p w14:paraId="4F31171C" w14:textId="77777777" w:rsidR="00662513" w:rsidRDefault="00CC296D" w:rsidP="00D34647">
      <w:pPr>
        <w:spacing w:before="240" w:after="240"/>
        <w:jc w:val="both"/>
      </w:pPr>
      <w:r>
        <w:rPr>
          <w:rStyle w:val="Fuentedeprrafopredeter1"/>
          <w:rFonts w:cs="Calibri"/>
          <w:sz w:val="24"/>
          <w:szCs w:val="24"/>
        </w:rPr>
        <w:t xml:space="preserve">En paralelo, se seleccionaron las tecnologías a utilizar. Se optó por </w:t>
      </w:r>
      <w:r>
        <w:rPr>
          <w:rStyle w:val="Fuentedeprrafopredeter1"/>
          <w:rFonts w:cs="Calibri"/>
          <w:b/>
          <w:bCs/>
          <w:sz w:val="24"/>
          <w:szCs w:val="24"/>
        </w:rPr>
        <w:t>Next.js</w:t>
      </w:r>
      <w:r>
        <w:rPr>
          <w:rStyle w:val="Fuentedeprrafopredeter1"/>
          <w:rFonts w:cs="Calibri"/>
          <w:sz w:val="24"/>
          <w:szCs w:val="24"/>
        </w:rPr>
        <w:t xml:space="preserve"> como </w:t>
      </w:r>
      <w:proofErr w:type="spellStart"/>
      <w:r>
        <w:rPr>
          <w:rStyle w:val="Fuentedeprrafopredeter1"/>
          <w:rFonts w:cs="Calibri"/>
          <w:sz w:val="24"/>
          <w:szCs w:val="24"/>
        </w:rPr>
        <w:t>framework</w:t>
      </w:r>
      <w:proofErr w:type="spellEnd"/>
      <w:r>
        <w:rPr>
          <w:rStyle w:val="Fuentedeprrafopredeter1"/>
          <w:rFonts w:cs="Calibri"/>
          <w:sz w:val="24"/>
          <w:szCs w:val="24"/>
        </w:rPr>
        <w:t xml:space="preserve"> principal para su soporte a SSR y SSG, </w:t>
      </w:r>
      <w:proofErr w:type="spellStart"/>
      <w:r>
        <w:rPr>
          <w:rStyle w:val="Fuentedeprrafopredeter1"/>
          <w:rFonts w:cs="Calibri"/>
          <w:b/>
          <w:bCs/>
          <w:sz w:val="24"/>
          <w:szCs w:val="24"/>
        </w:rPr>
        <w:t>TypeScript</w:t>
      </w:r>
      <w:proofErr w:type="spellEnd"/>
      <w:r>
        <w:rPr>
          <w:rStyle w:val="Fuentedeprrafopredeter1"/>
          <w:rFonts w:cs="Calibri"/>
          <w:sz w:val="24"/>
          <w:szCs w:val="24"/>
        </w:rPr>
        <w:t xml:space="preserve"> por su tipado estático que previene errores comunes, y </w:t>
      </w:r>
      <w:proofErr w:type="spellStart"/>
      <w:r>
        <w:rPr>
          <w:rStyle w:val="Fuentedeprrafopredeter1"/>
          <w:rFonts w:cs="Calibri"/>
          <w:b/>
          <w:bCs/>
          <w:sz w:val="24"/>
          <w:szCs w:val="24"/>
        </w:rPr>
        <w:t>TailwindCSS</w:t>
      </w:r>
      <w:proofErr w:type="spellEnd"/>
      <w:r>
        <w:rPr>
          <w:rStyle w:val="Fuentedeprrafopredeter1"/>
          <w:rFonts w:cs="Calibri"/>
          <w:sz w:val="24"/>
          <w:szCs w:val="24"/>
        </w:rPr>
        <w:t xml:space="preserve"> para facilitar la construcción rápida de interfaces limpias y adaptativas. Se decidió emplear </w:t>
      </w:r>
      <w:r>
        <w:rPr>
          <w:rStyle w:val="Fuentedeprrafopredeter1"/>
          <w:rFonts w:cs="Calibri"/>
          <w:b/>
          <w:bCs/>
          <w:sz w:val="24"/>
          <w:szCs w:val="24"/>
        </w:rPr>
        <w:t>Prisma</w:t>
      </w:r>
      <w:r>
        <w:rPr>
          <w:rStyle w:val="Fuentedeprrafopredeter1"/>
          <w:rFonts w:cs="Calibri"/>
          <w:sz w:val="24"/>
          <w:szCs w:val="24"/>
        </w:rPr>
        <w:t xml:space="preserve"> como ORM para la gestión segura de datos, y </w:t>
      </w:r>
      <w:proofErr w:type="spellStart"/>
      <w:r>
        <w:rPr>
          <w:rStyle w:val="Fuentedeprrafopredeter1"/>
          <w:rFonts w:cs="Calibri"/>
          <w:b/>
          <w:bCs/>
          <w:sz w:val="24"/>
          <w:szCs w:val="24"/>
        </w:rPr>
        <w:t>Cloudinary</w:t>
      </w:r>
      <w:proofErr w:type="spellEnd"/>
      <w:r>
        <w:rPr>
          <w:rStyle w:val="Fuentedeprrafopredeter1"/>
          <w:rFonts w:cs="Calibri"/>
          <w:sz w:val="24"/>
          <w:szCs w:val="24"/>
        </w:rPr>
        <w:t xml:space="preserve"> para el manejo optimizado de imágenes. También se definieron los roles del sistema, el esquema de base de datos y la estrategia de autenticación basada en JWT y contraseñas cifradas con </w:t>
      </w:r>
      <w:proofErr w:type="spellStart"/>
      <w:r>
        <w:rPr>
          <w:rStyle w:val="Fuentedeprrafopredeter1"/>
          <w:rFonts w:cs="Calibri"/>
          <w:b/>
          <w:bCs/>
          <w:sz w:val="24"/>
          <w:szCs w:val="24"/>
        </w:rPr>
        <w:t>bcrypt</w:t>
      </w:r>
      <w:proofErr w:type="spellEnd"/>
      <w:r>
        <w:rPr>
          <w:rStyle w:val="Fuentedeprrafopredeter1"/>
          <w:rFonts w:cs="Calibri"/>
          <w:sz w:val="24"/>
          <w:szCs w:val="24"/>
        </w:rPr>
        <w:t>/</w:t>
      </w:r>
      <w:proofErr w:type="spellStart"/>
      <w:r>
        <w:rPr>
          <w:rStyle w:val="Fuentedeprrafopredeter1"/>
          <w:rFonts w:cs="Calibri"/>
          <w:b/>
          <w:bCs/>
          <w:sz w:val="24"/>
          <w:szCs w:val="24"/>
        </w:rPr>
        <w:t>bcryptjs</w:t>
      </w:r>
      <w:proofErr w:type="spellEnd"/>
      <w:r>
        <w:rPr>
          <w:rStyle w:val="Fuentedeprrafopredeter1"/>
          <w:rFonts w:cs="Calibri"/>
          <w:sz w:val="24"/>
          <w:szCs w:val="24"/>
        </w:rPr>
        <w:t>.</w:t>
      </w:r>
    </w:p>
    <w:p w14:paraId="0AAF853C" w14:textId="45E924CB" w:rsidR="00662513" w:rsidRPr="00D34647" w:rsidRDefault="00F649F0" w:rsidP="00D34647">
      <w:pPr>
        <w:pStyle w:val="Ttulo3"/>
      </w:pPr>
      <w:bookmarkStart w:id="25" w:name="_Toc200542426"/>
      <w:r w:rsidRPr="00D34647">
        <w:lastRenderedPageBreak/>
        <w:t>. Desarrollo</w:t>
      </w:r>
      <w:bookmarkEnd w:id="25"/>
    </w:p>
    <w:p w14:paraId="0A96FB62" w14:textId="77777777" w:rsidR="00662513" w:rsidRDefault="00CC296D" w:rsidP="00E55787">
      <w:pPr>
        <w:spacing w:before="240" w:after="240"/>
        <w:jc w:val="both"/>
      </w:pPr>
      <w:r>
        <w:rPr>
          <w:rStyle w:val="Fuentedeprrafopredeter1"/>
          <w:rFonts w:cs="Calibri"/>
          <w:sz w:val="24"/>
          <w:szCs w:val="24"/>
        </w:rPr>
        <w:t xml:space="preserve">Durante la fase de desarrollo se procedió a la configuración inicial del proyecto, estructurando la aplicación en carpetas organizadas por funcionalidades (componentes, páginas, servicios, </w:t>
      </w:r>
      <w:proofErr w:type="spellStart"/>
      <w:r>
        <w:rPr>
          <w:rStyle w:val="Fuentedeprrafopredeter1"/>
          <w:rFonts w:cs="Calibri"/>
          <w:sz w:val="24"/>
          <w:szCs w:val="24"/>
        </w:rPr>
        <w:t>hooks</w:t>
      </w:r>
      <w:proofErr w:type="spellEnd"/>
      <w:r>
        <w:rPr>
          <w:rStyle w:val="Fuentedeprrafopredeter1"/>
          <w:rFonts w:cs="Calibri"/>
          <w:sz w:val="24"/>
          <w:szCs w:val="24"/>
        </w:rPr>
        <w:t>, etc.). Se aplicó una arquitectura modular y reutilizable que facilita el mantenimiento y la escalabilidad futura.</w:t>
      </w:r>
    </w:p>
    <w:p w14:paraId="5D369500" w14:textId="77777777" w:rsidR="00662513" w:rsidRDefault="00CC296D" w:rsidP="00E55787">
      <w:pPr>
        <w:spacing w:before="240" w:after="240"/>
        <w:jc w:val="both"/>
      </w:pPr>
      <w:r>
        <w:rPr>
          <w:rStyle w:val="Fuentedeprrafopredeter1"/>
          <w:rFonts w:cs="Calibri"/>
          <w:sz w:val="24"/>
          <w:szCs w:val="24"/>
        </w:rPr>
        <w:t xml:space="preserve">Se desarrollaron componentes independientes utilizando </w:t>
      </w:r>
      <w:proofErr w:type="spellStart"/>
      <w:r>
        <w:rPr>
          <w:rStyle w:val="Fuentedeprrafopredeter1"/>
          <w:rFonts w:cs="Calibri"/>
          <w:sz w:val="24"/>
          <w:szCs w:val="24"/>
        </w:rPr>
        <w:t>React</w:t>
      </w:r>
      <w:proofErr w:type="spellEnd"/>
      <w:r>
        <w:rPr>
          <w:rStyle w:val="Fuentedeprrafopredeter1"/>
          <w:rFonts w:cs="Calibri"/>
          <w:sz w:val="24"/>
          <w:szCs w:val="24"/>
        </w:rPr>
        <w:t xml:space="preserve">, con lógica desacoplada y estilos aplicados con </w:t>
      </w:r>
      <w:proofErr w:type="spellStart"/>
      <w:r>
        <w:rPr>
          <w:rStyle w:val="Fuentedeprrafopredeter1"/>
          <w:rFonts w:cs="Calibri"/>
          <w:sz w:val="24"/>
          <w:szCs w:val="24"/>
        </w:rPr>
        <w:t>TailwindCSS</w:t>
      </w:r>
      <w:proofErr w:type="spellEnd"/>
      <w:r>
        <w:rPr>
          <w:rStyle w:val="Fuentedeprrafopredeter1"/>
          <w:rFonts w:cs="Calibri"/>
          <w:sz w:val="24"/>
          <w:szCs w:val="24"/>
        </w:rPr>
        <w:t xml:space="preserve">. La gestión de clases condicionales se resolvió con la librería </w:t>
      </w:r>
      <w:proofErr w:type="spellStart"/>
      <w:r>
        <w:rPr>
          <w:rStyle w:val="Fuentedeprrafopredeter1"/>
          <w:rFonts w:cs="Calibri"/>
          <w:b/>
          <w:bCs/>
          <w:sz w:val="24"/>
          <w:szCs w:val="24"/>
        </w:rPr>
        <w:t>classnames</w:t>
      </w:r>
      <w:proofErr w:type="spellEnd"/>
      <w:r>
        <w:rPr>
          <w:rStyle w:val="Fuentedeprrafopredeter1"/>
          <w:rFonts w:cs="Calibri"/>
          <w:sz w:val="24"/>
          <w:szCs w:val="24"/>
        </w:rPr>
        <w:t xml:space="preserve">, y para las animaciones se integró </w:t>
      </w:r>
      <w:proofErr w:type="spellStart"/>
      <w:r>
        <w:rPr>
          <w:rStyle w:val="Fuentedeprrafopredeter1"/>
          <w:rFonts w:cs="Calibri"/>
          <w:b/>
          <w:bCs/>
          <w:sz w:val="24"/>
          <w:szCs w:val="24"/>
        </w:rPr>
        <w:t>framer-motion</w:t>
      </w:r>
      <w:proofErr w:type="spellEnd"/>
      <w:r>
        <w:rPr>
          <w:rStyle w:val="Fuentedeprrafopredeter1"/>
          <w:rFonts w:cs="Calibri"/>
          <w:sz w:val="24"/>
          <w:szCs w:val="24"/>
        </w:rPr>
        <w:t>, generando transiciones suaves entre secciones de la interfaz.</w:t>
      </w:r>
    </w:p>
    <w:p w14:paraId="11FEF5E6" w14:textId="77777777" w:rsidR="00662513" w:rsidRDefault="00CC296D" w:rsidP="00E55787">
      <w:pPr>
        <w:spacing w:before="240" w:after="240"/>
        <w:jc w:val="both"/>
      </w:pPr>
      <w:r>
        <w:rPr>
          <w:rStyle w:val="Fuentedeprrafopredeter1"/>
          <w:rFonts w:cs="Calibri"/>
          <w:sz w:val="24"/>
          <w:szCs w:val="24"/>
        </w:rPr>
        <w:t xml:space="preserve">El </w:t>
      </w:r>
      <w:proofErr w:type="spellStart"/>
      <w:r>
        <w:rPr>
          <w:rStyle w:val="Fuentedeprrafopredeter1"/>
          <w:rFonts w:cs="Calibri"/>
          <w:sz w:val="24"/>
          <w:szCs w:val="24"/>
        </w:rPr>
        <w:t>backend</w:t>
      </w:r>
      <w:proofErr w:type="spellEnd"/>
      <w:r>
        <w:rPr>
          <w:rStyle w:val="Fuentedeprrafopredeter1"/>
          <w:rFonts w:cs="Calibri"/>
          <w:sz w:val="24"/>
          <w:szCs w:val="24"/>
        </w:rPr>
        <w:t xml:space="preserve"> se construyó dentro del mismo entorno Next.js, utilizando rutas API propias. Para manejar la base de datos, </w:t>
      </w:r>
      <w:r>
        <w:rPr>
          <w:rStyle w:val="Fuentedeprrafopredeter1"/>
          <w:rFonts w:cs="Calibri"/>
          <w:b/>
          <w:bCs/>
          <w:sz w:val="24"/>
          <w:szCs w:val="24"/>
        </w:rPr>
        <w:t>Prisma</w:t>
      </w:r>
      <w:r>
        <w:rPr>
          <w:rStyle w:val="Fuentedeprrafopredeter1"/>
          <w:rFonts w:cs="Calibri"/>
          <w:sz w:val="24"/>
          <w:szCs w:val="24"/>
        </w:rPr>
        <w:t xml:space="preserve"> ofreció una capa de abstracción clara y robusta, facilitando la escritura de consultas complejas y el mantenimiento del esquema relacional. Se utilizaron modelos con validaciones </w:t>
      </w:r>
      <w:proofErr w:type="spellStart"/>
      <w:r>
        <w:rPr>
          <w:rStyle w:val="Fuentedeprrafopredeter1"/>
          <w:rFonts w:cs="Calibri"/>
          <w:sz w:val="24"/>
          <w:szCs w:val="24"/>
        </w:rPr>
        <w:t>tipadas</w:t>
      </w:r>
      <w:proofErr w:type="spellEnd"/>
      <w:r>
        <w:rPr>
          <w:rStyle w:val="Fuentedeprrafopredeter1"/>
          <w:rFonts w:cs="Calibri"/>
          <w:sz w:val="24"/>
          <w:szCs w:val="24"/>
        </w:rPr>
        <w:t>, migraciones automáticas y relaciones bien definidas.</w:t>
      </w:r>
    </w:p>
    <w:p w14:paraId="7D2C244F" w14:textId="77777777" w:rsidR="00662513" w:rsidRDefault="00CC296D" w:rsidP="00E55787">
      <w:pPr>
        <w:spacing w:before="240" w:after="240"/>
        <w:jc w:val="both"/>
      </w:pPr>
      <w:r>
        <w:rPr>
          <w:rStyle w:val="Fuentedeprrafopredeter1"/>
          <w:rFonts w:cs="Calibri"/>
          <w:sz w:val="24"/>
          <w:szCs w:val="24"/>
        </w:rPr>
        <w:t xml:space="preserve">La autenticación se implementó utilizando contraseñas cifradas con </w:t>
      </w:r>
      <w:proofErr w:type="spellStart"/>
      <w:r>
        <w:rPr>
          <w:rStyle w:val="Fuentedeprrafopredeter1"/>
          <w:rFonts w:cs="Calibri"/>
          <w:b/>
          <w:bCs/>
          <w:sz w:val="24"/>
          <w:szCs w:val="24"/>
        </w:rPr>
        <w:t>bcryptjs</w:t>
      </w:r>
      <w:proofErr w:type="spellEnd"/>
      <w:r>
        <w:rPr>
          <w:rStyle w:val="Fuentedeprrafopredeter1"/>
          <w:rFonts w:cs="Calibri"/>
          <w:sz w:val="24"/>
          <w:szCs w:val="24"/>
        </w:rPr>
        <w:t xml:space="preserve"> y sesiones con </w:t>
      </w:r>
      <w:r>
        <w:rPr>
          <w:rStyle w:val="Fuentedeprrafopredeter1"/>
          <w:rFonts w:cs="Calibri"/>
          <w:b/>
          <w:bCs/>
          <w:sz w:val="24"/>
          <w:szCs w:val="24"/>
        </w:rPr>
        <w:t>JWT</w:t>
      </w:r>
      <w:r>
        <w:rPr>
          <w:rStyle w:val="Fuentedeprrafopredeter1"/>
          <w:rFonts w:cs="Calibri"/>
          <w:sz w:val="24"/>
          <w:szCs w:val="24"/>
        </w:rPr>
        <w:t xml:space="preserve">, permitiendo gestionar de forma segura el acceso a rutas protegidas según el rol del usuario (administrador, propietario, empleado). Las imágenes subidas se gestionaron con </w:t>
      </w:r>
      <w:proofErr w:type="spellStart"/>
      <w:r>
        <w:rPr>
          <w:rStyle w:val="Fuentedeprrafopredeter1"/>
          <w:rFonts w:cs="Calibri"/>
          <w:b/>
          <w:bCs/>
          <w:sz w:val="24"/>
          <w:szCs w:val="24"/>
        </w:rPr>
        <w:t>Cloudinary</w:t>
      </w:r>
      <w:proofErr w:type="spellEnd"/>
      <w:r>
        <w:rPr>
          <w:rStyle w:val="Fuentedeprrafopredeter1"/>
          <w:rFonts w:cs="Calibri"/>
          <w:sz w:val="24"/>
          <w:szCs w:val="24"/>
        </w:rPr>
        <w:t xml:space="preserve">, utilizando </w:t>
      </w:r>
      <w:r>
        <w:rPr>
          <w:rStyle w:val="Fuentedeprrafopredeter1"/>
          <w:rFonts w:cs="Calibri"/>
          <w:b/>
          <w:bCs/>
          <w:sz w:val="24"/>
          <w:szCs w:val="24"/>
        </w:rPr>
        <w:t>formidable</w:t>
      </w:r>
      <w:r>
        <w:rPr>
          <w:rStyle w:val="Fuentedeprrafopredeter1"/>
          <w:rFonts w:cs="Calibri"/>
          <w:sz w:val="24"/>
          <w:szCs w:val="24"/>
        </w:rPr>
        <w:t xml:space="preserve"> y </w:t>
      </w:r>
      <w:proofErr w:type="spellStart"/>
      <w:r>
        <w:rPr>
          <w:rStyle w:val="Fuentedeprrafopredeter1"/>
          <w:rFonts w:cs="Calibri"/>
          <w:b/>
          <w:bCs/>
          <w:sz w:val="24"/>
          <w:szCs w:val="24"/>
        </w:rPr>
        <w:t>multer</w:t>
      </w:r>
      <w:proofErr w:type="spellEnd"/>
      <w:r>
        <w:rPr>
          <w:rStyle w:val="Fuentedeprrafopredeter1"/>
          <w:rFonts w:cs="Calibri"/>
          <w:sz w:val="24"/>
          <w:szCs w:val="24"/>
        </w:rPr>
        <w:t xml:space="preserve"> para recibir archivos desde formularios o interfaces drag-and-</w:t>
      </w:r>
      <w:proofErr w:type="spellStart"/>
      <w:r>
        <w:rPr>
          <w:rStyle w:val="Fuentedeprrafopredeter1"/>
          <w:rFonts w:cs="Calibri"/>
          <w:sz w:val="24"/>
          <w:szCs w:val="24"/>
        </w:rPr>
        <w:t>drop</w:t>
      </w:r>
      <w:proofErr w:type="spellEnd"/>
      <w:r>
        <w:rPr>
          <w:rStyle w:val="Fuentedeprrafopredeter1"/>
          <w:rFonts w:cs="Calibri"/>
          <w:sz w:val="24"/>
          <w:szCs w:val="24"/>
        </w:rPr>
        <w:t xml:space="preserve"> construidas con </w:t>
      </w:r>
      <w:proofErr w:type="spellStart"/>
      <w:r>
        <w:rPr>
          <w:rStyle w:val="Fuentedeprrafopredeter1"/>
          <w:rFonts w:cs="Calibri"/>
          <w:b/>
          <w:bCs/>
          <w:sz w:val="24"/>
          <w:szCs w:val="24"/>
        </w:rPr>
        <w:t>react-dropzone</w:t>
      </w:r>
      <w:proofErr w:type="spellEnd"/>
      <w:r>
        <w:rPr>
          <w:rStyle w:val="Fuentedeprrafopredeter1"/>
          <w:rFonts w:cs="Calibri"/>
          <w:sz w:val="24"/>
          <w:szCs w:val="24"/>
        </w:rPr>
        <w:t>.</w:t>
      </w:r>
    </w:p>
    <w:p w14:paraId="5DA86C7D" w14:textId="2184F3D3" w:rsidR="00662513" w:rsidRDefault="00CC296D" w:rsidP="00D34647">
      <w:pPr>
        <w:pStyle w:val="Ttulo3"/>
      </w:pPr>
      <w:bookmarkStart w:id="26" w:name="_Toc1990707222"/>
      <w:r>
        <w:t xml:space="preserve"> </w:t>
      </w:r>
      <w:bookmarkStart w:id="27" w:name="_Toc200539163"/>
      <w:bookmarkStart w:id="28" w:name="_Toc200542427"/>
      <w:r>
        <w:t>Pruebas</w:t>
      </w:r>
      <w:bookmarkEnd w:id="26"/>
      <w:bookmarkEnd w:id="27"/>
      <w:bookmarkEnd w:id="28"/>
    </w:p>
    <w:p w14:paraId="2156F2BF" w14:textId="77777777" w:rsidR="00662513" w:rsidRDefault="00CC296D" w:rsidP="00E55787">
      <w:pPr>
        <w:spacing w:before="240" w:after="240"/>
        <w:jc w:val="both"/>
      </w:pPr>
      <w:r>
        <w:rPr>
          <w:rStyle w:val="Fuentedeprrafopredeter1"/>
          <w:rFonts w:cs="Calibri"/>
          <w:sz w:val="24"/>
          <w:szCs w:val="24"/>
        </w:rPr>
        <w:t>Una vez desarrolladas las funcionalidades principales, se llevaron a cabo diversas pruebas:</w:t>
      </w:r>
    </w:p>
    <w:p w14:paraId="1FAB3C1E" w14:textId="77777777" w:rsidR="00662513" w:rsidRDefault="00CC296D" w:rsidP="00E55787">
      <w:pPr>
        <w:pStyle w:val="Prrafodelista1"/>
        <w:numPr>
          <w:ilvl w:val="0"/>
          <w:numId w:val="9"/>
        </w:numPr>
        <w:spacing w:before="240" w:after="240"/>
        <w:jc w:val="both"/>
      </w:pPr>
      <w:r>
        <w:rPr>
          <w:rStyle w:val="Fuentedeprrafopredeter1"/>
          <w:rFonts w:cs="Calibri"/>
          <w:b/>
          <w:bCs/>
          <w:sz w:val="24"/>
          <w:szCs w:val="24"/>
        </w:rPr>
        <w:t>Pruebas unitarias</w:t>
      </w:r>
      <w:r>
        <w:rPr>
          <w:rStyle w:val="Fuentedeprrafopredeter1"/>
          <w:rFonts w:cs="Calibri"/>
          <w:sz w:val="24"/>
          <w:szCs w:val="24"/>
        </w:rPr>
        <w:t xml:space="preserve"> para asegurar que funciones y componentes individuales se comportaran como se esperaba.</w:t>
      </w:r>
    </w:p>
    <w:p w14:paraId="072DFD41" w14:textId="77777777" w:rsidR="00662513" w:rsidRDefault="00CC296D" w:rsidP="00E55787">
      <w:pPr>
        <w:pStyle w:val="Prrafodelista1"/>
        <w:numPr>
          <w:ilvl w:val="0"/>
          <w:numId w:val="9"/>
        </w:numPr>
        <w:spacing w:before="240" w:after="240"/>
        <w:jc w:val="both"/>
      </w:pPr>
      <w:r>
        <w:rPr>
          <w:rStyle w:val="Fuentedeprrafopredeter1"/>
          <w:rFonts w:cs="Calibri"/>
          <w:b/>
          <w:bCs/>
          <w:sz w:val="24"/>
          <w:szCs w:val="24"/>
        </w:rPr>
        <w:t>Pruebas de integración</w:t>
      </w:r>
      <w:r>
        <w:rPr>
          <w:rStyle w:val="Fuentedeprrafopredeter1"/>
          <w:rFonts w:cs="Calibri"/>
          <w:sz w:val="24"/>
          <w:szCs w:val="24"/>
        </w:rPr>
        <w:t xml:space="preserve"> para comprobar la correcta comunicación entre el </w:t>
      </w:r>
      <w:proofErr w:type="spellStart"/>
      <w:r>
        <w:rPr>
          <w:rStyle w:val="Fuentedeprrafopredeter1"/>
          <w:rFonts w:cs="Calibri"/>
          <w:sz w:val="24"/>
          <w:szCs w:val="24"/>
        </w:rPr>
        <w:t>frontend</w:t>
      </w:r>
      <w:proofErr w:type="spellEnd"/>
      <w:r>
        <w:rPr>
          <w:rStyle w:val="Fuentedeprrafopredeter1"/>
          <w:rFonts w:cs="Calibri"/>
          <w:sz w:val="24"/>
          <w:szCs w:val="24"/>
        </w:rPr>
        <w:t>, la API y la base de datos.</w:t>
      </w:r>
    </w:p>
    <w:p w14:paraId="0A595C7E" w14:textId="77777777" w:rsidR="00662513" w:rsidRDefault="00CC296D" w:rsidP="00E55787">
      <w:pPr>
        <w:pStyle w:val="Prrafodelista1"/>
        <w:numPr>
          <w:ilvl w:val="0"/>
          <w:numId w:val="9"/>
        </w:numPr>
        <w:spacing w:before="240" w:after="240"/>
        <w:jc w:val="both"/>
      </w:pPr>
      <w:r>
        <w:rPr>
          <w:rStyle w:val="Fuentedeprrafopredeter1"/>
          <w:rFonts w:cs="Calibri"/>
          <w:b/>
          <w:bCs/>
          <w:sz w:val="24"/>
          <w:szCs w:val="24"/>
        </w:rPr>
        <w:t>Pruebas manuales</w:t>
      </w:r>
      <w:r>
        <w:rPr>
          <w:rStyle w:val="Fuentedeprrafopredeter1"/>
          <w:rFonts w:cs="Calibri"/>
          <w:sz w:val="24"/>
          <w:szCs w:val="24"/>
        </w:rPr>
        <w:t xml:space="preserve"> para validar la interfaz y flujos completos desde la perspectiva del usuario final.</w:t>
      </w:r>
    </w:p>
    <w:p w14:paraId="213DF1E4" w14:textId="77777777" w:rsidR="00662513" w:rsidRPr="00653C5B" w:rsidRDefault="00CC296D" w:rsidP="00E55787">
      <w:pPr>
        <w:pStyle w:val="Prrafodelista1"/>
        <w:numPr>
          <w:ilvl w:val="0"/>
          <w:numId w:val="9"/>
        </w:numPr>
        <w:spacing w:before="240" w:after="240"/>
        <w:jc w:val="both"/>
        <w:rPr>
          <w:rStyle w:val="Fuentedeprrafopredeter1"/>
        </w:rPr>
      </w:pPr>
      <w:r>
        <w:rPr>
          <w:rStyle w:val="Fuentedeprrafopredeter1"/>
          <w:rFonts w:cs="Calibri"/>
          <w:b/>
          <w:bCs/>
          <w:sz w:val="24"/>
          <w:szCs w:val="24"/>
        </w:rPr>
        <w:t>Pruebas de rendimiento</w:t>
      </w:r>
      <w:r>
        <w:rPr>
          <w:rStyle w:val="Fuentedeprrafopredeter1"/>
          <w:rFonts w:cs="Calibri"/>
          <w:sz w:val="24"/>
          <w:szCs w:val="24"/>
        </w:rPr>
        <w:t xml:space="preserve"> para detectar posibles cuellos de botella o tiempos de carga excesivos.</w:t>
      </w:r>
    </w:p>
    <w:p w14:paraId="329185BC" w14:textId="6C1684FE" w:rsidR="00653C5B" w:rsidRDefault="00653C5B" w:rsidP="00653C5B">
      <w:pPr>
        <w:pStyle w:val="Prrafodelista1"/>
        <w:spacing w:before="240" w:after="240"/>
        <w:ind w:left="0"/>
        <w:jc w:val="both"/>
        <w:rPr>
          <w:rStyle w:val="Fuentedeprrafopredeter1"/>
          <w:rFonts w:cs="Calibri"/>
          <w:b/>
          <w:bCs/>
          <w:sz w:val="24"/>
          <w:szCs w:val="24"/>
        </w:rPr>
      </w:pPr>
      <w:r>
        <w:rPr>
          <w:rStyle w:val="Fuentedeprrafopredeter1"/>
          <w:rFonts w:cs="Calibri"/>
          <w:b/>
          <w:bCs/>
          <w:sz w:val="24"/>
          <w:szCs w:val="24"/>
        </w:rPr>
        <w:br w:type="page"/>
      </w:r>
    </w:p>
    <w:p w14:paraId="6075806F" w14:textId="77777777" w:rsidR="00662513" w:rsidRDefault="00CC296D" w:rsidP="00E55787">
      <w:pPr>
        <w:spacing w:before="240" w:after="240"/>
        <w:jc w:val="both"/>
      </w:pPr>
      <w:r>
        <w:rPr>
          <w:rStyle w:val="Fuentedeprrafopredeter1"/>
          <w:rFonts w:cs="Calibri"/>
          <w:sz w:val="24"/>
          <w:szCs w:val="24"/>
        </w:rPr>
        <w:lastRenderedPageBreak/>
        <w:t xml:space="preserve">También se recopiló </w:t>
      </w:r>
      <w:proofErr w:type="spellStart"/>
      <w:r>
        <w:rPr>
          <w:rStyle w:val="Fuentedeprrafopredeter1"/>
          <w:rFonts w:cs="Calibri"/>
          <w:sz w:val="24"/>
          <w:szCs w:val="24"/>
        </w:rPr>
        <w:t>feedback</w:t>
      </w:r>
      <w:proofErr w:type="spellEnd"/>
      <w:r>
        <w:rPr>
          <w:rStyle w:val="Fuentedeprrafopredeter1"/>
          <w:rFonts w:cs="Calibri"/>
          <w:sz w:val="24"/>
          <w:szCs w:val="24"/>
        </w:rPr>
        <w:t xml:space="preserve"> mediante pruebas internas, lo que permitió mejorar la usabilidad y detectar posibles errores de interacción. Se revisaron aspectos como la validación de formularios, la experiencia en dispositivos móviles y la claridad en la jerarquía visual de los elementos.</w:t>
      </w:r>
    </w:p>
    <w:p w14:paraId="16CCFC8A" w14:textId="77777777" w:rsidR="00662513" w:rsidRDefault="00662513">
      <w:pPr>
        <w:rPr>
          <w:sz w:val="24"/>
          <w:szCs w:val="24"/>
        </w:rPr>
      </w:pPr>
    </w:p>
    <w:p w14:paraId="51010848" w14:textId="30A67ADF" w:rsidR="00662513" w:rsidRDefault="00CC296D" w:rsidP="00D34647">
      <w:pPr>
        <w:pStyle w:val="Ttulo3"/>
      </w:pPr>
      <w:bookmarkStart w:id="29" w:name="_Toc1796502520"/>
      <w:r>
        <w:t xml:space="preserve"> </w:t>
      </w:r>
      <w:bookmarkStart w:id="30" w:name="_Toc200539164"/>
      <w:bookmarkStart w:id="31" w:name="_Toc200542428"/>
      <w:r>
        <w:t>Despliegue</w:t>
      </w:r>
      <w:bookmarkEnd w:id="29"/>
      <w:bookmarkEnd w:id="30"/>
      <w:bookmarkEnd w:id="31"/>
    </w:p>
    <w:p w14:paraId="2FA79D4E" w14:textId="77777777" w:rsidR="00662513" w:rsidRDefault="00CC296D" w:rsidP="00E55787">
      <w:pPr>
        <w:spacing w:before="240" w:after="240"/>
        <w:jc w:val="both"/>
      </w:pPr>
      <w:r>
        <w:rPr>
          <w:rStyle w:val="Fuentedeprrafopredeter1"/>
          <w:rFonts w:cs="Calibri"/>
          <w:sz w:val="24"/>
          <w:szCs w:val="24"/>
        </w:rPr>
        <w:t xml:space="preserve">La última fase consistió en el despliegue de la aplicación en producción utilizando </w:t>
      </w:r>
      <w:r>
        <w:rPr>
          <w:rStyle w:val="Fuentedeprrafopredeter1"/>
          <w:rFonts w:cs="Calibri"/>
          <w:b/>
          <w:bCs/>
          <w:sz w:val="24"/>
          <w:szCs w:val="24"/>
        </w:rPr>
        <w:t>Render</w:t>
      </w:r>
      <w:r>
        <w:rPr>
          <w:rStyle w:val="Fuentedeprrafopredeter1"/>
          <w:rFonts w:cs="Calibri"/>
          <w:sz w:val="24"/>
          <w:szCs w:val="24"/>
        </w:rPr>
        <w:t xml:space="preserve"> (onrender.com), un servicio de hosting gratuito y accesible para aplicaciones Node.js y </w:t>
      </w:r>
      <w:proofErr w:type="spellStart"/>
      <w:r>
        <w:rPr>
          <w:rStyle w:val="Fuentedeprrafopredeter1"/>
          <w:rFonts w:cs="Calibri"/>
          <w:sz w:val="24"/>
          <w:szCs w:val="24"/>
        </w:rPr>
        <w:t>frontend</w:t>
      </w:r>
      <w:proofErr w:type="spellEnd"/>
      <w:r>
        <w:rPr>
          <w:rStyle w:val="Fuentedeprrafopredeter1"/>
          <w:rFonts w:cs="Calibri"/>
          <w:sz w:val="24"/>
          <w:szCs w:val="24"/>
        </w:rPr>
        <w:t xml:space="preserve"> modernos. Render ofreció una integración directa con GitHub, permitiendo configurar despliegues automáticos cada vez que se hacía </w:t>
      </w:r>
      <w:proofErr w:type="spellStart"/>
      <w:r>
        <w:rPr>
          <w:rStyle w:val="Fuentedeprrafopredeter1"/>
          <w:rFonts w:cs="Calibri"/>
          <w:i/>
          <w:iCs/>
          <w:sz w:val="24"/>
          <w:szCs w:val="24"/>
        </w:rPr>
        <w:t>push</w:t>
      </w:r>
      <w:proofErr w:type="spellEnd"/>
      <w:r>
        <w:rPr>
          <w:rStyle w:val="Fuentedeprrafopredeter1"/>
          <w:rFonts w:cs="Calibri"/>
          <w:sz w:val="24"/>
          <w:szCs w:val="24"/>
        </w:rPr>
        <w:t xml:space="preserve"> a la rama principal del repositorio.</w:t>
      </w:r>
    </w:p>
    <w:p w14:paraId="4C4A896F" w14:textId="77777777" w:rsidR="00662513" w:rsidRDefault="00CC296D" w:rsidP="00E55787">
      <w:pPr>
        <w:spacing w:before="240" w:after="240"/>
        <w:jc w:val="both"/>
      </w:pPr>
      <w:r>
        <w:rPr>
          <w:rStyle w:val="Fuentedeprrafopredeter1"/>
          <w:rFonts w:cs="Calibri"/>
          <w:sz w:val="24"/>
          <w:szCs w:val="24"/>
        </w:rPr>
        <w:t xml:space="preserve">Se configuraron las variables de entorno necesarias a través del panel de Render, incluyendo claves de API para </w:t>
      </w:r>
      <w:proofErr w:type="spellStart"/>
      <w:r>
        <w:rPr>
          <w:rStyle w:val="Fuentedeprrafopredeter1"/>
          <w:rFonts w:cs="Calibri"/>
          <w:sz w:val="24"/>
          <w:szCs w:val="24"/>
        </w:rPr>
        <w:t>Cloudinary</w:t>
      </w:r>
      <w:proofErr w:type="spellEnd"/>
      <w:r>
        <w:rPr>
          <w:rStyle w:val="Fuentedeprrafopredeter1"/>
          <w:rFonts w:cs="Calibri"/>
          <w:sz w:val="24"/>
          <w:szCs w:val="24"/>
        </w:rPr>
        <w:t xml:space="preserve">, JWT y conexión con la base de datos. Para mejorar el rendimiento, se activó la compresión de recursos, el </w:t>
      </w:r>
      <w:proofErr w:type="spellStart"/>
      <w:r>
        <w:rPr>
          <w:rStyle w:val="Fuentedeprrafopredeter1"/>
          <w:rFonts w:cs="Calibri"/>
          <w:sz w:val="24"/>
          <w:szCs w:val="24"/>
        </w:rPr>
        <w:t>prerenderizado</w:t>
      </w:r>
      <w:proofErr w:type="spellEnd"/>
      <w:r>
        <w:rPr>
          <w:rStyle w:val="Fuentedeprrafopredeter1"/>
          <w:rFonts w:cs="Calibri"/>
          <w:sz w:val="24"/>
          <w:szCs w:val="24"/>
        </w:rPr>
        <w:t xml:space="preserve"> de páginas estáticas con Next.js y el uso de caché en rutas críticas.</w:t>
      </w:r>
    </w:p>
    <w:p w14:paraId="628747D4" w14:textId="77777777" w:rsidR="00662513" w:rsidRDefault="00CC296D" w:rsidP="00E55787">
      <w:pPr>
        <w:spacing w:before="240" w:after="240"/>
        <w:jc w:val="both"/>
      </w:pPr>
      <w:r>
        <w:rPr>
          <w:rStyle w:val="Fuentedeprrafopredeter1"/>
          <w:rFonts w:cs="Calibri"/>
          <w:sz w:val="24"/>
          <w:szCs w:val="24"/>
        </w:rPr>
        <w:t>Render también proporciona certificados SSL automáticos y balanceo de carga básico, lo cual fue aprovechado para garantizar conexiones seguras (HTTPS) y mayor disponibilidad de la plataforma. Gracias a su simplicidad, Render resultó ideal para este tipo de proyecto, ya que permitió centrarse en el desarrollo sin preocuparse por una infraestructura compleja.</w:t>
      </w:r>
    </w:p>
    <w:p w14:paraId="7ADB8E6B" w14:textId="77777777" w:rsidR="00662513" w:rsidRDefault="00662513">
      <w:pPr>
        <w:rPr>
          <w:sz w:val="24"/>
          <w:szCs w:val="24"/>
        </w:rPr>
      </w:pPr>
    </w:p>
    <w:p w14:paraId="53F3891E" w14:textId="77777777" w:rsidR="00662513" w:rsidRPr="00F649F0" w:rsidRDefault="00CC296D" w:rsidP="00D34647">
      <w:pPr>
        <w:pStyle w:val="Ttulo2"/>
        <w:rPr>
          <w:sz w:val="32"/>
          <w:szCs w:val="32"/>
        </w:rPr>
      </w:pPr>
      <w:bookmarkStart w:id="32" w:name="_Toc2146096685"/>
      <w:bookmarkStart w:id="33" w:name="_Toc200539165"/>
      <w:bookmarkStart w:id="34" w:name="_Toc200542429"/>
      <w:r w:rsidRPr="00F649F0">
        <w:rPr>
          <w:sz w:val="32"/>
          <w:szCs w:val="32"/>
        </w:rPr>
        <w:t>Arquitectura y diseño</w:t>
      </w:r>
      <w:bookmarkEnd w:id="32"/>
      <w:bookmarkEnd w:id="33"/>
      <w:bookmarkEnd w:id="34"/>
    </w:p>
    <w:p w14:paraId="40E0339E" w14:textId="77777777" w:rsidR="00662513" w:rsidRDefault="00CC296D" w:rsidP="00E55787">
      <w:pPr>
        <w:spacing w:before="240" w:after="240"/>
        <w:jc w:val="both"/>
      </w:pPr>
      <w:r>
        <w:rPr>
          <w:rStyle w:val="Fuentedeprrafopredeter1"/>
          <w:rFonts w:cs="Calibri"/>
          <w:sz w:val="24"/>
          <w:szCs w:val="24"/>
        </w:rPr>
        <w:t xml:space="preserve">A nivel técnico, la arquitectura de la aplicación se diseñó con principios de reutilización, modularidad y escalabilidad. Los componentes </w:t>
      </w:r>
      <w:proofErr w:type="spellStart"/>
      <w:r>
        <w:rPr>
          <w:rStyle w:val="Fuentedeprrafopredeter1"/>
          <w:rFonts w:cs="Calibri"/>
          <w:sz w:val="24"/>
          <w:szCs w:val="24"/>
        </w:rPr>
        <w:t>React</w:t>
      </w:r>
      <w:proofErr w:type="spellEnd"/>
      <w:r>
        <w:rPr>
          <w:rStyle w:val="Fuentedeprrafopredeter1"/>
          <w:rFonts w:cs="Calibri"/>
          <w:sz w:val="24"/>
          <w:szCs w:val="24"/>
        </w:rPr>
        <w:t xml:space="preserve"> son independientes y configurables, las rutas están protegidas mediante lógica de autenticación y roles, y la estructura del código facilita futuras extensiones o mantenimiento.</w:t>
      </w:r>
    </w:p>
    <w:p w14:paraId="74290791" w14:textId="77777777" w:rsidR="00662513" w:rsidRDefault="00CC296D" w:rsidP="00E55787">
      <w:pPr>
        <w:spacing w:before="240" w:after="240"/>
        <w:jc w:val="both"/>
      </w:pPr>
      <w:r>
        <w:rPr>
          <w:rStyle w:val="Fuentedeprrafopredeter1"/>
          <w:rFonts w:cs="Calibri"/>
          <w:sz w:val="24"/>
          <w:szCs w:val="24"/>
        </w:rPr>
        <w:t xml:space="preserve">La base de datos, gestionada mediante Prisma, sigue un modelo relacional donde las entidades se encuentran claramente interconectadas. Las imágenes se almacenan en la nube mediante </w:t>
      </w:r>
      <w:proofErr w:type="spellStart"/>
      <w:r>
        <w:rPr>
          <w:rStyle w:val="Fuentedeprrafopredeter1"/>
          <w:rFonts w:cs="Calibri"/>
          <w:sz w:val="24"/>
          <w:szCs w:val="24"/>
        </w:rPr>
        <w:t>Cloudinary</w:t>
      </w:r>
      <w:proofErr w:type="spellEnd"/>
      <w:r>
        <w:rPr>
          <w:rStyle w:val="Fuentedeprrafopredeter1"/>
          <w:rFonts w:cs="Calibri"/>
          <w:sz w:val="24"/>
          <w:szCs w:val="24"/>
        </w:rPr>
        <w:t>, lo que evita sobrecargar el servidor y asegura tiempos de carga rápidos gracias al CDN integrado.</w:t>
      </w:r>
    </w:p>
    <w:p w14:paraId="65143757" w14:textId="77777777" w:rsidR="00662513" w:rsidRDefault="00CC296D" w:rsidP="00E55787">
      <w:pPr>
        <w:spacing w:before="240" w:after="240"/>
        <w:jc w:val="both"/>
        <w:rPr>
          <w:rStyle w:val="Fuentedeprrafopredeter1"/>
          <w:rFonts w:cs="Calibri"/>
          <w:sz w:val="24"/>
          <w:szCs w:val="24"/>
        </w:rPr>
      </w:pPr>
      <w:r>
        <w:rPr>
          <w:rStyle w:val="Fuentedeprrafopredeter1"/>
          <w:rFonts w:cs="Calibri"/>
          <w:sz w:val="24"/>
          <w:szCs w:val="24"/>
        </w:rPr>
        <w:t>En conjunto, estas decisiones técnicas permitieron construir una plataforma moderna, funcional y fácilmente desplegable, adaptada tanto al contexto académico como a posibles usos reales en entornos empresariales.</w:t>
      </w:r>
    </w:p>
    <w:p w14:paraId="09FE9F36" w14:textId="77777777" w:rsidR="004354A5" w:rsidRDefault="004354A5" w:rsidP="00E55787">
      <w:pPr>
        <w:spacing w:before="240" w:after="240"/>
        <w:jc w:val="both"/>
      </w:pPr>
    </w:p>
    <w:p w14:paraId="20DC289E" w14:textId="77777777" w:rsidR="00662513" w:rsidRPr="00F649F0" w:rsidRDefault="00CC296D" w:rsidP="00D34647">
      <w:pPr>
        <w:pStyle w:val="Ttulo2"/>
        <w:rPr>
          <w:sz w:val="32"/>
          <w:szCs w:val="32"/>
        </w:rPr>
      </w:pPr>
      <w:bookmarkStart w:id="35" w:name="_Toc11042356"/>
      <w:bookmarkStart w:id="36" w:name="_Toc200539166"/>
      <w:bookmarkStart w:id="37" w:name="_Toc200542430"/>
      <w:r w:rsidRPr="00F649F0">
        <w:rPr>
          <w:sz w:val="32"/>
          <w:szCs w:val="32"/>
        </w:rPr>
        <w:lastRenderedPageBreak/>
        <w:t>Modelos en La base de datos</w:t>
      </w:r>
      <w:bookmarkEnd w:id="35"/>
      <w:bookmarkEnd w:id="36"/>
      <w:bookmarkEnd w:id="37"/>
    </w:p>
    <w:p w14:paraId="57DF73A9" w14:textId="77777777" w:rsidR="008930B4" w:rsidRPr="008930B4" w:rsidRDefault="008930B4" w:rsidP="008930B4"/>
    <w:p w14:paraId="2085D37B" w14:textId="77777777" w:rsidR="00E55787" w:rsidRPr="00653C5B" w:rsidRDefault="00CC296D" w:rsidP="00653C5B">
      <w:pPr>
        <w:pStyle w:val="TITULO5"/>
        <w:pBdr>
          <w:bottom w:val="single" w:sz="4" w:space="1" w:color="1E3A8A"/>
        </w:pBdr>
        <w:rPr>
          <w:rStyle w:val="Heading5Char"/>
          <w:color w:val="1E3A8A"/>
          <w14:textFill>
            <w14:solidFill>
              <w14:srgbClr w14:val="1E3A8A">
                <w14:lumMod w14:val="75000"/>
              </w14:srgbClr>
            </w14:solidFill>
          </w14:textFill>
        </w:rPr>
      </w:pPr>
      <w:bookmarkStart w:id="38" w:name="_Toc1162747568"/>
      <w:r w:rsidRPr="00653C5B">
        <w:rPr>
          <w:rStyle w:val="Heading5Char"/>
          <w:color w:val="1E3A8A"/>
          <w14:textFill>
            <w14:solidFill>
              <w14:srgbClr w14:val="1E3A8A">
                <w14:lumMod w14:val="75000"/>
              </w14:srgbClr>
            </w14:solidFill>
          </w14:textFill>
        </w:rPr>
        <w:t>Modelo Usuario:</w:t>
      </w:r>
      <w:bookmarkEnd w:id="38"/>
    </w:p>
    <w:p w14:paraId="5B21EF35" w14:textId="77777777" w:rsidR="00E55787" w:rsidRDefault="00CC296D" w:rsidP="008B3032">
      <w:pPr>
        <w:jc w:val="both"/>
        <w:rPr>
          <w:rStyle w:val="Fuentedeprrafopredeter1"/>
          <w:rFonts w:cs="Calibri"/>
          <w:color w:val="000000"/>
          <w:sz w:val="24"/>
          <w:szCs w:val="24"/>
        </w:rPr>
      </w:pPr>
      <w:r>
        <w:rPr>
          <w:rStyle w:val="Fuentedeprrafopredeter1"/>
          <w:rFonts w:cs="Calibri"/>
          <w:color w:val="000000"/>
          <w:sz w:val="24"/>
          <w:szCs w:val="24"/>
        </w:rPr>
        <w:t>Este modelo define la propiedades y relaciones que puede tener un usuario.</w:t>
      </w:r>
    </w:p>
    <w:p w14:paraId="3559B1AF" w14:textId="77777777" w:rsidR="008930B4" w:rsidRPr="008930B4" w:rsidRDefault="00CC296D" w:rsidP="008930B4">
      <w:pPr>
        <w:rPr>
          <w:rStyle w:val="Heading5Char"/>
          <w:b/>
          <w:bCs/>
          <w:smallCaps/>
          <w:sz w:val="24"/>
          <w:szCs w:val="24"/>
        </w:rPr>
      </w:pPr>
      <w:r>
        <w:rPr>
          <w:noProof/>
          <w:lang w:val="en-US"/>
        </w:rPr>
        <w:drawing>
          <wp:inline distT="0" distB="0" distL="0" distR="0" wp14:anchorId="35425C1F" wp14:editId="4DD4F178">
            <wp:extent cx="5277587" cy="3829580"/>
            <wp:effectExtent l="0" t="0" r="0" b="0"/>
            <wp:docPr id="9" name="Imagen 12989456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7587" cy="3829580"/>
                    </a:xfrm>
                    <a:prstGeom prst="rect">
                      <a:avLst/>
                    </a:prstGeom>
                    <a:noFill/>
                    <a:ln>
                      <a:noFill/>
                      <a:prstDash/>
                    </a:ln>
                  </pic:spPr>
                </pic:pic>
              </a:graphicData>
            </a:graphic>
          </wp:inline>
        </w:drawing>
      </w:r>
      <w:r>
        <w:br/>
      </w:r>
    </w:p>
    <w:p w14:paraId="74A9A6F2" w14:textId="26DADCEA" w:rsidR="00E55787" w:rsidRPr="00653C5B" w:rsidRDefault="00E55787" w:rsidP="008930B4">
      <w:pPr>
        <w:jc w:val="center"/>
        <w:rPr>
          <w:rStyle w:val="Heading5Char"/>
          <w:b/>
          <w:bCs/>
          <w:smallCaps/>
          <w:color w:val="1E3A8A"/>
          <w:sz w:val="24"/>
          <w:szCs w:val="24"/>
        </w:rPr>
      </w:pPr>
      <w:proofErr w:type="spellStart"/>
      <w:r w:rsidRPr="00653C5B">
        <w:rPr>
          <w:rStyle w:val="Heading5Char"/>
          <w:b/>
          <w:bCs/>
          <w:smallCaps/>
          <w:color w:val="1E3A8A"/>
          <w:sz w:val="24"/>
          <w:szCs w:val="24"/>
        </w:rPr>
        <w:t>Fig</w:t>
      </w:r>
      <w:proofErr w:type="spellEnd"/>
      <w:r w:rsidR="008930B4" w:rsidRPr="00653C5B">
        <w:rPr>
          <w:rStyle w:val="Heading5Char"/>
          <w:b/>
          <w:bCs/>
          <w:smallCaps/>
          <w:color w:val="1E3A8A"/>
          <w:sz w:val="24"/>
          <w:szCs w:val="24"/>
        </w:rPr>
        <w:t xml:space="preserve"> 1.- MODELO USUARIO</w:t>
      </w:r>
    </w:p>
    <w:p w14:paraId="7FA7F104" w14:textId="7B468E2A" w:rsidR="008930B4" w:rsidRDefault="008930B4" w:rsidP="00E55787">
      <w:pPr>
        <w:pStyle w:val="Sinespaciado"/>
        <w:rPr>
          <w:rStyle w:val="Heading5Char"/>
          <w:color w:val="auto"/>
          <w:sz w:val="24"/>
          <w:szCs w:val="24"/>
        </w:rPr>
      </w:pPr>
      <w:r>
        <w:rPr>
          <w:rStyle w:val="Heading5Char"/>
          <w:color w:val="auto"/>
          <w:sz w:val="24"/>
          <w:szCs w:val="24"/>
        </w:rPr>
        <w:br w:type="page"/>
      </w:r>
    </w:p>
    <w:p w14:paraId="390F038D" w14:textId="2B7697BD" w:rsidR="00662513" w:rsidRPr="00653C5B" w:rsidRDefault="00CC296D" w:rsidP="00653C5B">
      <w:pPr>
        <w:pBdr>
          <w:bottom w:val="single" w:sz="4" w:space="1" w:color="1E3A8A"/>
        </w:pBdr>
        <w:rPr>
          <w:rStyle w:val="Heading5Char"/>
          <w:b/>
          <w:bCs/>
          <w:color w:val="1E3A8A"/>
          <w:sz w:val="24"/>
          <w:szCs w:val="24"/>
        </w:rPr>
      </w:pPr>
      <w:r w:rsidRPr="00653C5B">
        <w:rPr>
          <w:rStyle w:val="Heading5Char"/>
          <w:b/>
          <w:bCs/>
          <w:color w:val="1E3A8A"/>
          <w:sz w:val="24"/>
          <w:szCs w:val="24"/>
        </w:rPr>
        <w:lastRenderedPageBreak/>
        <w:t>Modelo Compañía:</w:t>
      </w:r>
    </w:p>
    <w:p w14:paraId="1007FD03" w14:textId="77777777" w:rsidR="00662513" w:rsidRDefault="00CC296D" w:rsidP="008B3032">
      <w:pPr>
        <w:jc w:val="both"/>
        <w:rPr>
          <w:rFonts w:cs="Calibri"/>
          <w:color w:val="000000"/>
          <w:sz w:val="24"/>
          <w:szCs w:val="24"/>
        </w:rPr>
      </w:pPr>
      <w:r>
        <w:rPr>
          <w:rFonts w:cs="Calibri"/>
          <w:color w:val="000000"/>
          <w:sz w:val="24"/>
          <w:szCs w:val="24"/>
        </w:rPr>
        <w:t>Este modelo define las propiedades y relaciones que puede tener una Compañía.</w:t>
      </w:r>
    </w:p>
    <w:p w14:paraId="1D8205D4" w14:textId="77777777" w:rsidR="00662513" w:rsidRDefault="00CC296D" w:rsidP="008930B4">
      <w:pPr>
        <w:jc w:val="center"/>
      </w:pPr>
      <w:r>
        <w:rPr>
          <w:noProof/>
          <w:lang w:val="en-US"/>
        </w:rPr>
        <w:drawing>
          <wp:inline distT="0" distB="0" distL="0" distR="0" wp14:anchorId="7D406B1F" wp14:editId="2B5A7EFF">
            <wp:extent cx="5400675" cy="2447921"/>
            <wp:effectExtent l="0" t="0" r="9525" b="0"/>
            <wp:docPr id="10" name="Imagen 13017479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00675" cy="2447921"/>
                    </a:xfrm>
                    <a:prstGeom prst="rect">
                      <a:avLst/>
                    </a:prstGeom>
                    <a:noFill/>
                    <a:ln>
                      <a:noFill/>
                      <a:prstDash/>
                    </a:ln>
                  </pic:spPr>
                </pic:pic>
              </a:graphicData>
            </a:graphic>
          </wp:inline>
        </w:drawing>
      </w:r>
    </w:p>
    <w:p w14:paraId="71AB8C96" w14:textId="77777777" w:rsidR="008930B4" w:rsidRPr="00653C5B" w:rsidRDefault="008930B4" w:rsidP="008930B4">
      <w:pPr>
        <w:jc w:val="center"/>
        <w:rPr>
          <w:rStyle w:val="Heading5Char"/>
          <w:b/>
          <w:bCs/>
          <w:smallCaps/>
          <w:color w:val="1E3A8A"/>
          <w:sz w:val="24"/>
          <w:szCs w:val="24"/>
        </w:rPr>
      </w:pPr>
    </w:p>
    <w:p w14:paraId="5D3D52CC" w14:textId="38733487" w:rsidR="008930B4" w:rsidRPr="00653C5B" w:rsidRDefault="008930B4" w:rsidP="008930B4">
      <w:pPr>
        <w:jc w:val="center"/>
        <w:rPr>
          <w:rStyle w:val="Heading5Char"/>
          <w:b/>
          <w:bCs/>
          <w:smallCaps/>
          <w:color w:val="1E3A8A"/>
          <w:sz w:val="24"/>
          <w:szCs w:val="24"/>
        </w:rPr>
      </w:pPr>
      <w:proofErr w:type="spellStart"/>
      <w:r w:rsidRPr="00653C5B">
        <w:rPr>
          <w:rStyle w:val="Heading5Char"/>
          <w:b/>
          <w:bCs/>
          <w:smallCaps/>
          <w:color w:val="1E3A8A"/>
          <w:sz w:val="24"/>
          <w:szCs w:val="24"/>
        </w:rPr>
        <w:t>Fig</w:t>
      </w:r>
      <w:proofErr w:type="spellEnd"/>
      <w:r w:rsidRPr="00653C5B">
        <w:rPr>
          <w:rStyle w:val="Heading5Char"/>
          <w:b/>
          <w:bCs/>
          <w:smallCaps/>
          <w:color w:val="1E3A8A"/>
          <w:sz w:val="24"/>
          <w:szCs w:val="24"/>
        </w:rPr>
        <w:t xml:space="preserve"> 2.- MODELO USUARIO</w:t>
      </w:r>
    </w:p>
    <w:p w14:paraId="3E568A4C" w14:textId="29D7A2CF" w:rsidR="008930B4" w:rsidRPr="00653C5B" w:rsidRDefault="00CC296D" w:rsidP="00653C5B">
      <w:pPr>
        <w:pBdr>
          <w:bottom w:val="single" w:sz="4" w:space="1" w:color="1E3A8A"/>
        </w:pBdr>
        <w:spacing w:before="240" w:after="240"/>
        <w:rPr>
          <w:rStyle w:val="Heading5Char"/>
          <w:b/>
          <w:bCs/>
          <w:color w:val="1E3A8A"/>
          <w:sz w:val="24"/>
          <w:szCs w:val="24"/>
        </w:rPr>
      </w:pPr>
      <w:bookmarkStart w:id="39" w:name="_Toc266102186"/>
      <w:r w:rsidRPr="00653C5B">
        <w:rPr>
          <w:rStyle w:val="Heading5Char"/>
          <w:b/>
          <w:bCs/>
          <w:color w:val="1E3A8A"/>
          <w:sz w:val="24"/>
          <w:szCs w:val="24"/>
        </w:rPr>
        <w:t xml:space="preserve">Modelo </w:t>
      </w:r>
      <w:proofErr w:type="spellStart"/>
      <w:r w:rsidRPr="00653C5B">
        <w:rPr>
          <w:rStyle w:val="Heading5Char"/>
          <w:b/>
          <w:bCs/>
          <w:color w:val="1E3A8A"/>
          <w:sz w:val="24"/>
          <w:szCs w:val="24"/>
        </w:rPr>
        <w:t>UserCompany</w:t>
      </w:r>
      <w:proofErr w:type="spellEnd"/>
      <w:r w:rsidRPr="00653C5B">
        <w:rPr>
          <w:rStyle w:val="Heading5Char"/>
          <w:b/>
          <w:bCs/>
          <w:color w:val="1E3A8A"/>
          <w:sz w:val="24"/>
          <w:szCs w:val="24"/>
        </w:rPr>
        <w:t>:</w:t>
      </w:r>
      <w:bookmarkEnd w:id="39"/>
    </w:p>
    <w:p w14:paraId="78DE0CEF" w14:textId="3264FF53" w:rsidR="00662513" w:rsidRDefault="00CC296D" w:rsidP="008B3032">
      <w:pPr>
        <w:spacing w:before="240" w:after="240"/>
        <w:jc w:val="both"/>
      </w:pPr>
      <w:r>
        <w:rPr>
          <w:rStyle w:val="Fuentedeprrafopredeter1"/>
          <w:rFonts w:cs="Calibri"/>
          <w:sz w:val="24"/>
          <w:szCs w:val="24"/>
        </w:rPr>
        <w:t>Modelo intermedio que relaciona usuarios con compañías y almacena datos como el estado de aprobación en empresas privadas.</w:t>
      </w:r>
    </w:p>
    <w:p w14:paraId="79A31712" w14:textId="77777777" w:rsidR="00662513" w:rsidRDefault="00CC296D" w:rsidP="008930B4">
      <w:pPr>
        <w:spacing w:before="240" w:after="240"/>
        <w:jc w:val="center"/>
      </w:pPr>
      <w:r>
        <w:rPr>
          <w:noProof/>
          <w:lang w:val="en-US"/>
        </w:rPr>
        <w:drawing>
          <wp:inline distT="0" distB="0" distL="0" distR="0" wp14:anchorId="49C6C47E" wp14:editId="696CF707">
            <wp:extent cx="5400675" cy="2085975"/>
            <wp:effectExtent l="0" t="0" r="9525" b="9525"/>
            <wp:docPr id="11" name="Imagen 7086208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0675" cy="2085975"/>
                    </a:xfrm>
                    <a:prstGeom prst="rect">
                      <a:avLst/>
                    </a:prstGeom>
                    <a:noFill/>
                    <a:ln>
                      <a:noFill/>
                      <a:prstDash/>
                    </a:ln>
                  </pic:spPr>
                </pic:pic>
              </a:graphicData>
            </a:graphic>
          </wp:inline>
        </w:drawing>
      </w:r>
    </w:p>
    <w:p w14:paraId="4014CEB4" w14:textId="77777777" w:rsidR="008930B4" w:rsidRPr="00653C5B" w:rsidRDefault="008930B4" w:rsidP="008930B4">
      <w:pPr>
        <w:jc w:val="center"/>
        <w:rPr>
          <w:rStyle w:val="Heading5Char"/>
          <w:b/>
          <w:bCs/>
          <w:smallCaps/>
          <w:color w:val="1E3A8A"/>
          <w:sz w:val="24"/>
          <w:szCs w:val="24"/>
        </w:rPr>
      </w:pPr>
    </w:p>
    <w:p w14:paraId="794AB91C" w14:textId="574D14B4" w:rsidR="008930B4" w:rsidRPr="00653C5B" w:rsidRDefault="008930B4" w:rsidP="008930B4">
      <w:pPr>
        <w:jc w:val="center"/>
        <w:rPr>
          <w:rStyle w:val="Heading5Char"/>
          <w:b/>
          <w:bCs/>
          <w:smallCaps/>
          <w:color w:val="1E3A8A"/>
          <w:sz w:val="24"/>
          <w:szCs w:val="24"/>
        </w:rPr>
      </w:pPr>
      <w:proofErr w:type="spellStart"/>
      <w:r w:rsidRPr="00653C5B">
        <w:rPr>
          <w:rStyle w:val="Heading5Char"/>
          <w:b/>
          <w:bCs/>
          <w:smallCaps/>
          <w:color w:val="1E3A8A"/>
          <w:sz w:val="24"/>
          <w:szCs w:val="24"/>
        </w:rPr>
        <w:t>Fig</w:t>
      </w:r>
      <w:proofErr w:type="spellEnd"/>
      <w:r w:rsidRPr="00653C5B">
        <w:rPr>
          <w:rStyle w:val="Heading5Char"/>
          <w:b/>
          <w:bCs/>
          <w:smallCaps/>
          <w:color w:val="1E3A8A"/>
          <w:sz w:val="24"/>
          <w:szCs w:val="24"/>
        </w:rPr>
        <w:t xml:space="preserve"> 3.- MODELO </w:t>
      </w:r>
      <w:proofErr w:type="spellStart"/>
      <w:r w:rsidRPr="00653C5B">
        <w:rPr>
          <w:rStyle w:val="Heading5Char"/>
          <w:b/>
          <w:bCs/>
          <w:smallCaps/>
          <w:color w:val="1E3A8A"/>
          <w:sz w:val="24"/>
          <w:szCs w:val="24"/>
        </w:rPr>
        <w:t>U</w:t>
      </w:r>
      <w:r w:rsidR="008B3032" w:rsidRPr="00653C5B">
        <w:rPr>
          <w:rStyle w:val="Heading5Char"/>
          <w:b/>
          <w:bCs/>
          <w:smallCaps/>
          <w:color w:val="1E3A8A"/>
          <w:sz w:val="24"/>
          <w:szCs w:val="24"/>
        </w:rPr>
        <w:t>ser</w:t>
      </w:r>
      <w:r w:rsidRPr="00653C5B">
        <w:rPr>
          <w:rStyle w:val="Heading5Char"/>
          <w:b/>
          <w:bCs/>
          <w:smallCaps/>
          <w:color w:val="1E3A8A"/>
          <w:sz w:val="24"/>
          <w:szCs w:val="24"/>
        </w:rPr>
        <w:t>C</w:t>
      </w:r>
      <w:r w:rsidR="008B3032" w:rsidRPr="00653C5B">
        <w:rPr>
          <w:rStyle w:val="Heading5Char"/>
          <w:b/>
          <w:bCs/>
          <w:smallCaps/>
          <w:color w:val="1E3A8A"/>
          <w:sz w:val="24"/>
          <w:szCs w:val="24"/>
        </w:rPr>
        <w:t>ompany</w:t>
      </w:r>
      <w:proofErr w:type="spellEnd"/>
    </w:p>
    <w:p w14:paraId="7D805A4A" w14:textId="70B3BA3A" w:rsidR="008930B4" w:rsidRDefault="008930B4">
      <w:pPr>
        <w:spacing w:before="240" w:after="240"/>
      </w:pPr>
      <w:r>
        <w:br w:type="page"/>
      </w:r>
    </w:p>
    <w:p w14:paraId="36DFCDD8" w14:textId="77777777" w:rsidR="008930B4" w:rsidRPr="00653C5B" w:rsidRDefault="00CC296D" w:rsidP="00653C5B">
      <w:pPr>
        <w:pBdr>
          <w:bottom w:val="single" w:sz="4" w:space="1" w:color="1E3A8A"/>
        </w:pBdr>
        <w:spacing w:before="240" w:after="240"/>
        <w:rPr>
          <w:rStyle w:val="Heading5Char"/>
          <w:b/>
          <w:bCs/>
          <w:color w:val="1E3A8A"/>
          <w:sz w:val="24"/>
          <w:szCs w:val="24"/>
        </w:rPr>
      </w:pPr>
      <w:bookmarkStart w:id="40" w:name="_Toc855314719"/>
      <w:r w:rsidRPr="00653C5B">
        <w:rPr>
          <w:rStyle w:val="Heading5Char"/>
          <w:b/>
          <w:bCs/>
          <w:color w:val="1E3A8A"/>
          <w:sz w:val="24"/>
          <w:szCs w:val="24"/>
        </w:rPr>
        <w:lastRenderedPageBreak/>
        <w:t>Modelo Role:</w:t>
      </w:r>
      <w:bookmarkEnd w:id="40"/>
    </w:p>
    <w:p w14:paraId="00B8FD43" w14:textId="1B66205B" w:rsidR="00662513" w:rsidRDefault="00CC296D" w:rsidP="008B3032">
      <w:pPr>
        <w:spacing w:before="240" w:after="240"/>
        <w:jc w:val="both"/>
      </w:pPr>
      <w:r>
        <w:rPr>
          <w:rStyle w:val="Fuentedeprrafopredeter1"/>
          <w:rFonts w:cs="Calibri"/>
          <w:sz w:val="24"/>
          <w:szCs w:val="24"/>
        </w:rPr>
        <w:t xml:space="preserve">Define los roles del sistema (OWNER, ADMIN, MEMBER) y su jerarquía, vinculados a </w:t>
      </w:r>
      <w:proofErr w:type="spellStart"/>
      <w:r>
        <w:rPr>
          <w:rStyle w:val="Fuentedeprrafopredeter1"/>
          <w:rFonts w:cs="Calibri"/>
          <w:sz w:val="24"/>
          <w:szCs w:val="24"/>
        </w:rPr>
        <w:t>UserCompany</w:t>
      </w:r>
      <w:proofErr w:type="spellEnd"/>
      <w:r>
        <w:rPr>
          <w:rStyle w:val="Fuentedeprrafopredeter1"/>
          <w:rFonts w:cs="Calibri"/>
          <w:sz w:val="24"/>
          <w:szCs w:val="24"/>
        </w:rPr>
        <w:t>.</w:t>
      </w:r>
    </w:p>
    <w:p w14:paraId="6E081AB9" w14:textId="77777777" w:rsidR="008930B4" w:rsidRPr="00653C5B" w:rsidRDefault="00CC296D" w:rsidP="008930B4">
      <w:pPr>
        <w:jc w:val="center"/>
        <w:rPr>
          <w:rStyle w:val="Heading5Char"/>
          <w:b/>
          <w:bCs/>
          <w:smallCaps/>
          <w:color w:val="1E3A8A"/>
          <w:sz w:val="24"/>
          <w:szCs w:val="24"/>
        </w:rPr>
      </w:pPr>
      <w:r w:rsidRPr="00653C5B">
        <w:rPr>
          <w:noProof/>
          <w:color w:val="1E3A8A"/>
          <w:lang w:val="en-US"/>
        </w:rPr>
        <w:drawing>
          <wp:inline distT="0" distB="0" distL="0" distR="0" wp14:anchorId="144DBEE8" wp14:editId="05A18B53">
            <wp:extent cx="4810795" cy="1438479"/>
            <wp:effectExtent l="0" t="0" r="8855" b="9321"/>
            <wp:docPr id="12" name="Imagen 9283767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10795" cy="1438479"/>
                    </a:xfrm>
                    <a:prstGeom prst="rect">
                      <a:avLst/>
                    </a:prstGeom>
                    <a:noFill/>
                    <a:ln>
                      <a:noFill/>
                      <a:prstDash/>
                    </a:ln>
                  </pic:spPr>
                </pic:pic>
              </a:graphicData>
            </a:graphic>
          </wp:inline>
        </w:drawing>
      </w:r>
    </w:p>
    <w:p w14:paraId="3DE9E367" w14:textId="77777777" w:rsidR="008930B4" w:rsidRPr="00653C5B" w:rsidRDefault="008930B4" w:rsidP="008930B4">
      <w:pPr>
        <w:jc w:val="center"/>
        <w:rPr>
          <w:rStyle w:val="Heading5Char"/>
          <w:b/>
          <w:bCs/>
          <w:smallCaps/>
          <w:color w:val="1E3A8A"/>
          <w:sz w:val="24"/>
          <w:szCs w:val="24"/>
        </w:rPr>
      </w:pPr>
    </w:p>
    <w:p w14:paraId="47F62CC2" w14:textId="0941AC12" w:rsidR="008930B4" w:rsidRPr="00653C5B" w:rsidRDefault="008930B4" w:rsidP="008930B4">
      <w:pPr>
        <w:jc w:val="center"/>
        <w:rPr>
          <w:rStyle w:val="Heading5Char"/>
          <w:b/>
          <w:bCs/>
          <w:smallCaps/>
          <w:color w:val="1E3A8A"/>
          <w:sz w:val="24"/>
          <w:szCs w:val="24"/>
        </w:rPr>
      </w:pPr>
      <w:proofErr w:type="spellStart"/>
      <w:r w:rsidRPr="00653C5B">
        <w:rPr>
          <w:rStyle w:val="Heading5Char"/>
          <w:b/>
          <w:bCs/>
          <w:smallCaps/>
          <w:color w:val="1E3A8A"/>
          <w:sz w:val="24"/>
          <w:szCs w:val="24"/>
        </w:rPr>
        <w:t>Fig</w:t>
      </w:r>
      <w:proofErr w:type="spellEnd"/>
      <w:r w:rsidRPr="00653C5B">
        <w:rPr>
          <w:rStyle w:val="Heading5Char"/>
          <w:b/>
          <w:bCs/>
          <w:smallCaps/>
          <w:color w:val="1E3A8A"/>
          <w:sz w:val="24"/>
          <w:szCs w:val="24"/>
        </w:rPr>
        <w:t xml:space="preserve"> 4.- MODELO ROLE</w:t>
      </w:r>
    </w:p>
    <w:p w14:paraId="1C8CC6CF" w14:textId="3AB6F728" w:rsidR="008930B4" w:rsidRPr="00653C5B" w:rsidRDefault="00CC296D" w:rsidP="00653C5B">
      <w:pPr>
        <w:pBdr>
          <w:bottom w:val="single" w:sz="4" w:space="1" w:color="1E3A8A"/>
        </w:pBdr>
        <w:spacing w:before="240" w:after="240"/>
        <w:rPr>
          <w:rStyle w:val="Heading5Char"/>
          <w:b/>
          <w:bCs/>
          <w:color w:val="1E3A8A"/>
          <w:sz w:val="24"/>
          <w:szCs w:val="24"/>
        </w:rPr>
      </w:pPr>
      <w:bookmarkStart w:id="41" w:name="_Toc8569891"/>
      <w:r w:rsidRPr="00653C5B">
        <w:rPr>
          <w:rStyle w:val="Heading5Char"/>
          <w:b/>
          <w:bCs/>
          <w:color w:val="1E3A8A"/>
          <w:sz w:val="24"/>
          <w:szCs w:val="24"/>
        </w:rPr>
        <w:t xml:space="preserve">Modelo </w:t>
      </w:r>
      <w:proofErr w:type="spellStart"/>
      <w:r w:rsidRPr="00653C5B">
        <w:rPr>
          <w:rStyle w:val="Heading5Char"/>
          <w:b/>
          <w:bCs/>
          <w:color w:val="1E3A8A"/>
          <w:sz w:val="24"/>
          <w:szCs w:val="24"/>
        </w:rPr>
        <w:t>Fa</w:t>
      </w:r>
      <w:r w:rsidR="008930B4" w:rsidRPr="00653C5B">
        <w:rPr>
          <w:rStyle w:val="Heading5Char"/>
          <w:b/>
          <w:bCs/>
          <w:color w:val="1E3A8A"/>
          <w:sz w:val="24"/>
          <w:szCs w:val="24"/>
        </w:rPr>
        <w:t>Q</w:t>
      </w:r>
      <w:proofErr w:type="spellEnd"/>
      <w:r w:rsidRPr="00653C5B">
        <w:rPr>
          <w:rStyle w:val="Heading5Char"/>
          <w:b/>
          <w:bCs/>
          <w:color w:val="1E3A8A"/>
          <w:sz w:val="24"/>
          <w:szCs w:val="24"/>
        </w:rPr>
        <w:t>:</w:t>
      </w:r>
      <w:bookmarkEnd w:id="41"/>
    </w:p>
    <w:p w14:paraId="1FF2CFC0" w14:textId="0D2D2892" w:rsidR="00662513" w:rsidRDefault="00CC296D">
      <w:pPr>
        <w:spacing w:before="240" w:after="240"/>
      </w:pPr>
      <w:r>
        <w:rPr>
          <w:rStyle w:val="Fuentedeprrafopredeter1"/>
          <w:rFonts w:cs="Calibri"/>
          <w:sz w:val="24"/>
          <w:szCs w:val="24"/>
        </w:rPr>
        <w:t>Gestiona preguntas frecuentes, con datos de creación, respuesta y usuarios relacionados.</w:t>
      </w:r>
    </w:p>
    <w:p w14:paraId="4118CC85" w14:textId="77777777" w:rsidR="00662513" w:rsidRDefault="00CC296D" w:rsidP="008930B4">
      <w:pPr>
        <w:spacing w:before="240" w:after="240"/>
        <w:jc w:val="center"/>
      </w:pPr>
      <w:r>
        <w:rPr>
          <w:noProof/>
          <w:lang w:val="en-US"/>
        </w:rPr>
        <w:drawing>
          <wp:inline distT="0" distB="0" distL="0" distR="0" wp14:anchorId="216A95BE" wp14:editId="10FF6268">
            <wp:extent cx="4686958" cy="2429213"/>
            <wp:effectExtent l="0" t="0" r="0" b="9187"/>
            <wp:docPr id="13" name="Imagen 4332336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86958" cy="2429213"/>
                    </a:xfrm>
                    <a:prstGeom prst="rect">
                      <a:avLst/>
                    </a:prstGeom>
                    <a:noFill/>
                    <a:ln>
                      <a:noFill/>
                      <a:prstDash/>
                    </a:ln>
                  </pic:spPr>
                </pic:pic>
              </a:graphicData>
            </a:graphic>
          </wp:inline>
        </w:drawing>
      </w:r>
    </w:p>
    <w:p w14:paraId="737B4C3D" w14:textId="77777777" w:rsidR="008930B4" w:rsidRPr="00653C5B" w:rsidRDefault="008930B4" w:rsidP="008930B4">
      <w:pPr>
        <w:jc w:val="center"/>
        <w:rPr>
          <w:rStyle w:val="Heading5Char"/>
          <w:b/>
          <w:bCs/>
          <w:smallCaps/>
          <w:color w:val="1E3A8A"/>
          <w:sz w:val="24"/>
          <w:szCs w:val="24"/>
        </w:rPr>
      </w:pPr>
    </w:p>
    <w:p w14:paraId="5C28A71C" w14:textId="3237BF6F" w:rsidR="008930B4" w:rsidRPr="00653C5B" w:rsidRDefault="008930B4" w:rsidP="008930B4">
      <w:pPr>
        <w:jc w:val="center"/>
        <w:rPr>
          <w:rStyle w:val="Heading5Char"/>
          <w:b/>
          <w:bCs/>
          <w:smallCaps/>
          <w:color w:val="1E3A8A"/>
          <w:sz w:val="24"/>
          <w:szCs w:val="24"/>
        </w:rPr>
      </w:pPr>
      <w:proofErr w:type="spellStart"/>
      <w:r w:rsidRPr="00653C5B">
        <w:rPr>
          <w:rStyle w:val="Heading5Char"/>
          <w:b/>
          <w:bCs/>
          <w:smallCaps/>
          <w:color w:val="1E3A8A"/>
          <w:sz w:val="24"/>
          <w:szCs w:val="24"/>
        </w:rPr>
        <w:t>Fig</w:t>
      </w:r>
      <w:proofErr w:type="spellEnd"/>
      <w:r w:rsidRPr="00653C5B">
        <w:rPr>
          <w:rStyle w:val="Heading5Char"/>
          <w:b/>
          <w:bCs/>
          <w:smallCaps/>
          <w:color w:val="1E3A8A"/>
          <w:sz w:val="24"/>
          <w:szCs w:val="24"/>
        </w:rPr>
        <w:t xml:space="preserve"> 5.- MODELO </w:t>
      </w:r>
      <w:proofErr w:type="spellStart"/>
      <w:r w:rsidRPr="00653C5B">
        <w:rPr>
          <w:rStyle w:val="Heading5Char"/>
          <w:b/>
          <w:bCs/>
          <w:smallCaps/>
          <w:color w:val="1E3A8A"/>
          <w:sz w:val="24"/>
          <w:szCs w:val="24"/>
        </w:rPr>
        <w:t>FaQ</w:t>
      </w:r>
      <w:proofErr w:type="spellEnd"/>
    </w:p>
    <w:p w14:paraId="34AC7B50" w14:textId="6EA877EE" w:rsidR="008930B4" w:rsidRDefault="008930B4" w:rsidP="008930B4">
      <w:pPr>
        <w:spacing w:before="240" w:after="240"/>
        <w:jc w:val="center"/>
      </w:pPr>
      <w:r>
        <w:br w:type="page"/>
      </w:r>
    </w:p>
    <w:p w14:paraId="527E3E69" w14:textId="77777777" w:rsidR="008930B4" w:rsidRPr="00653C5B" w:rsidRDefault="00CC296D" w:rsidP="00653C5B">
      <w:pPr>
        <w:pStyle w:val="TITULO5"/>
        <w:pBdr>
          <w:bottom w:val="single" w:sz="4" w:space="1" w:color="1E3A8A"/>
        </w:pBdr>
        <w:rPr>
          <w:rStyle w:val="Heading5Char"/>
          <w:b w:val="0"/>
          <w:bCs w:val="0"/>
          <w:color w:val="1E3A8A"/>
          <w14:textFill>
            <w14:solidFill>
              <w14:srgbClr w14:val="1E3A8A">
                <w14:lumMod w14:val="75000"/>
              </w14:srgbClr>
            </w14:solidFill>
          </w14:textFill>
        </w:rPr>
      </w:pPr>
      <w:bookmarkStart w:id="42" w:name="_Toc884200733"/>
      <w:r w:rsidRPr="00653C5B">
        <w:rPr>
          <w:rStyle w:val="Heading5Char"/>
          <w:b w:val="0"/>
          <w:bCs w:val="0"/>
          <w:color w:val="1E3A8A"/>
          <w14:textFill>
            <w14:solidFill>
              <w14:srgbClr w14:val="1E3A8A">
                <w14:lumMod w14:val="75000"/>
              </w14:srgbClr>
            </w14:solidFill>
          </w14:textFill>
        </w:rPr>
        <w:lastRenderedPageBreak/>
        <w:t xml:space="preserve">Modelo </w:t>
      </w:r>
      <w:proofErr w:type="spellStart"/>
      <w:r w:rsidRPr="00653C5B">
        <w:rPr>
          <w:rStyle w:val="Heading5Char"/>
          <w:b w:val="0"/>
          <w:bCs w:val="0"/>
          <w:color w:val="1E3A8A"/>
          <w14:textFill>
            <w14:solidFill>
              <w14:srgbClr w14:val="1E3A8A">
                <w14:lumMod w14:val="75000"/>
              </w14:srgbClr>
            </w14:solidFill>
          </w14:textFill>
        </w:rPr>
        <w:t>Notification</w:t>
      </w:r>
      <w:proofErr w:type="spellEnd"/>
      <w:r w:rsidRPr="00653C5B">
        <w:rPr>
          <w:rStyle w:val="Heading5Char"/>
          <w:b w:val="0"/>
          <w:bCs w:val="0"/>
          <w:color w:val="1E3A8A"/>
          <w14:textFill>
            <w14:solidFill>
              <w14:srgbClr w14:val="1E3A8A">
                <w14:lumMod w14:val="75000"/>
              </w14:srgbClr>
            </w14:solidFill>
          </w14:textFill>
        </w:rPr>
        <w:t>:</w:t>
      </w:r>
      <w:bookmarkEnd w:id="42"/>
    </w:p>
    <w:p w14:paraId="6F6AE700" w14:textId="3EF16AC9" w:rsidR="00662513" w:rsidRDefault="00CC296D">
      <w:pPr>
        <w:spacing w:before="240" w:after="240"/>
      </w:pPr>
      <w:r>
        <w:rPr>
          <w:rStyle w:val="Fuentedeprrafopredeter1"/>
          <w:rFonts w:cs="Calibri"/>
          <w:sz w:val="24"/>
          <w:szCs w:val="24"/>
        </w:rPr>
        <w:t>Almacena notificaciones enviadas a usuarios, incluyendo si han sido leídas.</w:t>
      </w:r>
    </w:p>
    <w:p w14:paraId="732CDF49" w14:textId="77777777" w:rsidR="00662513" w:rsidRDefault="00CC296D" w:rsidP="008930B4">
      <w:pPr>
        <w:spacing w:before="240" w:after="240"/>
        <w:jc w:val="center"/>
      </w:pPr>
      <w:r>
        <w:rPr>
          <w:noProof/>
          <w:lang w:val="en-US"/>
        </w:rPr>
        <w:drawing>
          <wp:inline distT="0" distB="0" distL="0" distR="0" wp14:anchorId="306EF517" wp14:editId="2BBD4DDF">
            <wp:extent cx="5400675" cy="1390646"/>
            <wp:effectExtent l="0" t="0" r="9525" b="4"/>
            <wp:docPr id="14" name="Imagen 9191976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00675" cy="1390646"/>
                    </a:xfrm>
                    <a:prstGeom prst="rect">
                      <a:avLst/>
                    </a:prstGeom>
                    <a:noFill/>
                    <a:ln>
                      <a:noFill/>
                      <a:prstDash/>
                    </a:ln>
                  </pic:spPr>
                </pic:pic>
              </a:graphicData>
            </a:graphic>
          </wp:inline>
        </w:drawing>
      </w:r>
    </w:p>
    <w:p w14:paraId="2D96D288" w14:textId="77777777" w:rsidR="008930B4" w:rsidRPr="00653C5B" w:rsidRDefault="008930B4" w:rsidP="008930B4">
      <w:pPr>
        <w:jc w:val="center"/>
        <w:rPr>
          <w:rStyle w:val="Heading5Char"/>
          <w:b/>
          <w:bCs/>
          <w:smallCaps/>
          <w:color w:val="1E3A8A"/>
          <w:sz w:val="24"/>
          <w:szCs w:val="24"/>
        </w:rPr>
      </w:pPr>
    </w:p>
    <w:p w14:paraId="0E1768C7" w14:textId="67811366" w:rsidR="008930B4" w:rsidRPr="00653C5B" w:rsidRDefault="008930B4" w:rsidP="008930B4">
      <w:pPr>
        <w:jc w:val="center"/>
        <w:rPr>
          <w:rStyle w:val="Heading5Char"/>
          <w:b/>
          <w:bCs/>
          <w:smallCaps/>
          <w:color w:val="1E3A8A"/>
          <w:sz w:val="24"/>
          <w:szCs w:val="24"/>
        </w:rPr>
      </w:pPr>
      <w:proofErr w:type="spellStart"/>
      <w:r w:rsidRPr="00653C5B">
        <w:rPr>
          <w:rStyle w:val="Heading5Char"/>
          <w:b/>
          <w:bCs/>
          <w:smallCaps/>
          <w:color w:val="1E3A8A"/>
          <w:sz w:val="24"/>
          <w:szCs w:val="24"/>
        </w:rPr>
        <w:t>Fig</w:t>
      </w:r>
      <w:proofErr w:type="spellEnd"/>
      <w:r w:rsidRPr="00653C5B">
        <w:rPr>
          <w:rStyle w:val="Heading5Char"/>
          <w:b/>
          <w:bCs/>
          <w:smallCaps/>
          <w:color w:val="1E3A8A"/>
          <w:sz w:val="24"/>
          <w:szCs w:val="24"/>
        </w:rPr>
        <w:t xml:space="preserve"> 6.- MODELO MODIFICATION</w:t>
      </w:r>
    </w:p>
    <w:p w14:paraId="72878A1A" w14:textId="77777777" w:rsidR="008930B4" w:rsidRPr="00653C5B" w:rsidRDefault="00CC296D" w:rsidP="00653C5B">
      <w:pPr>
        <w:pBdr>
          <w:bottom w:val="single" w:sz="4" w:space="1" w:color="1E3A8A"/>
        </w:pBdr>
        <w:spacing w:before="240" w:after="240"/>
        <w:rPr>
          <w:rStyle w:val="Heading5Char"/>
          <w:b/>
          <w:bCs/>
          <w:color w:val="1E3A8A"/>
          <w:sz w:val="24"/>
          <w:szCs w:val="24"/>
        </w:rPr>
      </w:pPr>
      <w:bookmarkStart w:id="43" w:name="_Toc1926990665"/>
      <w:r w:rsidRPr="00653C5B">
        <w:rPr>
          <w:rStyle w:val="Heading5Char"/>
          <w:b/>
          <w:bCs/>
          <w:color w:val="1E3A8A"/>
          <w:sz w:val="24"/>
          <w:szCs w:val="24"/>
        </w:rPr>
        <w:t>Modelo Project:</w:t>
      </w:r>
      <w:bookmarkEnd w:id="43"/>
    </w:p>
    <w:p w14:paraId="17D2660B" w14:textId="19362917" w:rsidR="00662513" w:rsidRDefault="00CC296D">
      <w:pPr>
        <w:spacing w:before="240" w:after="240"/>
      </w:pPr>
      <w:r>
        <w:rPr>
          <w:rStyle w:val="Fuentedeprrafopredeter1"/>
          <w:rFonts w:cs="Calibri"/>
          <w:sz w:val="24"/>
          <w:szCs w:val="24"/>
        </w:rPr>
        <w:t>Modelo para proyectos dentro de una empresa, con nombre, descripción y estado activo.</w:t>
      </w:r>
    </w:p>
    <w:p w14:paraId="7DA172DC" w14:textId="77777777" w:rsidR="00662513" w:rsidRDefault="00CC296D" w:rsidP="008930B4">
      <w:pPr>
        <w:spacing w:before="240" w:after="240"/>
        <w:jc w:val="center"/>
      </w:pPr>
      <w:r>
        <w:rPr>
          <w:noProof/>
          <w:lang w:val="en-US"/>
        </w:rPr>
        <w:drawing>
          <wp:inline distT="0" distB="0" distL="0" distR="0" wp14:anchorId="186127AD" wp14:editId="623BCC25">
            <wp:extent cx="5400675" cy="1457325"/>
            <wp:effectExtent l="0" t="0" r="9525" b="9525"/>
            <wp:docPr id="15" name="Imagen 10733165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00675" cy="1457325"/>
                    </a:xfrm>
                    <a:prstGeom prst="rect">
                      <a:avLst/>
                    </a:prstGeom>
                    <a:noFill/>
                    <a:ln>
                      <a:noFill/>
                      <a:prstDash/>
                    </a:ln>
                  </pic:spPr>
                </pic:pic>
              </a:graphicData>
            </a:graphic>
          </wp:inline>
        </w:drawing>
      </w:r>
    </w:p>
    <w:p w14:paraId="6A9C0148" w14:textId="77777777" w:rsidR="008930B4" w:rsidRPr="00653C5B" w:rsidRDefault="008930B4" w:rsidP="008930B4">
      <w:pPr>
        <w:jc w:val="center"/>
        <w:rPr>
          <w:rStyle w:val="Heading5Char"/>
          <w:b/>
          <w:bCs/>
          <w:smallCaps/>
          <w:color w:val="1E3A8A"/>
          <w:sz w:val="24"/>
          <w:szCs w:val="24"/>
        </w:rPr>
      </w:pPr>
    </w:p>
    <w:p w14:paraId="329D80DB" w14:textId="41A1666E" w:rsidR="008930B4" w:rsidRPr="00653C5B" w:rsidRDefault="008930B4" w:rsidP="008930B4">
      <w:pPr>
        <w:jc w:val="center"/>
        <w:rPr>
          <w:rStyle w:val="Heading5Char"/>
          <w:b/>
          <w:bCs/>
          <w:smallCaps/>
          <w:color w:val="1E3A8A"/>
          <w:sz w:val="24"/>
          <w:szCs w:val="24"/>
          <w:lang w:val="en-US"/>
        </w:rPr>
      </w:pPr>
      <w:r w:rsidRPr="00653C5B">
        <w:rPr>
          <w:rStyle w:val="Heading5Char"/>
          <w:b/>
          <w:bCs/>
          <w:smallCaps/>
          <w:color w:val="1E3A8A"/>
          <w:sz w:val="24"/>
          <w:szCs w:val="24"/>
          <w:lang w:val="en-US"/>
        </w:rPr>
        <w:t>Fig 7.- MODELO PROJET</w:t>
      </w:r>
    </w:p>
    <w:p w14:paraId="20298BB4" w14:textId="306021B9" w:rsidR="008930B4" w:rsidRDefault="008930B4" w:rsidP="008930B4">
      <w:pPr>
        <w:jc w:val="center"/>
        <w:rPr>
          <w:rStyle w:val="Heading5Char"/>
          <w:b/>
          <w:bCs/>
          <w:smallCaps/>
          <w:sz w:val="24"/>
          <w:szCs w:val="24"/>
          <w:lang w:val="en-US"/>
        </w:rPr>
      </w:pPr>
      <w:r>
        <w:rPr>
          <w:rStyle w:val="Heading5Char"/>
          <w:b/>
          <w:bCs/>
          <w:smallCaps/>
          <w:sz w:val="24"/>
          <w:szCs w:val="24"/>
          <w:lang w:val="en-US"/>
        </w:rPr>
        <w:br w:type="page"/>
      </w:r>
    </w:p>
    <w:p w14:paraId="174AF13D" w14:textId="77777777" w:rsidR="008930B4" w:rsidRPr="007D7BA7" w:rsidRDefault="00CC296D" w:rsidP="008B3032">
      <w:pPr>
        <w:pStyle w:val="TITULO5"/>
        <w:rPr>
          <w:rStyle w:val="Heading5Char"/>
          <w:rFonts w:eastAsia="Calibri" w:cs="Arial"/>
          <w:color w:val="1E3A8A"/>
          <w14:textFill>
            <w14:solidFill>
              <w14:srgbClr w14:val="1E3A8A">
                <w14:lumMod w14:val="75000"/>
              </w14:srgbClr>
            </w14:solidFill>
          </w14:textFill>
        </w:rPr>
      </w:pPr>
      <w:bookmarkStart w:id="44" w:name="_Toc582331295"/>
      <w:r w:rsidRPr="007D7BA7">
        <w:rPr>
          <w:rStyle w:val="Heading5Char"/>
          <w:rFonts w:eastAsia="Calibri" w:cs="Arial"/>
          <w:color w:val="1E3A8A"/>
          <w14:textFill>
            <w14:solidFill>
              <w14:srgbClr w14:val="1E3A8A">
                <w14:lumMod w14:val="75000"/>
              </w14:srgbClr>
            </w14:solidFill>
          </w14:textFill>
        </w:rPr>
        <w:lastRenderedPageBreak/>
        <w:t xml:space="preserve">Modelo </w:t>
      </w:r>
      <w:proofErr w:type="spellStart"/>
      <w:r w:rsidRPr="007D7BA7">
        <w:rPr>
          <w:rStyle w:val="Heading5Char"/>
          <w:rFonts w:eastAsia="Calibri" w:cs="Arial"/>
          <w:color w:val="1E3A8A"/>
          <w14:textFill>
            <w14:solidFill>
              <w14:srgbClr w14:val="1E3A8A">
                <w14:lumMod w14:val="75000"/>
              </w14:srgbClr>
            </w14:solidFill>
          </w14:textFill>
        </w:rPr>
        <w:t>ProjectMember</w:t>
      </w:r>
      <w:proofErr w:type="spellEnd"/>
      <w:r w:rsidRPr="007D7BA7">
        <w:rPr>
          <w:rStyle w:val="Heading5Char"/>
          <w:rFonts w:eastAsia="Calibri" w:cs="Arial"/>
          <w:color w:val="1E3A8A"/>
          <w14:textFill>
            <w14:solidFill>
              <w14:srgbClr w14:val="1E3A8A">
                <w14:lumMod w14:val="75000"/>
              </w14:srgbClr>
            </w14:solidFill>
          </w14:textFill>
        </w:rPr>
        <w:t>:</w:t>
      </w:r>
      <w:bookmarkEnd w:id="44"/>
    </w:p>
    <w:p w14:paraId="35C04AF9" w14:textId="1EAC15DD" w:rsidR="00662513" w:rsidRDefault="00CC296D" w:rsidP="008B3032">
      <w:pPr>
        <w:spacing w:before="240" w:after="240"/>
        <w:jc w:val="both"/>
      </w:pPr>
      <w:r>
        <w:rPr>
          <w:rStyle w:val="Fuentedeprrafopredeter1"/>
          <w:rFonts w:cs="Calibri"/>
          <w:sz w:val="24"/>
          <w:szCs w:val="24"/>
        </w:rPr>
        <w:t>Modelo intermedio entre usuarios y proyectos, con rol asignado y fecha de ingreso.</w:t>
      </w:r>
    </w:p>
    <w:p w14:paraId="2D08FF69" w14:textId="77777777" w:rsidR="00662513" w:rsidRDefault="00CC296D" w:rsidP="008930B4">
      <w:pPr>
        <w:spacing w:before="240" w:after="240"/>
        <w:jc w:val="center"/>
      </w:pPr>
      <w:r>
        <w:rPr>
          <w:noProof/>
          <w:lang w:val="en-US"/>
        </w:rPr>
        <w:drawing>
          <wp:inline distT="0" distB="0" distL="0" distR="0" wp14:anchorId="2B139F67" wp14:editId="2AD704D7">
            <wp:extent cx="5400675" cy="1714500"/>
            <wp:effectExtent l="0" t="0" r="9525" b="0"/>
            <wp:docPr id="16" name="Imagen 13874765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00675" cy="1714500"/>
                    </a:xfrm>
                    <a:prstGeom prst="rect">
                      <a:avLst/>
                    </a:prstGeom>
                    <a:noFill/>
                    <a:ln>
                      <a:noFill/>
                      <a:prstDash/>
                    </a:ln>
                  </pic:spPr>
                </pic:pic>
              </a:graphicData>
            </a:graphic>
          </wp:inline>
        </w:drawing>
      </w:r>
    </w:p>
    <w:p w14:paraId="0CE5541A" w14:textId="77777777" w:rsidR="008930B4" w:rsidRPr="00653C5B" w:rsidRDefault="008930B4" w:rsidP="008930B4">
      <w:pPr>
        <w:jc w:val="center"/>
        <w:rPr>
          <w:rStyle w:val="Heading5Char"/>
          <w:b/>
          <w:bCs/>
          <w:smallCaps/>
          <w:color w:val="1E3A8A"/>
          <w:sz w:val="24"/>
          <w:szCs w:val="24"/>
        </w:rPr>
      </w:pPr>
    </w:p>
    <w:p w14:paraId="54D824F0" w14:textId="52EE652B" w:rsidR="008930B4" w:rsidRPr="00653C5B" w:rsidRDefault="008930B4" w:rsidP="008930B4">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w:t>
      </w:r>
      <w:r w:rsidR="008B3032" w:rsidRPr="00653C5B">
        <w:rPr>
          <w:rStyle w:val="Heading5Char"/>
          <w:b/>
          <w:bCs/>
          <w:smallCaps/>
          <w:color w:val="1E3A8A"/>
          <w:sz w:val="24"/>
          <w:szCs w:val="24"/>
          <w:lang w:val="en-US"/>
        </w:rPr>
        <w:t>8</w:t>
      </w:r>
      <w:r w:rsidRPr="00653C5B">
        <w:rPr>
          <w:rStyle w:val="Heading5Char"/>
          <w:b/>
          <w:bCs/>
          <w:smallCaps/>
          <w:color w:val="1E3A8A"/>
          <w:sz w:val="24"/>
          <w:szCs w:val="24"/>
          <w:lang w:val="en-US"/>
        </w:rPr>
        <w:t xml:space="preserve">.- MODELO </w:t>
      </w:r>
      <w:proofErr w:type="spellStart"/>
      <w:r w:rsidRPr="00653C5B">
        <w:rPr>
          <w:rStyle w:val="Heading5Char"/>
          <w:b/>
          <w:bCs/>
          <w:smallCaps/>
          <w:color w:val="1E3A8A"/>
          <w:sz w:val="24"/>
          <w:szCs w:val="24"/>
          <w:lang w:val="en-US"/>
        </w:rPr>
        <w:t>P</w:t>
      </w:r>
      <w:r w:rsidR="008B3032" w:rsidRPr="00653C5B">
        <w:rPr>
          <w:rStyle w:val="Heading5Char"/>
          <w:b/>
          <w:bCs/>
          <w:smallCaps/>
          <w:color w:val="1E3A8A"/>
          <w:sz w:val="24"/>
          <w:szCs w:val="24"/>
          <w:lang w:val="en-US"/>
        </w:rPr>
        <w:t>rojet</w:t>
      </w:r>
      <w:r w:rsidRPr="00653C5B">
        <w:rPr>
          <w:rStyle w:val="Heading5Char"/>
          <w:b/>
          <w:bCs/>
          <w:smallCaps/>
          <w:color w:val="1E3A8A"/>
          <w:sz w:val="24"/>
          <w:szCs w:val="24"/>
          <w:lang w:val="en-US"/>
        </w:rPr>
        <w:t>M</w:t>
      </w:r>
      <w:r w:rsidR="008B3032" w:rsidRPr="00653C5B">
        <w:rPr>
          <w:rStyle w:val="Heading5Char"/>
          <w:b/>
          <w:bCs/>
          <w:smallCaps/>
          <w:color w:val="1E3A8A"/>
          <w:sz w:val="24"/>
          <w:szCs w:val="24"/>
          <w:lang w:val="en-US"/>
        </w:rPr>
        <w:t>ember</w:t>
      </w:r>
      <w:proofErr w:type="spellEnd"/>
    </w:p>
    <w:p w14:paraId="2E2B0280" w14:textId="77777777" w:rsidR="008B3032" w:rsidRPr="007D7BA7" w:rsidRDefault="00CC296D" w:rsidP="00653C5B">
      <w:pPr>
        <w:pBdr>
          <w:bottom w:val="single" w:sz="4" w:space="1" w:color="1E3A8A"/>
        </w:pBdr>
        <w:spacing w:before="240" w:after="240"/>
        <w:rPr>
          <w:rStyle w:val="Heading5Char"/>
          <w:b/>
          <w:bCs/>
          <w:color w:val="1E3A8A"/>
          <w:sz w:val="24"/>
          <w:szCs w:val="24"/>
        </w:rPr>
      </w:pPr>
      <w:bookmarkStart w:id="45" w:name="_Toc1153274144"/>
      <w:r w:rsidRPr="007D7BA7">
        <w:rPr>
          <w:rStyle w:val="Heading5Char"/>
          <w:b/>
          <w:bCs/>
          <w:color w:val="1E3A8A"/>
          <w:sz w:val="24"/>
          <w:szCs w:val="24"/>
        </w:rPr>
        <w:t xml:space="preserve">Modelo </w:t>
      </w:r>
      <w:proofErr w:type="spellStart"/>
      <w:r w:rsidRPr="007D7BA7">
        <w:rPr>
          <w:rStyle w:val="Heading5Char"/>
          <w:b/>
          <w:bCs/>
          <w:color w:val="1E3A8A"/>
          <w:sz w:val="24"/>
          <w:szCs w:val="24"/>
        </w:rPr>
        <w:t>Group</w:t>
      </w:r>
      <w:proofErr w:type="spellEnd"/>
      <w:r w:rsidRPr="007D7BA7">
        <w:rPr>
          <w:rStyle w:val="Heading5Char"/>
          <w:b/>
          <w:bCs/>
          <w:color w:val="1E3A8A"/>
          <w:sz w:val="24"/>
          <w:szCs w:val="24"/>
        </w:rPr>
        <w:t>:</w:t>
      </w:r>
      <w:bookmarkEnd w:id="45"/>
    </w:p>
    <w:p w14:paraId="4D3B2786" w14:textId="430BAA10" w:rsidR="00662513" w:rsidRDefault="00CC296D" w:rsidP="008B3032">
      <w:pPr>
        <w:spacing w:before="240" w:after="240"/>
        <w:jc w:val="both"/>
      </w:pPr>
      <w:r>
        <w:rPr>
          <w:rStyle w:val="Fuentedeprrafopredeter1"/>
          <w:rFonts w:cs="Calibri"/>
          <w:sz w:val="24"/>
          <w:szCs w:val="24"/>
        </w:rPr>
        <w:t>Representa grupos dentro de proyectos, con nombre, descripción y relación con tareas.</w:t>
      </w:r>
    </w:p>
    <w:p w14:paraId="71682B59" w14:textId="77777777" w:rsidR="00662513" w:rsidRDefault="00CC296D" w:rsidP="008B3032">
      <w:pPr>
        <w:spacing w:before="240" w:after="240"/>
        <w:jc w:val="center"/>
      </w:pPr>
      <w:r>
        <w:rPr>
          <w:noProof/>
          <w:lang w:val="en-US"/>
        </w:rPr>
        <w:drawing>
          <wp:inline distT="0" distB="0" distL="0" distR="0" wp14:anchorId="15E17E74" wp14:editId="06BCF386">
            <wp:extent cx="5400675" cy="1628775"/>
            <wp:effectExtent l="0" t="0" r="9525" b="9525"/>
            <wp:docPr id="17" name="Imagen 19898724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00675" cy="1628775"/>
                    </a:xfrm>
                    <a:prstGeom prst="rect">
                      <a:avLst/>
                    </a:prstGeom>
                    <a:noFill/>
                    <a:ln>
                      <a:noFill/>
                      <a:prstDash/>
                    </a:ln>
                  </pic:spPr>
                </pic:pic>
              </a:graphicData>
            </a:graphic>
          </wp:inline>
        </w:drawing>
      </w:r>
    </w:p>
    <w:p w14:paraId="79D6820E" w14:textId="77777777" w:rsidR="008B3032" w:rsidRPr="00653C5B" w:rsidRDefault="008B3032" w:rsidP="008B3032">
      <w:pPr>
        <w:jc w:val="center"/>
        <w:rPr>
          <w:rStyle w:val="Heading5Char"/>
          <w:b/>
          <w:bCs/>
          <w:smallCaps/>
          <w:color w:val="1E3A8A"/>
          <w:sz w:val="24"/>
          <w:szCs w:val="24"/>
        </w:rPr>
      </w:pPr>
    </w:p>
    <w:p w14:paraId="35483E16" w14:textId="5DEA370A" w:rsidR="008B3032" w:rsidRDefault="008B3032" w:rsidP="008B3032">
      <w:pPr>
        <w:jc w:val="center"/>
        <w:rPr>
          <w:rStyle w:val="Heading5Char"/>
          <w:b/>
          <w:bCs/>
          <w:smallCaps/>
          <w:sz w:val="24"/>
          <w:szCs w:val="24"/>
          <w:lang w:val="en-US"/>
        </w:rPr>
      </w:pPr>
      <w:r w:rsidRPr="00653C5B">
        <w:rPr>
          <w:rStyle w:val="Heading5Char"/>
          <w:b/>
          <w:bCs/>
          <w:smallCaps/>
          <w:color w:val="1E3A8A"/>
          <w:sz w:val="24"/>
          <w:szCs w:val="24"/>
          <w:lang w:val="en-US"/>
        </w:rPr>
        <w:t>Fig 9.- MODELO GROUP</w:t>
      </w:r>
    </w:p>
    <w:p w14:paraId="67EC9329" w14:textId="451928F1" w:rsidR="008B3032" w:rsidRPr="00EC35A9" w:rsidRDefault="008B3032">
      <w:pPr>
        <w:spacing w:before="240" w:after="240"/>
        <w:rPr>
          <w:lang w:val="en-US"/>
        </w:rPr>
      </w:pPr>
      <w:r w:rsidRPr="00EC35A9">
        <w:rPr>
          <w:lang w:val="en-US"/>
        </w:rPr>
        <w:br w:type="page"/>
      </w:r>
    </w:p>
    <w:p w14:paraId="014E98C7" w14:textId="77777777" w:rsidR="008B3032" w:rsidRPr="007D7BA7" w:rsidRDefault="00CC296D" w:rsidP="00653C5B">
      <w:pPr>
        <w:pStyle w:val="TITULO5"/>
        <w:pBdr>
          <w:bottom w:val="single" w:sz="4" w:space="1" w:color="1E3A8A"/>
        </w:pBdr>
        <w:rPr>
          <w:rStyle w:val="Heading5Char"/>
          <w:rFonts w:eastAsia="Calibri" w:cs="Arial"/>
          <w:color w:val="1E3A8A"/>
          <w14:textFill>
            <w14:solidFill>
              <w14:srgbClr w14:val="1E3A8A">
                <w14:lumMod w14:val="75000"/>
              </w14:srgbClr>
            </w14:solidFill>
          </w14:textFill>
        </w:rPr>
      </w:pPr>
      <w:bookmarkStart w:id="46" w:name="_Toc1042074534"/>
      <w:r w:rsidRPr="007D7BA7">
        <w:rPr>
          <w:rStyle w:val="Heading5Char"/>
          <w:rFonts w:eastAsia="Calibri" w:cs="Arial"/>
          <w:color w:val="1E3A8A"/>
          <w14:textFill>
            <w14:solidFill>
              <w14:srgbClr w14:val="1E3A8A">
                <w14:lumMod w14:val="75000"/>
              </w14:srgbClr>
            </w14:solidFill>
          </w14:textFill>
        </w:rPr>
        <w:lastRenderedPageBreak/>
        <w:t xml:space="preserve">Modelo </w:t>
      </w:r>
      <w:proofErr w:type="spellStart"/>
      <w:r w:rsidRPr="007D7BA7">
        <w:rPr>
          <w:rStyle w:val="Heading5Char"/>
          <w:rFonts w:eastAsia="Calibri" w:cs="Arial"/>
          <w:color w:val="1E3A8A"/>
          <w14:textFill>
            <w14:solidFill>
              <w14:srgbClr w14:val="1E3A8A">
                <w14:lumMod w14:val="75000"/>
              </w14:srgbClr>
            </w14:solidFill>
          </w14:textFill>
        </w:rPr>
        <w:t>GroupMember</w:t>
      </w:r>
      <w:proofErr w:type="spellEnd"/>
      <w:r w:rsidRPr="007D7BA7">
        <w:rPr>
          <w:rStyle w:val="Heading5Char"/>
          <w:rFonts w:eastAsia="Calibri" w:cs="Arial"/>
          <w:color w:val="1E3A8A"/>
          <w14:textFill>
            <w14:solidFill>
              <w14:srgbClr w14:val="1E3A8A">
                <w14:lumMod w14:val="75000"/>
              </w14:srgbClr>
            </w14:solidFill>
          </w14:textFill>
        </w:rPr>
        <w:t>:</w:t>
      </w:r>
      <w:bookmarkEnd w:id="46"/>
      <w:r w:rsidR="008B3032" w:rsidRPr="007D7BA7">
        <w:rPr>
          <w:rStyle w:val="Heading5Char"/>
          <w:rFonts w:eastAsia="Calibri" w:cs="Arial"/>
          <w:color w:val="1E3A8A"/>
          <w14:textFill>
            <w14:solidFill>
              <w14:srgbClr w14:val="1E3A8A">
                <w14:lumMod w14:val="75000"/>
              </w14:srgbClr>
            </w14:solidFill>
          </w14:textFill>
        </w:rPr>
        <w:t xml:space="preserve"> </w:t>
      </w:r>
    </w:p>
    <w:p w14:paraId="4453F635" w14:textId="4F6C1AD7" w:rsidR="00662513" w:rsidRDefault="00CC296D" w:rsidP="008B3032">
      <w:pPr>
        <w:spacing w:before="240" w:after="240"/>
        <w:jc w:val="both"/>
      </w:pPr>
      <w:r>
        <w:rPr>
          <w:rStyle w:val="Fuentedeprrafopredeter1"/>
          <w:rFonts w:cs="Calibri"/>
          <w:sz w:val="24"/>
          <w:szCs w:val="24"/>
        </w:rPr>
        <w:t>Modelo intermedio entre usuarios y grupos, define el rol y fecha de ingreso al grupo.</w:t>
      </w:r>
    </w:p>
    <w:p w14:paraId="64193947" w14:textId="77777777" w:rsidR="00662513" w:rsidRDefault="00CC296D" w:rsidP="008B3032">
      <w:pPr>
        <w:spacing w:before="240" w:after="240"/>
        <w:jc w:val="both"/>
      </w:pPr>
      <w:r>
        <w:rPr>
          <w:noProof/>
          <w:lang w:val="en-US"/>
        </w:rPr>
        <w:drawing>
          <wp:inline distT="0" distB="0" distL="0" distR="0" wp14:anchorId="19D704D1" wp14:editId="68E0950C">
            <wp:extent cx="5400675" cy="1724028"/>
            <wp:effectExtent l="0" t="0" r="9525" b="9522"/>
            <wp:docPr id="18" name="Imagen 7407294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00675" cy="1724028"/>
                    </a:xfrm>
                    <a:prstGeom prst="rect">
                      <a:avLst/>
                    </a:prstGeom>
                    <a:noFill/>
                    <a:ln>
                      <a:noFill/>
                      <a:prstDash/>
                    </a:ln>
                  </pic:spPr>
                </pic:pic>
              </a:graphicData>
            </a:graphic>
          </wp:inline>
        </w:drawing>
      </w:r>
    </w:p>
    <w:p w14:paraId="7BAD6352" w14:textId="77777777" w:rsidR="008B3032" w:rsidRPr="00653C5B" w:rsidRDefault="008B3032" w:rsidP="008B3032">
      <w:pPr>
        <w:jc w:val="center"/>
        <w:rPr>
          <w:rStyle w:val="Heading5Char"/>
          <w:b/>
          <w:bCs/>
          <w:smallCaps/>
          <w:color w:val="1E3A8A"/>
          <w:sz w:val="24"/>
          <w:szCs w:val="24"/>
        </w:rPr>
      </w:pPr>
    </w:p>
    <w:p w14:paraId="45C8287D" w14:textId="14834D2B" w:rsidR="008B3032" w:rsidRPr="00653C5B" w:rsidRDefault="008B3032" w:rsidP="008B3032">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10.- MODELO </w:t>
      </w:r>
      <w:proofErr w:type="spellStart"/>
      <w:r w:rsidRPr="00653C5B">
        <w:rPr>
          <w:rStyle w:val="Heading5Char"/>
          <w:b/>
          <w:bCs/>
          <w:smallCaps/>
          <w:color w:val="1E3A8A"/>
          <w:sz w:val="24"/>
          <w:szCs w:val="24"/>
          <w:lang w:val="en-US"/>
        </w:rPr>
        <w:t>GroupMember</w:t>
      </w:r>
      <w:proofErr w:type="spellEnd"/>
    </w:p>
    <w:p w14:paraId="1D7AAF39" w14:textId="77777777" w:rsidR="008B3032" w:rsidRPr="007D7BA7" w:rsidRDefault="00CC296D" w:rsidP="00653C5B">
      <w:pPr>
        <w:pBdr>
          <w:bottom w:val="single" w:sz="4" w:space="1" w:color="1E3A8A"/>
        </w:pBdr>
        <w:spacing w:before="240" w:after="240"/>
        <w:rPr>
          <w:rStyle w:val="TITULO5Car"/>
        </w:rPr>
      </w:pPr>
      <w:bookmarkStart w:id="47" w:name="_Toc1590674530"/>
      <w:r w:rsidRPr="007D7BA7">
        <w:rPr>
          <w:rStyle w:val="TITULO5Car"/>
        </w:rPr>
        <w:t xml:space="preserve">Modelo </w:t>
      </w:r>
      <w:proofErr w:type="spellStart"/>
      <w:r w:rsidRPr="007D7BA7">
        <w:rPr>
          <w:rStyle w:val="TITULO5Car"/>
        </w:rPr>
        <w:t>Task</w:t>
      </w:r>
      <w:proofErr w:type="spellEnd"/>
      <w:r w:rsidRPr="007D7BA7">
        <w:rPr>
          <w:rStyle w:val="TITULO5Car"/>
        </w:rPr>
        <w:t>:</w:t>
      </w:r>
      <w:bookmarkEnd w:id="47"/>
    </w:p>
    <w:p w14:paraId="36B73375" w14:textId="06A0D8D4" w:rsidR="00662513" w:rsidRDefault="00CC296D">
      <w:pPr>
        <w:spacing w:before="240" w:after="240"/>
      </w:pPr>
      <w:r>
        <w:rPr>
          <w:rStyle w:val="Fuentedeprrafopredeter1"/>
          <w:rFonts w:cs="Calibri"/>
          <w:sz w:val="24"/>
          <w:szCs w:val="24"/>
        </w:rPr>
        <w:t>Gestiona tareas dentro de proyectos o grupos, con detalles como prioridad, estado y vencimiento.</w:t>
      </w:r>
    </w:p>
    <w:p w14:paraId="2D3DE11A" w14:textId="77777777" w:rsidR="00662513" w:rsidRDefault="00CC296D" w:rsidP="008B3032">
      <w:pPr>
        <w:spacing w:before="240" w:after="240"/>
        <w:jc w:val="center"/>
      </w:pPr>
      <w:r>
        <w:rPr>
          <w:noProof/>
          <w:lang w:val="en-US"/>
        </w:rPr>
        <w:drawing>
          <wp:inline distT="0" distB="0" distL="0" distR="0" wp14:anchorId="0AC2E65F" wp14:editId="720C8B66">
            <wp:extent cx="5400675" cy="2581278"/>
            <wp:effectExtent l="0" t="0" r="9525" b="9522"/>
            <wp:docPr id="19" name="Imagen 15545321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675" cy="2581278"/>
                    </a:xfrm>
                    <a:prstGeom prst="rect">
                      <a:avLst/>
                    </a:prstGeom>
                    <a:noFill/>
                    <a:ln>
                      <a:noFill/>
                      <a:prstDash/>
                    </a:ln>
                  </pic:spPr>
                </pic:pic>
              </a:graphicData>
            </a:graphic>
          </wp:inline>
        </w:drawing>
      </w:r>
    </w:p>
    <w:p w14:paraId="0F8CC9FA" w14:textId="77777777" w:rsidR="008B3032" w:rsidRPr="00653C5B" w:rsidRDefault="008B3032" w:rsidP="008B3032">
      <w:pPr>
        <w:jc w:val="center"/>
        <w:rPr>
          <w:rStyle w:val="Heading5Char"/>
          <w:b/>
          <w:bCs/>
          <w:smallCaps/>
          <w:color w:val="1E3A8A"/>
          <w:sz w:val="24"/>
          <w:szCs w:val="24"/>
        </w:rPr>
      </w:pPr>
    </w:p>
    <w:p w14:paraId="272D3598" w14:textId="68C9C654" w:rsidR="008B3032" w:rsidRPr="00EC35A9" w:rsidRDefault="008B3032" w:rsidP="008B3032">
      <w:pPr>
        <w:jc w:val="center"/>
        <w:rPr>
          <w:rStyle w:val="Heading5Char"/>
          <w:b/>
          <w:bCs/>
          <w:smallCaps/>
          <w:color w:val="1E3A8A"/>
          <w:sz w:val="24"/>
          <w:szCs w:val="24"/>
          <w:lang w:val="en-US"/>
        </w:rPr>
      </w:pPr>
      <w:r w:rsidRPr="00EC35A9">
        <w:rPr>
          <w:rStyle w:val="Heading5Char"/>
          <w:b/>
          <w:bCs/>
          <w:smallCaps/>
          <w:color w:val="1E3A8A"/>
          <w:sz w:val="24"/>
          <w:szCs w:val="24"/>
          <w:lang w:val="en-US"/>
        </w:rPr>
        <w:t>Fig 11.- MODELO TASK</w:t>
      </w:r>
    </w:p>
    <w:p w14:paraId="073ECEB6" w14:textId="33A382F0" w:rsidR="008B3032" w:rsidRPr="00EC35A9" w:rsidRDefault="008B3032">
      <w:pPr>
        <w:spacing w:before="240" w:after="240"/>
        <w:rPr>
          <w:lang w:val="en-US"/>
        </w:rPr>
      </w:pPr>
      <w:r w:rsidRPr="00EC35A9">
        <w:rPr>
          <w:lang w:val="en-US"/>
        </w:rPr>
        <w:br w:type="page"/>
      </w:r>
    </w:p>
    <w:p w14:paraId="3DB93DF4" w14:textId="77777777" w:rsidR="008B3032" w:rsidRPr="007D7BA7" w:rsidRDefault="00CC296D" w:rsidP="00653C5B">
      <w:pPr>
        <w:pStyle w:val="TITULO5"/>
        <w:pBdr>
          <w:bottom w:val="single" w:sz="4" w:space="1" w:color="1E3A8A"/>
        </w:pBdr>
        <w:rPr>
          <w:rStyle w:val="Heading5Char"/>
          <w:color w:val="1E3A8A"/>
          <w14:textFill>
            <w14:solidFill>
              <w14:srgbClr w14:val="1E3A8A">
                <w14:lumMod w14:val="75000"/>
              </w14:srgbClr>
            </w14:solidFill>
          </w14:textFill>
        </w:rPr>
      </w:pPr>
      <w:bookmarkStart w:id="48" w:name="_Toc1619647306"/>
      <w:r w:rsidRPr="007D7BA7">
        <w:rPr>
          <w:rStyle w:val="Heading5Char"/>
          <w:color w:val="1E3A8A"/>
          <w14:textFill>
            <w14:solidFill>
              <w14:srgbClr w14:val="1E3A8A">
                <w14:lumMod w14:val="75000"/>
              </w14:srgbClr>
            </w14:solidFill>
          </w14:textFill>
        </w:rPr>
        <w:lastRenderedPageBreak/>
        <w:t xml:space="preserve">Modelo </w:t>
      </w:r>
      <w:proofErr w:type="spellStart"/>
      <w:r w:rsidRPr="007D7BA7">
        <w:rPr>
          <w:rStyle w:val="Heading5Char"/>
          <w:color w:val="1E3A8A"/>
          <w14:textFill>
            <w14:solidFill>
              <w14:srgbClr w14:val="1E3A8A">
                <w14:lumMod w14:val="75000"/>
              </w14:srgbClr>
            </w14:solidFill>
          </w14:textFill>
        </w:rPr>
        <w:t>TaskAttachment</w:t>
      </w:r>
      <w:proofErr w:type="spellEnd"/>
      <w:r w:rsidRPr="007D7BA7">
        <w:rPr>
          <w:rStyle w:val="Heading5Char"/>
          <w:color w:val="1E3A8A"/>
          <w14:textFill>
            <w14:solidFill>
              <w14:srgbClr w14:val="1E3A8A">
                <w14:lumMod w14:val="75000"/>
              </w14:srgbClr>
            </w14:solidFill>
          </w14:textFill>
        </w:rPr>
        <w:t>:</w:t>
      </w:r>
      <w:bookmarkEnd w:id="48"/>
    </w:p>
    <w:p w14:paraId="1F6D1404" w14:textId="6347F481" w:rsidR="00662513" w:rsidRDefault="00CC296D">
      <w:pPr>
        <w:spacing w:before="240" w:after="240"/>
      </w:pPr>
      <w:r>
        <w:rPr>
          <w:rStyle w:val="Fuentedeprrafopredeter1"/>
          <w:rFonts w:cs="Calibri"/>
          <w:sz w:val="24"/>
          <w:szCs w:val="24"/>
        </w:rPr>
        <w:t>Almacena archivos adjuntos de tareas, incluyendo nombre, tipo y ruta del archivo.</w:t>
      </w:r>
    </w:p>
    <w:p w14:paraId="36A5AD1A" w14:textId="77777777" w:rsidR="00662513" w:rsidRDefault="00CC296D" w:rsidP="008B3032">
      <w:pPr>
        <w:spacing w:before="240" w:after="240"/>
        <w:jc w:val="center"/>
      </w:pPr>
      <w:r>
        <w:rPr>
          <w:noProof/>
          <w:lang w:val="en-US"/>
        </w:rPr>
        <w:drawing>
          <wp:inline distT="0" distB="0" distL="0" distR="0" wp14:anchorId="664CAD6E" wp14:editId="26A64C06">
            <wp:extent cx="5400675" cy="1895478"/>
            <wp:effectExtent l="0" t="0" r="9525" b="9522"/>
            <wp:docPr id="20" name="Imagen 725251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00675" cy="1895478"/>
                    </a:xfrm>
                    <a:prstGeom prst="rect">
                      <a:avLst/>
                    </a:prstGeom>
                    <a:noFill/>
                    <a:ln>
                      <a:noFill/>
                      <a:prstDash/>
                    </a:ln>
                  </pic:spPr>
                </pic:pic>
              </a:graphicData>
            </a:graphic>
          </wp:inline>
        </w:drawing>
      </w:r>
    </w:p>
    <w:p w14:paraId="0346BFE7" w14:textId="77777777" w:rsidR="008B3032" w:rsidRPr="00653C5B" w:rsidRDefault="008B3032" w:rsidP="008B3032">
      <w:pPr>
        <w:jc w:val="center"/>
        <w:rPr>
          <w:rStyle w:val="Heading5Char"/>
          <w:b/>
          <w:bCs/>
          <w:smallCaps/>
          <w:color w:val="1E3A8A"/>
          <w:sz w:val="24"/>
          <w:szCs w:val="24"/>
        </w:rPr>
      </w:pPr>
    </w:p>
    <w:p w14:paraId="4C3CACC0" w14:textId="26BD9993" w:rsidR="008B3032" w:rsidRPr="00653C5B" w:rsidRDefault="008B3032" w:rsidP="008B3032">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12.- MODELO </w:t>
      </w:r>
      <w:proofErr w:type="spellStart"/>
      <w:r w:rsidRPr="00653C5B">
        <w:rPr>
          <w:rStyle w:val="Heading5Char"/>
          <w:b/>
          <w:bCs/>
          <w:smallCaps/>
          <w:color w:val="1E3A8A"/>
          <w:sz w:val="24"/>
          <w:szCs w:val="24"/>
          <w:lang w:val="en-US"/>
        </w:rPr>
        <w:t>TaskAtta</w:t>
      </w:r>
      <w:r w:rsidR="0034154A" w:rsidRPr="00653C5B">
        <w:rPr>
          <w:rStyle w:val="Heading5Char"/>
          <w:b/>
          <w:bCs/>
          <w:smallCaps/>
          <w:color w:val="1E3A8A"/>
          <w:sz w:val="24"/>
          <w:szCs w:val="24"/>
          <w:lang w:val="en-US"/>
        </w:rPr>
        <w:t>chment</w:t>
      </w:r>
      <w:proofErr w:type="spellEnd"/>
    </w:p>
    <w:p w14:paraId="4C94851A" w14:textId="77777777" w:rsidR="0034154A" w:rsidRPr="007D7BA7" w:rsidRDefault="00CC296D" w:rsidP="00653C5B">
      <w:pPr>
        <w:pStyle w:val="TITULO5"/>
        <w:pBdr>
          <w:bottom w:val="single" w:sz="4" w:space="1" w:color="1E3A8A"/>
        </w:pBdr>
        <w:rPr>
          <w:rStyle w:val="TITULO5Car"/>
          <w:b/>
          <w:bCs/>
        </w:rPr>
      </w:pPr>
      <w:bookmarkStart w:id="49" w:name="_Toc697098512"/>
      <w:r w:rsidRPr="007D7BA7">
        <w:rPr>
          <w:rStyle w:val="TITULO5Car"/>
          <w:b/>
          <w:bCs/>
        </w:rPr>
        <w:t>Modelo Post:</w:t>
      </w:r>
      <w:bookmarkEnd w:id="49"/>
    </w:p>
    <w:p w14:paraId="0CEE9B82" w14:textId="78C31035" w:rsidR="00662513" w:rsidRDefault="00CC296D">
      <w:pPr>
        <w:spacing w:before="240" w:after="240"/>
      </w:pPr>
      <w:r>
        <w:rPr>
          <w:rStyle w:val="Fuentedeprrafopredeter1"/>
          <w:rFonts w:cs="Calibri"/>
          <w:sz w:val="24"/>
          <w:szCs w:val="24"/>
        </w:rPr>
        <w:t>Publicaciones dentro de una empresa, como ofertas de trabajo o noticias, con estado activo.</w:t>
      </w:r>
    </w:p>
    <w:p w14:paraId="38D094A2" w14:textId="77777777" w:rsidR="00662513" w:rsidRDefault="00CC296D">
      <w:pPr>
        <w:spacing w:before="240" w:after="240"/>
      </w:pPr>
      <w:r>
        <w:rPr>
          <w:noProof/>
          <w:lang w:val="en-US"/>
        </w:rPr>
        <w:drawing>
          <wp:inline distT="0" distB="0" distL="0" distR="0" wp14:anchorId="54BF4DB5" wp14:editId="4A14F630">
            <wp:extent cx="5400675" cy="2333621"/>
            <wp:effectExtent l="0" t="0" r="9525" b="0"/>
            <wp:docPr id="21" name="Imagen 10964071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00675" cy="2333621"/>
                    </a:xfrm>
                    <a:prstGeom prst="rect">
                      <a:avLst/>
                    </a:prstGeom>
                    <a:noFill/>
                    <a:ln>
                      <a:noFill/>
                      <a:prstDash/>
                    </a:ln>
                  </pic:spPr>
                </pic:pic>
              </a:graphicData>
            </a:graphic>
          </wp:inline>
        </w:drawing>
      </w:r>
    </w:p>
    <w:p w14:paraId="4F06646E" w14:textId="77777777" w:rsidR="0034154A" w:rsidRPr="00653C5B" w:rsidRDefault="0034154A" w:rsidP="0034154A">
      <w:pPr>
        <w:jc w:val="center"/>
        <w:rPr>
          <w:rStyle w:val="Heading5Char"/>
          <w:b/>
          <w:bCs/>
          <w:smallCaps/>
          <w:color w:val="1E3A8A"/>
          <w:sz w:val="24"/>
          <w:szCs w:val="24"/>
        </w:rPr>
      </w:pPr>
    </w:p>
    <w:p w14:paraId="4347B69D" w14:textId="3695F469" w:rsidR="0034154A" w:rsidRPr="00EC35A9" w:rsidRDefault="0034154A" w:rsidP="0034154A">
      <w:pPr>
        <w:jc w:val="center"/>
        <w:rPr>
          <w:rStyle w:val="Heading5Char"/>
          <w:b/>
          <w:bCs/>
          <w:smallCaps/>
          <w:color w:val="1E3A8A"/>
          <w:sz w:val="24"/>
          <w:szCs w:val="24"/>
        </w:rPr>
      </w:pPr>
      <w:proofErr w:type="spellStart"/>
      <w:r w:rsidRPr="00EC35A9">
        <w:rPr>
          <w:rStyle w:val="Heading5Char"/>
          <w:b/>
          <w:bCs/>
          <w:smallCaps/>
          <w:color w:val="1E3A8A"/>
          <w:sz w:val="24"/>
          <w:szCs w:val="24"/>
        </w:rPr>
        <w:t>Fig</w:t>
      </w:r>
      <w:proofErr w:type="spellEnd"/>
      <w:r w:rsidRPr="00EC35A9">
        <w:rPr>
          <w:rStyle w:val="Heading5Char"/>
          <w:b/>
          <w:bCs/>
          <w:smallCaps/>
          <w:color w:val="1E3A8A"/>
          <w:sz w:val="24"/>
          <w:szCs w:val="24"/>
        </w:rPr>
        <w:t xml:space="preserve"> 13.- MODELO POST</w:t>
      </w:r>
    </w:p>
    <w:p w14:paraId="12357524" w14:textId="4C0CB2D4" w:rsidR="0034154A" w:rsidRDefault="0034154A">
      <w:pPr>
        <w:spacing w:before="240" w:after="240"/>
      </w:pPr>
      <w:r>
        <w:br w:type="page"/>
      </w:r>
    </w:p>
    <w:p w14:paraId="6861E4D9" w14:textId="77777777" w:rsidR="0034154A" w:rsidRPr="00653C5B" w:rsidRDefault="00CC296D" w:rsidP="00653C5B">
      <w:pPr>
        <w:pStyle w:val="TITULO5"/>
        <w:pBdr>
          <w:bottom w:val="single" w:sz="4" w:space="1" w:color="1E3A8A"/>
        </w:pBdr>
        <w:rPr>
          <w:rStyle w:val="Heading5Char"/>
          <w:color w:val="1E3A8A"/>
          <w14:textFill>
            <w14:solidFill>
              <w14:srgbClr w14:val="1E3A8A">
                <w14:lumMod w14:val="75000"/>
              </w14:srgbClr>
            </w14:solidFill>
          </w14:textFill>
        </w:rPr>
      </w:pPr>
      <w:bookmarkStart w:id="50" w:name="_Toc1279069860"/>
      <w:r w:rsidRPr="00653C5B">
        <w:rPr>
          <w:rStyle w:val="Heading5Char"/>
          <w:color w:val="1E3A8A"/>
          <w14:textFill>
            <w14:solidFill>
              <w14:srgbClr w14:val="1E3A8A">
                <w14:lumMod w14:val="75000"/>
              </w14:srgbClr>
            </w14:solidFill>
          </w14:textFill>
        </w:rPr>
        <w:lastRenderedPageBreak/>
        <w:t xml:space="preserve">Modelo </w:t>
      </w:r>
      <w:proofErr w:type="spellStart"/>
      <w:r w:rsidRPr="00653C5B">
        <w:rPr>
          <w:rStyle w:val="Heading5Char"/>
          <w:color w:val="1E3A8A"/>
          <w14:textFill>
            <w14:solidFill>
              <w14:srgbClr w14:val="1E3A8A">
                <w14:lumMod w14:val="75000"/>
              </w14:srgbClr>
            </w14:solidFill>
          </w14:textFill>
        </w:rPr>
        <w:t>Invitation</w:t>
      </w:r>
      <w:proofErr w:type="spellEnd"/>
      <w:r w:rsidRPr="00653C5B">
        <w:rPr>
          <w:rStyle w:val="Heading5Char"/>
          <w:color w:val="1E3A8A"/>
          <w14:textFill>
            <w14:solidFill>
              <w14:srgbClr w14:val="1E3A8A">
                <w14:lumMod w14:val="75000"/>
              </w14:srgbClr>
            </w14:solidFill>
          </w14:textFill>
        </w:rPr>
        <w:t>:</w:t>
      </w:r>
      <w:bookmarkEnd w:id="50"/>
    </w:p>
    <w:p w14:paraId="51082E29" w14:textId="0E953FB6" w:rsidR="00662513" w:rsidRDefault="00CC296D" w:rsidP="0034154A">
      <w:pPr>
        <w:spacing w:before="240" w:after="240"/>
        <w:jc w:val="both"/>
      </w:pPr>
      <w:r>
        <w:rPr>
          <w:rStyle w:val="Fuentedeprrafopredeter1"/>
          <w:rFonts w:cs="Calibri"/>
          <w:sz w:val="24"/>
          <w:szCs w:val="24"/>
        </w:rPr>
        <w:t>Invitaciones para unirse a empresas o proyectos, con estado, rol asignado y fecha de expiración.</w:t>
      </w:r>
    </w:p>
    <w:p w14:paraId="41DFC9B7" w14:textId="77777777" w:rsidR="00662513" w:rsidRDefault="00CC296D">
      <w:pPr>
        <w:spacing w:before="240" w:after="240"/>
      </w:pPr>
      <w:r>
        <w:rPr>
          <w:noProof/>
          <w:lang w:val="en-US"/>
        </w:rPr>
        <w:drawing>
          <wp:inline distT="0" distB="0" distL="0" distR="0" wp14:anchorId="21357CAF" wp14:editId="1BFD18F9">
            <wp:extent cx="5400675" cy="2057400"/>
            <wp:effectExtent l="0" t="0" r="9525" b="0"/>
            <wp:docPr id="22" name="Imagen 17095595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00675" cy="2057400"/>
                    </a:xfrm>
                    <a:prstGeom prst="rect">
                      <a:avLst/>
                    </a:prstGeom>
                    <a:noFill/>
                    <a:ln>
                      <a:noFill/>
                      <a:prstDash/>
                    </a:ln>
                  </pic:spPr>
                </pic:pic>
              </a:graphicData>
            </a:graphic>
          </wp:inline>
        </w:drawing>
      </w:r>
    </w:p>
    <w:p w14:paraId="4ACEE2FC" w14:textId="77777777" w:rsidR="0034154A" w:rsidRPr="00653C5B" w:rsidRDefault="0034154A" w:rsidP="0034154A">
      <w:pPr>
        <w:jc w:val="center"/>
        <w:rPr>
          <w:rStyle w:val="Heading5Char"/>
          <w:b/>
          <w:bCs/>
          <w:smallCaps/>
          <w:color w:val="1E3A8A"/>
          <w:sz w:val="24"/>
          <w:szCs w:val="24"/>
        </w:rPr>
      </w:pPr>
    </w:p>
    <w:p w14:paraId="7DE6B97B" w14:textId="724F52A8" w:rsidR="0034154A" w:rsidRPr="00653C5B" w:rsidRDefault="0034154A" w:rsidP="0034154A">
      <w:pPr>
        <w:jc w:val="center"/>
        <w:rPr>
          <w:rStyle w:val="Heading5Char"/>
          <w:b/>
          <w:bCs/>
          <w:smallCaps/>
          <w:color w:val="1E3A8A"/>
          <w:sz w:val="24"/>
          <w:szCs w:val="24"/>
          <w:lang w:val="en-US"/>
        </w:rPr>
      </w:pPr>
      <w:r w:rsidRPr="00653C5B">
        <w:rPr>
          <w:rStyle w:val="Heading5Char"/>
          <w:b/>
          <w:bCs/>
          <w:smallCaps/>
          <w:color w:val="1E3A8A"/>
          <w:sz w:val="24"/>
          <w:szCs w:val="24"/>
          <w:lang w:val="en-US"/>
        </w:rPr>
        <w:t>Fig 14.- MODELO INVITATION</w:t>
      </w:r>
    </w:p>
    <w:p w14:paraId="108EA14E" w14:textId="13685B0E" w:rsidR="0034154A" w:rsidRDefault="0034154A">
      <w:pPr>
        <w:spacing w:before="240" w:after="240"/>
      </w:pPr>
      <w:r>
        <w:br w:type="page"/>
      </w:r>
    </w:p>
    <w:p w14:paraId="583011DE" w14:textId="277BDF63" w:rsidR="00662513" w:rsidRDefault="00CC296D" w:rsidP="00D34647">
      <w:pPr>
        <w:pStyle w:val="Ttulo1"/>
        <w:rPr>
          <w:rFonts w:eastAsia="Calibri"/>
        </w:rPr>
      </w:pPr>
      <w:bookmarkStart w:id="51" w:name="_Toc1663779626"/>
      <w:bookmarkStart w:id="52" w:name="_Toc200539167"/>
      <w:bookmarkStart w:id="53" w:name="_Toc200542431"/>
      <w:r>
        <w:rPr>
          <w:rFonts w:eastAsia="Calibri"/>
        </w:rPr>
        <w:lastRenderedPageBreak/>
        <w:t>Conclusiones y líneas de trabajo futuro</w:t>
      </w:r>
      <w:bookmarkEnd w:id="51"/>
      <w:bookmarkEnd w:id="52"/>
      <w:bookmarkEnd w:id="53"/>
    </w:p>
    <w:p w14:paraId="472A5C0C" w14:textId="5635A4A4" w:rsidR="00662513" w:rsidRDefault="00CC296D" w:rsidP="0034154A">
      <w:pPr>
        <w:spacing w:before="240" w:after="240"/>
        <w:jc w:val="both"/>
      </w:pPr>
      <w:r>
        <w:rPr>
          <w:rStyle w:val="Fuentedeprrafopredeter1"/>
          <w:rFonts w:cs="Calibri"/>
          <w:sz w:val="24"/>
          <w:szCs w:val="24"/>
        </w:rPr>
        <w:t xml:space="preserve">La finalización de este proyecto representa un hito significativo en el desarrollo de soluciones tecnológicas orientadas a la gestión empresarial. A través del uso de tecnologías modernas y un enfoque centrado en la modularidad, seguridad y experiencia de usuario, se ha conseguido construir una </w:t>
      </w:r>
      <w:r>
        <w:rPr>
          <w:rStyle w:val="Fuentedeprrafopredeter1"/>
          <w:rFonts w:cs="Calibri"/>
          <w:b/>
          <w:bCs/>
          <w:sz w:val="24"/>
          <w:szCs w:val="24"/>
        </w:rPr>
        <w:t>aplicación web funcional, escalable y adaptable</w:t>
      </w:r>
      <w:r>
        <w:rPr>
          <w:rStyle w:val="Fuentedeprrafopredeter1"/>
          <w:rFonts w:cs="Calibri"/>
          <w:sz w:val="24"/>
          <w:szCs w:val="24"/>
        </w:rPr>
        <w:t>, que responde adecuadamente a los desafíos actuales del trabajo colaborativo, tanto presencial como remoto.</w:t>
      </w:r>
    </w:p>
    <w:p w14:paraId="3F1A0F80" w14:textId="77777777" w:rsidR="00662513" w:rsidRDefault="00CC296D" w:rsidP="0034154A">
      <w:pPr>
        <w:spacing w:before="240" w:after="240"/>
        <w:jc w:val="both"/>
      </w:pPr>
      <w:r>
        <w:rPr>
          <w:rStyle w:val="Fuentedeprrafopredeter1"/>
          <w:rFonts w:cs="Calibri"/>
          <w:sz w:val="24"/>
          <w:szCs w:val="24"/>
        </w:rPr>
        <w:t xml:space="preserve">La plataforma ofrece una estructura sólida sobre la cual es posible seguir construyendo nuevas funcionalidades sin comprometer el rendimiento ni la arquitectura del sistema. La implementación de un </w:t>
      </w:r>
      <w:proofErr w:type="spellStart"/>
      <w:r>
        <w:rPr>
          <w:rStyle w:val="Fuentedeprrafopredeter1"/>
          <w:rFonts w:cs="Calibri"/>
          <w:sz w:val="24"/>
          <w:szCs w:val="24"/>
        </w:rPr>
        <w:t>backend</w:t>
      </w:r>
      <w:proofErr w:type="spellEnd"/>
      <w:r>
        <w:rPr>
          <w:rStyle w:val="Fuentedeprrafopredeter1"/>
          <w:rFonts w:cs="Calibri"/>
          <w:sz w:val="24"/>
          <w:szCs w:val="24"/>
        </w:rPr>
        <w:t xml:space="preserve"> seguro con gestión de roles, rutas protegidas y sesiones autenticadas, sumado a una interfaz responsiva y moderna, ha permitido establecer una base fiable y profesional.</w:t>
      </w:r>
    </w:p>
    <w:p w14:paraId="65D184DA" w14:textId="77777777" w:rsidR="00662513" w:rsidRDefault="00CC296D" w:rsidP="0034154A">
      <w:pPr>
        <w:spacing w:before="240" w:after="240"/>
        <w:jc w:val="both"/>
      </w:pPr>
      <w:r>
        <w:rPr>
          <w:rStyle w:val="Fuentedeprrafopredeter1"/>
          <w:rFonts w:cs="Calibri"/>
          <w:sz w:val="24"/>
          <w:szCs w:val="24"/>
        </w:rPr>
        <w:t xml:space="preserve">Asimismo, la elección de herramientas como Next.js, Prisma, </w:t>
      </w:r>
      <w:proofErr w:type="spellStart"/>
      <w:r>
        <w:rPr>
          <w:rStyle w:val="Fuentedeprrafopredeter1"/>
          <w:rFonts w:cs="Calibri"/>
          <w:sz w:val="24"/>
          <w:szCs w:val="24"/>
        </w:rPr>
        <w:t>Cloudinary</w:t>
      </w:r>
      <w:proofErr w:type="spellEnd"/>
      <w:r>
        <w:rPr>
          <w:rStyle w:val="Fuentedeprrafopredeter1"/>
          <w:rFonts w:cs="Calibri"/>
          <w:sz w:val="24"/>
          <w:szCs w:val="24"/>
        </w:rPr>
        <w:t xml:space="preserve">, </w:t>
      </w:r>
      <w:proofErr w:type="spellStart"/>
      <w:r>
        <w:rPr>
          <w:rStyle w:val="Fuentedeprrafopredeter1"/>
          <w:rFonts w:cs="Calibri"/>
          <w:sz w:val="24"/>
          <w:szCs w:val="24"/>
        </w:rPr>
        <w:t>TailwindCSS</w:t>
      </w:r>
      <w:proofErr w:type="spellEnd"/>
      <w:r>
        <w:rPr>
          <w:rStyle w:val="Fuentedeprrafopredeter1"/>
          <w:rFonts w:cs="Calibri"/>
          <w:sz w:val="24"/>
          <w:szCs w:val="24"/>
        </w:rPr>
        <w:t xml:space="preserve">, entre otras, ha demostrado ser efectiva para mantener un desarrollo ágil, con un alto grado de personalización y control técnico. La integración fluida entre </w:t>
      </w:r>
      <w:proofErr w:type="spellStart"/>
      <w:r>
        <w:rPr>
          <w:rStyle w:val="Fuentedeprrafopredeter1"/>
          <w:rFonts w:cs="Calibri"/>
          <w:sz w:val="24"/>
          <w:szCs w:val="24"/>
        </w:rPr>
        <w:t>frontend</w:t>
      </w:r>
      <w:proofErr w:type="spellEnd"/>
      <w:r>
        <w:rPr>
          <w:rStyle w:val="Fuentedeprrafopredeter1"/>
          <w:rFonts w:cs="Calibri"/>
          <w:sz w:val="24"/>
          <w:szCs w:val="24"/>
        </w:rPr>
        <w:t xml:space="preserve"> y </w:t>
      </w:r>
      <w:proofErr w:type="spellStart"/>
      <w:r>
        <w:rPr>
          <w:rStyle w:val="Fuentedeprrafopredeter1"/>
          <w:rFonts w:cs="Calibri"/>
          <w:sz w:val="24"/>
          <w:szCs w:val="24"/>
        </w:rPr>
        <w:t>backend</w:t>
      </w:r>
      <w:proofErr w:type="spellEnd"/>
      <w:r>
        <w:rPr>
          <w:rStyle w:val="Fuentedeprrafopredeter1"/>
          <w:rFonts w:cs="Calibri"/>
          <w:sz w:val="24"/>
          <w:szCs w:val="24"/>
        </w:rPr>
        <w:t xml:space="preserve"> ha permitido que la experiencia del usuario sea coherente y continua, desde la autenticación hasta la gestión de contenidos visuales, como imágenes y archivos.</w:t>
      </w:r>
    </w:p>
    <w:p w14:paraId="31E299DB" w14:textId="77777777" w:rsidR="00662513" w:rsidRDefault="00CC296D" w:rsidP="0034154A">
      <w:pPr>
        <w:spacing w:before="240" w:after="240"/>
        <w:jc w:val="both"/>
      </w:pPr>
      <w:r>
        <w:rPr>
          <w:rStyle w:val="Fuentedeprrafopredeter1"/>
          <w:rFonts w:cs="Calibri"/>
          <w:sz w:val="24"/>
          <w:szCs w:val="24"/>
        </w:rPr>
        <w:t xml:space="preserve">Además, la decisión de desplegar la plataforma en </w:t>
      </w:r>
      <w:r>
        <w:rPr>
          <w:rStyle w:val="Fuentedeprrafopredeter1"/>
          <w:rFonts w:cs="Calibri"/>
          <w:b/>
          <w:bCs/>
          <w:sz w:val="24"/>
          <w:szCs w:val="24"/>
        </w:rPr>
        <w:t>Render (onrender.com)</w:t>
      </w:r>
      <w:r>
        <w:rPr>
          <w:rStyle w:val="Fuentedeprrafopredeter1"/>
          <w:rFonts w:cs="Calibri"/>
          <w:sz w:val="24"/>
          <w:szCs w:val="24"/>
        </w:rPr>
        <w:t xml:space="preserve"> ha facilitado un entorno de producción accesible y funcional, manteniendo el enfoque en la automatización, el rendimiento y la seguridad, sin costes adicionales ni complejidades innecesarias.</w:t>
      </w:r>
    </w:p>
    <w:p w14:paraId="5D35274C" w14:textId="77777777" w:rsidR="00662513" w:rsidRPr="00F649F0" w:rsidRDefault="00CC296D" w:rsidP="00653C5B">
      <w:pPr>
        <w:pStyle w:val="Ttulo2"/>
        <w:rPr>
          <w:sz w:val="32"/>
          <w:szCs w:val="32"/>
        </w:rPr>
      </w:pPr>
      <w:bookmarkStart w:id="54" w:name="_Toc94701223"/>
      <w:bookmarkStart w:id="55" w:name="_Toc200539168"/>
      <w:bookmarkStart w:id="56" w:name="_Toc200542432"/>
      <w:r w:rsidRPr="00F649F0">
        <w:rPr>
          <w:sz w:val="32"/>
          <w:szCs w:val="32"/>
        </w:rPr>
        <w:t>Evaluación general</w:t>
      </w:r>
      <w:bookmarkEnd w:id="54"/>
      <w:bookmarkEnd w:id="55"/>
      <w:bookmarkEnd w:id="56"/>
    </w:p>
    <w:p w14:paraId="5B31660D" w14:textId="77777777" w:rsidR="00662513" w:rsidRDefault="00CC296D" w:rsidP="0034154A">
      <w:pPr>
        <w:spacing w:before="240" w:after="240"/>
        <w:jc w:val="both"/>
      </w:pPr>
      <w:r>
        <w:rPr>
          <w:rStyle w:val="Fuentedeprrafopredeter1"/>
          <w:rFonts w:cs="Calibri"/>
          <w:sz w:val="24"/>
          <w:szCs w:val="24"/>
        </w:rPr>
        <w:t>Durante el proceso de desarrollo se han consolidado conocimientos en múltiples áreas: arquitectura de software, diseño de interfaces, bases de datos relacionales, autenticación basada en tokens, subida de archivos, validaciones, y despliegue en la nube. El resultado es una solución que no solo es funcional en su estado actual, sino que también está diseñada para evolucionar.</w:t>
      </w:r>
    </w:p>
    <w:p w14:paraId="1124D997" w14:textId="77777777" w:rsidR="00662513" w:rsidRDefault="00CC296D" w:rsidP="0034154A">
      <w:pPr>
        <w:spacing w:before="240" w:after="240"/>
        <w:jc w:val="both"/>
        <w:rPr>
          <w:rStyle w:val="Fuentedeprrafopredeter1"/>
          <w:rFonts w:cs="Calibri"/>
          <w:sz w:val="24"/>
          <w:szCs w:val="24"/>
        </w:rPr>
      </w:pPr>
      <w:r>
        <w:rPr>
          <w:rStyle w:val="Fuentedeprrafopredeter1"/>
          <w:rFonts w:cs="Calibri"/>
          <w:sz w:val="24"/>
          <w:szCs w:val="24"/>
        </w:rPr>
        <w:t xml:space="preserve">La experiencia adquirida también ha permitido afianzar buenas prácticas de desarrollo, como la separación de responsabilidades, el uso de tipado estricto con </w:t>
      </w:r>
      <w:proofErr w:type="spellStart"/>
      <w:r>
        <w:rPr>
          <w:rStyle w:val="Fuentedeprrafopredeter1"/>
          <w:rFonts w:cs="Calibri"/>
          <w:sz w:val="24"/>
          <w:szCs w:val="24"/>
        </w:rPr>
        <w:t>TypeScript</w:t>
      </w:r>
      <w:proofErr w:type="spellEnd"/>
      <w:r>
        <w:rPr>
          <w:rStyle w:val="Fuentedeprrafopredeter1"/>
          <w:rFonts w:cs="Calibri"/>
          <w:sz w:val="24"/>
          <w:szCs w:val="24"/>
        </w:rPr>
        <w:t>, y el diseño centrado en el usuario.</w:t>
      </w:r>
    </w:p>
    <w:p w14:paraId="2EB5D948" w14:textId="13B66031" w:rsidR="0034154A" w:rsidRDefault="0034154A" w:rsidP="0034154A">
      <w:pPr>
        <w:spacing w:before="240" w:after="240"/>
        <w:jc w:val="both"/>
        <w:rPr>
          <w:rStyle w:val="Fuentedeprrafopredeter1"/>
          <w:rFonts w:cs="Calibri"/>
          <w:sz w:val="24"/>
          <w:szCs w:val="24"/>
        </w:rPr>
      </w:pPr>
      <w:r>
        <w:rPr>
          <w:rStyle w:val="Fuentedeprrafopredeter1"/>
          <w:rFonts w:cs="Calibri"/>
          <w:sz w:val="24"/>
          <w:szCs w:val="24"/>
        </w:rPr>
        <w:br w:type="page"/>
      </w:r>
    </w:p>
    <w:p w14:paraId="48FD175C" w14:textId="77777777" w:rsidR="00662513" w:rsidRPr="00F649F0" w:rsidRDefault="00CC296D" w:rsidP="00653C5B">
      <w:pPr>
        <w:pStyle w:val="Ttulo2"/>
        <w:rPr>
          <w:sz w:val="32"/>
          <w:szCs w:val="32"/>
        </w:rPr>
      </w:pPr>
      <w:bookmarkStart w:id="57" w:name="_Toc1785288274"/>
      <w:bookmarkStart w:id="58" w:name="_Toc200539169"/>
      <w:bookmarkStart w:id="59" w:name="_Toc200542433"/>
      <w:r w:rsidRPr="00F649F0">
        <w:rPr>
          <w:sz w:val="32"/>
          <w:szCs w:val="32"/>
        </w:rPr>
        <w:lastRenderedPageBreak/>
        <w:t>Líneas de trabajo futuro</w:t>
      </w:r>
      <w:bookmarkEnd w:id="57"/>
      <w:bookmarkEnd w:id="58"/>
      <w:bookmarkEnd w:id="59"/>
    </w:p>
    <w:p w14:paraId="3075EDC7" w14:textId="77777777" w:rsidR="00662513" w:rsidRDefault="00CC296D" w:rsidP="00FF6C19">
      <w:pPr>
        <w:spacing w:before="240" w:after="240"/>
        <w:jc w:val="both"/>
      </w:pPr>
      <w:r>
        <w:rPr>
          <w:rStyle w:val="Fuentedeprrafopredeter1"/>
          <w:rFonts w:cs="Calibri"/>
          <w:sz w:val="24"/>
          <w:szCs w:val="24"/>
        </w:rPr>
        <w:t>A pesar del estado actual de madurez alcanzado por la aplicación, existen diversas áreas en las que se puede continuar desarrollando e innovando, con el fin de enriquecer la plataforma y cubrir un mayor espectro de necesidades empresariales:</w:t>
      </w:r>
    </w:p>
    <w:p w14:paraId="76333477" w14:textId="77777777" w:rsidR="0034154A" w:rsidRDefault="00CC296D" w:rsidP="00FF6C19">
      <w:pPr>
        <w:pStyle w:val="Prrafodelista1"/>
        <w:spacing w:before="240" w:after="240"/>
        <w:ind w:left="0"/>
        <w:jc w:val="both"/>
        <w:rPr>
          <w:rStyle w:val="Fuentedeprrafopredeter1"/>
          <w:rFonts w:cs="Calibri"/>
          <w:b/>
          <w:bCs/>
          <w:sz w:val="24"/>
          <w:szCs w:val="24"/>
        </w:rPr>
      </w:pPr>
      <w:r>
        <w:rPr>
          <w:rStyle w:val="Fuentedeprrafopredeter1"/>
          <w:rFonts w:cs="Calibri"/>
          <w:b/>
          <w:bCs/>
          <w:sz w:val="24"/>
          <w:szCs w:val="24"/>
        </w:rPr>
        <w:t>Incorporación de chat en tiempo real:</w:t>
      </w:r>
    </w:p>
    <w:p w14:paraId="372FBE77" w14:textId="3F31D7DE" w:rsidR="00662513" w:rsidRDefault="00CC296D" w:rsidP="00FF6C19">
      <w:pPr>
        <w:pStyle w:val="Prrafodelista1"/>
        <w:spacing w:before="240" w:after="240"/>
        <w:ind w:left="0"/>
        <w:jc w:val="both"/>
      </w:pPr>
      <w:r>
        <w:rPr>
          <w:rStyle w:val="Fuentedeprrafopredeter1"/>
          <w:rFonts w:cs="Calibri"/>
          <w:sz w:val="24"/>
          <w:szCs w:val="24"/>
        </w:rPr>
        <w:t xml:space="preserve"> La integración de un sistema de mensajería interna, basado en </w:t>
      </w:r>
      <w:proofErr w:type="spellStart"/>
      <w:r>
        <w:rPr>
          <w:rStyle w:val="Fuentedeprrafopredeter1"/>
          <w:rFonts w:cs="Calibri"/>
          <w:sz w:val="24"/>
          <w:szCs w:val="24"/>
        </w:rPr>
        <w:t>WebSockets</w:t>
      </w:r>
      <w:proofErr w:type="spellEnd"/>
      <w:r>
        <w:rPr>
          <w:rStyle w:val="Fuentedeprrafopredeter1"/>
          <w:rFonts w:cs="Calibri"/>
          <w:sz w:val="24"/>
          <w:szCs w:val="24"/>
        </w:rPr>
        <w:t xml:space="preserve"> (por ejemplo, usando Socket.io), permitiría mejorar significativamente la comunicación entre los miembros del equipo. Esta funcionalidad facilitaría la coordinación directa entre usuarios, el intercambio de ideas rápidas y el seguimiento en tiempo real de proyectos o tareas.</w:t>
      </w:r>
    </w:p>
    <w:p w14:paraId="0B27E555" w14:textId="77777777" w:rsidR="0034154A" w:rsidRDefault="00CC296D" w:rsidP="00FF6C19">
      <w:pPr>
        <w:pStyle w:val="Prrafodelista1"/>
        <w:spacing w:before="240" w:after="240"/>
        <w:ind w:left="0"/>
        <w:jc w:val="both"/>
        <w:rPr>
          <w:rStyle w:val="Fuentedeprrafopredeter1"/>
          <w:rFonts w:cs="Calibri"/>
          <w:b/>
          <w:bCs/>
          <w:sz w:val="24"/>
          <w:szCs w:val="24"/>
        </w:rPr>
      </w:pPr>
      <w:r>
        <w:rPr>
          <w:rStyle w:val="Fuentedeprrafopredeter1"/>
          <w:rFonts w:cs="Calibri"/>
          <w:b/>
          <w:bCs/>
          <w:sz w:val="24"/>
          <w:szCs w:val="24"/>
        </w:rPr>
        <w:t>Implementación de búsqueda avanzada:</w:t>
      </w:r>
    </w:p>
    <w:p w14:paraId="3DAAA689" w14:textId="6E53426B" w:rsidR="00662513" w:rsidRDefault="00CC296D" w:rsidP="00FF6C19">
      <w:pPr>
        <w:pStyle w:val="Prrafodelista1"/>
        <w:spacing w:before="240" w:after="240"/>
        <w:ind w:left="0"/>
        <w:jc w:val="both"/>
      </w:pPr>
      <w:r>
        <w:rPr>
          <w:rStyle w:val="Fuentedeprrafopredeter1"/>
          <w:rFonts w:cs="Calibri"/>
          <w:sz w:val="24"/>
          <w:szCs w:val="24"/>
        </w:rPr>
        <w:t xml:space="preserve"> Actualmente, la navegación se basa en estructuras de interfaz bien definidas. Como mejora, se propone desarrollar un sistema de búsqueda robusto que incluya filtrado por categorías, usuarios, fechas y estados, con autocompletado y resultados instantáneos. Esto optimizaría la localización de información clave, especialmente en escenarios con grandes volúmenes de datos.</w:t>
      </w:r>
    </w:p>
    <w:p w14:paraId="7C399640" w14:textId="77777777" w:rsidR="0034154A" w:rsidRDefault="00CC296D" w:rsidP="00FF6C19">
      <w:pPr>
        <w:pStyle w:val="Prrafodelista1"/>
        <w:spacing w:before="240" w:after="240"/>
        <w:ind w:left="0"/>
        <w:jc w:val="both"/>
        <w:rPr>
          <w:rStyle w:val="Fuentedeprrafopredeter1"/>
          <w:rFonts w:cs="Calibri"/>
          <w:b/>
          <w:bCs/>
          <w:sz w:val="24"/>
          <w:szCs w:val="24"/>
        </w:rPr>
      </w:pPr>
      <w:r>
        <w:rPr>
          <w:rStyle w:val="Fuentedeprrafopredeter1"/>
          <w:rFonts w:cs="Calibri"/>
          <w:b/>
          <w:bCs/>
          <w:sz w:val="24"/>
          <w:szCs w:val="24"/>
        </w:rPr>
        <w:t>Generación de estadísticas e informes:</w:t>
      </w:r>
    </w:p>
    <w:p w14:paraId="56C39E4D" w14:textId="498486F1" w:rsidR="00662513" w:rsidRDefault="00CC296D" w:rsidP="00FF6C19">
      <w:pPr>
        <w:pStyle w:val="Prrafodelista1"/>
        <w:spacing w:before="240" w:after="240"/>
        <w:ind w:left="0"/>
        <w:jc w:val="both"/>
      </w:pPr>
      <w:r>
        <w:rPr>
          <w:rStyle w:val="Fuentedeprrafopredeter1"/>
          <w:rFonts w:cs="Calibri"/>
          <w:sz w:val="24"/>
          <w:szCs w:val="24"/>
        </w:rPr>
        <w:t xml:space="preserve"> Incluir un módulo de análisis de datos permitiría a los administradores obtener métricas visuales e informes detallados sobre el uso de la plataforma, rendimiento del equipo, tareas completadas, etc. Se podría implementar mediante gráficos interactivos (con librerías como Chart.js o </w:t>
      </w:r>
      <w:proofErr w:type="spellStart"/>
      <w:r>
        <w:rPr>
          <w:rStyle w:val="Fuentedeprrafopredeter1"/>
          <w:rFonts w:cs="Calibri"/>
          <w:sz w:val="24"/>
          <w:szCs w:val="24"/>
        </w:rPr>
        <w:t>Recharts</w:t>
      </w:r>
      <w:proofErr w:type="spellEnd"/>
      <w:r>
        <w:rPr>
          <w:rStyle w:val="Fuentedeprrafopredeter1"/>
          <w:rFonts w:cs="Calibri"/>
          <w:sz w:val="24"/>
          <w:szCs w:val="24"/>
        </w:rPr>
        <w:t>) y exportación en PDF o CSV. Esta herramienta contribuiría a la toma de decisiones estratégicas dentro de la empresa.</w:t>
      </w:r>
    </w:p>
    <w:p w14:paraId="4085A0CD" w14:textId="2269CFD0" w:rsidR="0034154A" w:rsidRDefault="00CC296D" w:rsidP="00FF6C19">
      <w:pPr>
        <w:pStyle w:val="Prrafodelista1"/>
        <w:spacing w:before="240" w:after="240"/>
        <w:ind w:left="0"/>
        <w:jc w:val="both"/>
        <w:rPr>
          <w:rStyle w:val="Fuentedeprrafopredeter1"/>
          <w:rFonts w:cs="Calibri"/>
          <w:b/>
          <w:bCs/>
          <w:sz w:val="24"/>
          <w:szCs w:val="24"/>
        </w:rPr>
      </w:pPr>
      <w:r>
        <w:rPr>
          <w:rStyle w:val="Fuentedeprrafopredeter1"/>
          <w:rFonts w:cs="Calibri"/>
          <w:b/>
          <w:bCs/>
          <w:sz w:val="24"/>
          <w:szCs w:val="24"/>
        </w:rPr>
        <w:t>Internacionalización (i18n)</w:t>
      </w:r>
      <w:r w:rsidR="0034154A">
        <w:rPr>
          <w:rStyle w:val="Fuentedeprrafopredeter1"/>
          <w:rFonts w:cs="Calibri"/>
          <w:b/>
          <w:bCs/>
          <w:sz w:val="24"/>
          <w:szCs w:val="24"/>
        </w:rPr>
        <w:t>:</w:t>
      </w:r>
    </w:p>
    <w:p w14:paraId="299CC338" w14:textId="6176B77B" w:rsidR="00662513" w:rsidRDefault="00CC296D" w:rsidP="00FF6C19">
      <w:pPr>
        <w:pStyle w:val="Prrafodelista1"/>
        <w:spacing w:before="240" w:after="240"/>
        <w:ind w:left="0"/>
        <w:jc w:val="both"/>
      </w:pPr>
      <w:r>
        <w:rPr>
          <w:rStyle w:val="Fuentedeprrafopredeter1"/>
          <w:rFonts w:cs="Calibri"/>
          <w:sz w:val="24"/>
          <w:szCs w:val="24"/>
        </w:rPr>
        <w:t>Para aumentar el alcance de la plataforma, sería recomendable integrar un sistema de internacionalización multilenguaje que permita cambiar el idioma de la interfaz fácilmente, adaptándola a distintos contextos geográficos y culturales.</w:t>
      </w:r>
    </w:p>
    <w:p w14:paraId="2F541E79" w14:textId="77777777" w:rsidR="0034154A" w:rsidRDefault="00CC296D" w:rsidP="00FF6C19">
      <w:pPr>
        <w:pStyle w:val="Prrafodelista1"/>
        <w:spacing w:before="240" w:after="240"/>
        <w:ind w:left="0"/>
        <w:jc w:val="both"/>
        <w:rPr>
          <w:rStyle w:val="Fuentedeprrafopredeter1"/>
          <w:rFonts w:cs="Calibri"/>
          <w:b/>
          <w:bCs/>
          <w:sz w:val="24"/>
          <w:szCs w:val="24"/>
        </w:rPr>
      </w:pPr>
      <w:r>
        <w:rPr>
          <w:rStyle w:val="Fuentedeprrafopredeter1"/>
          <w:rFonts w:cs="Calibri"/>
          <w:b/>
          <w:bCs/>
          <w:sz w:val="24"/>
          <w:szCs w:val="24"/>
        </w:rPr>
        <w:t>Integración con herramientas externas:</w:t>
      </w:r>
    </w:p>
    <w:p w14:paraId="7DFA0D9D" w14:textId="1EFE58CA" w:rsidR="00662513" w:rsidRDefault="00CC296D" w:rsidP="00FF6C19">
      <w:pPr>
        <w:pStyle w:val="Prrafodelista1"/>
        <w:spacing w:before="240" w:after="240"/>
        <w:ind w:left="0"/>
        <w:jc w:val="both"/>
        <w:rPr>
          <w:rStyle w:val="Fuentedeprrafopredeter1"/>
          <w:rFonts w:cs="Calibri"/>
          <w:sz w:val="24"/>
          <w:szCs w:val="24"/>
        </w:rPr>
      </w:pPr>
      <w:r>
        <w:rPr>
          <w:rStyle w:val="Fuentedeprrafopredeter1"/>
          <w:rFonts w:cs="Calibri"/>
          <w:sz w:val="24"/>
          <w:szCs w:val="24"/>
        </w:rPr>
        <w:t>Como línea de desarrollo a medio plazo, se podría considerar la integración con calendarios (Google Calendar, Outlook), plataformas de almacenamiento (Drive, Dropbox) o incluso con CRM y ERP populares, para ampliar la utilidad del sistema y facilitar su adopción por parte de empresas ya digitalizadas.</w:t>
      </w:r>
    </w:p>
    <w:p w14:paraId="21EB5B13" w14:textId="0B2BBFC1" w:rsidR="0034154A" w:rsidRDefault="0034154A" w:rsidP="0034154A">
      <w:pPr>
        <w:pStyle w:val="Prrafodelista1"/>
        <w:spacing w:before="240" w:after="240"/>
        <w:ind w:left="0"/>
        <w:rPr>
          <w:rStyle w:val="Fuentedeprrafopredeter1"/>
          <w:rFonts w:cs="Calibri"/>
          <w:sz w:val="24"/>
          <w:szCs w:val="24"/>
        </w:rPr>
      </w:pPr>
      <w:r>
        <w:rPr>
          <w:rStyle w:val="Fuentedeprrafopredeter1"/>
          <w:rFonts w:cs="Calibri"/>
          <w:sz w:val="24"/>
          <w:szCs w:val="24"/>
        </w:rPr>
        <w:br w:type="page"/>
      </w:r>
    </w:p>
    <w:p w14:paraId="2CED19AA" w14:textId="77777777" w:rsidR="0034154A" w:rsidRDefault="00CC296D" w:rsidP="0034154A">
      <w:pPr>
        <w:pStyle w:val="Prrafodelista1"/>
        <w:spacing w:before="240" w:after="240"/>
        <w:ind w:left="0"/>
        <w:rPr>
          <w:rStyle w:val="Fuentedeprrafopredeter1"/>
          <w:rFonts w:cs="Calibri"/>
          <w:b/>
          <w:bCs/>
          <w:sz w:val="24"/>
          <w:szCs w:val="24"/>
        </w:rPr>
      </w:pPr>
      <w:r>
        <w:rPr>
          <w:rStyle w:val="Fuentedeprrafopredeter1"/>
          <w:rFonts w:cs="Calibri"/>
          <w:b/>
          <w:bCs/>
          <w:sz w:val="24"/>
          <w:szCs w:val="24"/>
        </w:rPr>
        <w:lastRenderedPageBreak/>
        <w:t>Aplicación móvil complementaria:</w:t>
      </w:r>
    </w:p>
    <w:p w14:paraId="7CE92ACE" w14:textId="390A2E99" w:rsidR="00662513" w:rsidRDefault="00CC296D" w:rsidP="0034154A">
      <w:pPr>
        <w:pStyle w:val="Prrafodelista1"/>
        <w:spacing w:before="240" w:after="240"/>
        <w:ind w:left="0"/>
        <w:jc w:val="both"/>
      </w:pPr>
      <w:r>
        <w:rPr>
          <w:rStyle w:val="Fuentedeprrafopredeter1"/>
          <w:rFonts w:cs="Calibri"/>
          <w:sz w:val="24"/>
          <w:szCs w:val="24"/>
        </w:rPr>
        <w:t xml:space="preserve">Para mejorar la accesibilidad y el uso en movilidad, una versión móvil (mediante </w:t>
      </w:r>
      <w:proofErr w:type="spellStart"/>
      <w:r>
        <w:rPr>
          <w:rStyle w:val="Fuentedeprrafopredeter1"/>
          <w:rFonts w:cs="Calibri"/>
          <w:sz w:val="24"/>
          <w:szCs w:val="24"/>
        </w:rPr>
        <w:t>React</w:t>
      </w:r>
      <w:proofErr w:type="spellEnd"/>
      <w:r>
        <w:rPr>
          <w:rStyle w:val="Fuentedeprrafopredeter1"/>
          <w:rFonts w:cs="Calibri"/>
          <w:sz w:val="24"/>
          <w:szCs w:val="24"/>
        </w:rPr>
        <w:t xml:space="preserve"> Native o una </w:t>
      </w:r>
      <w:proofErr w:type="spellStart"/>
      <w:r>
        <w:rPr>
          <w:rStyle w:val="Fuentedeprrafopredeter1"/>
          <w:rFonts w:cs="Calibri"/>
          <w:sz w:val="24"/>
          <w:szCs w:val="24"/>
        </w:rPr>
        <w:t>Progressive</w:t>
      </w:r>
      <w:proofErr w:type="spellEnd"/>
      <w:r>
        <w:rPr>
          <w:rStyle w:val="Fuentedeprrafopredeter1"/>
          <w:rFonts w:cs="Calibri"/>
          <w:sz w:val="24"/>
          <w:szCs w:val="24"/>
        </w:rPr>
        <w:t xml:space="preserve"> Web App bien optimizada) permitiría a los usuarios acceder a la plataforma desde smartphones o </w:t>
      </w:r>
      <w:proofErr w:type="spellStart"/>
      <w:r>
        <w:rPr>
          <w:rStyle w:val="Fuentedeprrafopredeter1"/>
          <w:rFonts w:cs="Calibri"/>
          <w:sz w:val="24"/>
          <w:szCs w:val="24"/>
        </w:rPr>
        <w:t>tablets</w:t>
      </w:r>
      <w:proofErr w:type="spellEnd"/>
      <w:r>
        <w:rPr>
          <w:rStyle w:val="Fuentedeprrafopredeter1"/>
          <w:rFonts w:cs="Calibri"/>
          <w:sz w:val="24"/>
          <w:szCs w:val="24"/>
        </w:rPr>
        <w:t xml:space="preserve">, con funciones offline o notificaciones </w:t>
      </w:r>
      <w:proofErr w:type="spellStart"/>
      <w:r>
        <w:rPr>
          <w:rStyle w:val="Fuentedeprrafopredeter1"/>
          <w:rFonts w:cs="Calibri"/>
          <w:sz w:val="24"/>
          <w:szCs w:val="24"/>
        </w:rPr>
        <w:t>push</w:t>
      </w:r>
      <w:proofErr w:type="spellEnd"/>
      <w:r>
        <w:rPr>
          <w:rStyle w:val="Fuentedeprrafopredeter1"/>
          <w:rFonts w:cs="Calibri"/>
          <w:sz w:val="24"/>
          <w:szCs w:val="24"/>
        </w:rPr>
        <w:t>.</w:t>
      </w:r>
    </w:p>
    <w:p w14:paraId="181C1AE6" w14:textId="77777777" w:rsidR="00662513" w:rsidRDefault="00662513" w:rsidP="0034154A">
      <w:pPr>
        <w:jc w:val="both"/>
        <w:rPr>
          <w:sz w:val="24"/>
          <w:szCs w:val="24"/>
        </w:rPr>
      </w:pPr>
    </w:p>
    <w:p w14:paraId="0E39D491" w14:textId="63EB3D4E" w:rsidR="00662513" w:rsidRDefault="00CC296D" w:rsidP="0034154A">
      <w:pPr>
        <w:spacing w:before="240" w:after="240"/>
        <w:jc w:val="both"/>
      </w:pPr>
      <w:r>
        <w:rPr>
          <w:rStyle w:val="Fuentedeprrafopredeter1"/>
          <w:rFonts w:cs="Calibri"/>
          <w:sz w:val="24"/>
          <w:szCs w:val="24"/>
        </w:rPr>
        <w:t>En resumen, la aplicación desarrollada constituye un producto sólido y viable, que cumple sus objetivos iniciales y está preparado para continuar creciendo. Las líneas de trabajo futuras, planteadas con base en necesidades reales y tecnologías compatibles, garantizan que la plataforma pueda evolucionar de forma natural hacia un ecosistema más completo, competitivo y adaptado a los entornos empresariales del presente y del futuro.</w:t>
      </w:r>
    </w:p>
    <w:p w14:paraId="5B9C6A0F" w14:textId="1B3CF686" w:rsidR="00662513" w:rsidRDefault="00CC296D" w:rsidP="00D34647">
      <w:pPr>
        <w:pStyle w:val="Ttulo1"/>
        <w:rPr>
          <w:rFonts w:eastAsia="Calibri"/>
        </w:rPr>
      </w:pPr>
      <w:bookmarkStart w:id="60" w:name="_Toc1865001083"/>
      <w:bookmarkStart w:id="61" w:name="_Toc200539170"/>
      <w:bookmarkStart w:id="62" w:name="_Toc200542434"/>
      <w:r>
        <w:rPr>
          <w:rFonts w:eastAsia="Calibri"/>
        </w:rPr>
        <w:t>Bibliografía</w:t>
      </w:r>
      <w:bookmarkEnd w:id="60"/>
      <w:bookmarkEnd w:id="61"/>
      <w:bookmarkEnd w:id="62"/>
    </w:p>
    <w:p w14:paraId="4B622814" w14:textId="77777777" w:rsidR="0034154A" w:rsidRPr="0034154A" w:rsidRDefault="00CC296D" w:rsidP="00FF6C19">
      <w:pPr>
        <w:pStyle w:val="Sinespaciado"/>
        <w:numPr>
          <w:ilvl w:val="0"/>
          <w:numId w:val="12"/>
        </w:numPr>
        <w:rPr>
          <w:rStyle w:val="Fuentedeprrafopredeter1"/>
        </w:rPr>
      </w:pPr>
      <w:r>
        <w:rPr>
          <w:rStyle w:val="Fuentedeprrafopredeter1"/>
          <w:rFonts w:cs="Calibri"/>
          <w:sz w:val="24"/>
          <w:szCs w:val="24"/>
        </w:rPr>
        <w:t xml:space="preserve">Documentación oficial de </w:t>
      </w:r>
      <w:r>
        <w:rPr>
          <w:rStyle w:val="Fuentedeprrafopredeter1"/>
          <w:rFonts w:cs="Calibri"/>
          <w:b/>
          <w:bCs/>
          <w:sz w:val="24"/>
          <w:szCs w:val="24"/>
        </w:rPr>
        <w:t>Next.js</w:t>
      </w:r>
      <w:r>
        <w:rPr>
          <w:rStyle w:val="Fuentedeprrafopredeter1"/>
          <w:rFonts w:cs="Calibri"/>
          <w:sz w:val="24"/>
          <w:szCs w:val="24"/>
        </w:rPr>
        <w:t xml:space="preserve">: </w:t>
      </w:r>
    </w:p>
    <w:p w14:paraId="1A9DA1CF" w14:textId="56241574" w:rsidR="00662513" w:rsidRDefault="00FF6C19" w:rsidP="00FF6C19">
      <w:pPr>
        <w:pStyle w:val="Sinespaciado"/>
        <w:ind w:firstLine="708"/>
        <w:rPr>
          <w:rStyle w:val="Hipervnculo1"/>
          <w:rFonts w:cs="Calibri"/>
          <w:sz w:val="24"/>
          <w:szCs w:val="24"/>
        </w:rPr>
      </w:pPr>
      <w:hyperlink r:id="rId22" w:history="1">
        <w:r w:rsidRPr="00947178">
          <w:rPr>
            <w:rStyle w:val="Hipervnculo"/>
            <w:rFonts w:cs="Calibri"/>
            <w:sz w:val="24"/>
            <w:szCs w:val="24"/>
          </w:rPr>
          <w:t>https://nextjs.org/docs</w:t>
        </w:r>
      </w:hyperlink>
    </w:p>
    <w:p w14:paraId="05702C8D" w14:textId="77777777" w:rsidR="00FF6C19" w:rsidRDefault="00FF6C19" w:rsidP="00FF6C19">
      <w:pPr>
        <w:pStyle w:val="Sinespaciado"/>
        <w:ind w:firstLine="708"/>
      </w:pPr>
    </w:p>
    <w:p w14:paraId="2186389E" w14:textId="77777777" w:rsidR="00FF6C19" w:rsidRPr="00FF6C19" w:rsidRDefault="00CC296D" w:rsidP="00FF6C19">
      <w:pPr>
        <w:pStyle w:val="Sinespaciado"/>
        <w:numPr>
          <w:ilvl w:val="0"/>
          <w:numId w:val="12"/>
        </w:numPr>
        <w:rPr>
          <w:rStyle w:val="Fuentedeprrafopredeter1"/>
        </w:rPr>
      </w:pPr>
      <w:r>
        <w:rPr>
          <w:rStyle w:val="Fuentedeprrafopredeter1"/>
          <w:rFonts w:cs="Calibri"/>
          <w:sz w:val="24"/>
          <w:szCs w:val="24"/>
        </w:rPr>
        <w:t xml:space="preserve">Guía y referencias de </w:t>
      </w:r>
      <w:r>
        <w:rPr>
          <w:rStyle w:val="Fuentedeprrafopredeter1"/>
          <w:rFonts w:cs="Calibri"/>
          <w:b/>
          <w:bCs/>
          <w:sz w:val="24"/>
          <w:szCs w:val="24"/>
        </w:rPr>
        <w:t>Prisma ORM</w:t>
      </w:r>
      <w:r>
        <w:rPr>
          <w:rStyle w:val="Fuentedeprrafopredeter1"/>
          <w:rFonts w:cs="Calibri"/>
          <w:sz w:val="24"/>
          <w:szCs w:val="24"/>
        </w:rPr>
        <w:t xml:space="preserve">: </w:t>
      </w:r>
    </w:p>
    <w:p w14:paraId="2C554C4E" w14:textId="2960A530" w:rsidR="00662513" w:rsidRDefault="00FF6C19" w:rsidP="00FF6C19">
      <w:pPr>
        <w:pStyle w:val="Sinespaciado"/>
        <w:ind w:firstLine="708"/>
        <w:rPr>
          <w:rStyle w:val="Hipervnculo1"/>
          <w:rFonts w:cs="Calibri"/>
          <w:sz w:val="24"/>
          <w:szCs w:val="24"/>
        </w:rPr>
      </w:pPr>
      <w:hyperlink r:id="rId23" w:history="1">
        <w:r w:rsidRPr="00947178">
          <w:rPr>
            <w:rStyle w:val="Hipervnculo"/>
            <w:rFonts w:cs="Calibri"/>
            <w:sz w:val="24"/>
            <w:szCs w:val="24"/>
          </w:rPr>
          <w:t>https://www.prisma.io/docs</w:t>
        </w:r>
      </w:hyperlink>
    </w:p>
    <w:p w14:paraId="11D55AFC" w14:textId="77777777" w:rsidR="00FF6C19" w:rsidRDefault="00FF6C19" w:rsidP="00FF6C19">
      <w:pPr>
        <w:pStyle w:val="Sinespaciado"/>
        <w:ind w:firstLine="708"/>
      </w:pPr>
    </w:p>
    <w:p w14:paraId="31B3889F" w14:textId="77777777" w:rsidR="00FF6C19" w:rsidRPr="00FF6C19" w:rsidRDefault="00CC296D" w:rsidP="00FF6C19">
      <w:pPr>
        <w:pStyle w:val="Sinespaciado"/>
        <w:numPr>
          <w:ilvl w:val="0"/>
          <w:numId w:val="12"/>
        </w:numPr>
        <w:rPr>
          <w:rStyle w:val="Fuentedeprrafopredeter1"/>
        </w:rPr>
      </w:pPr>
      <w:r>
        <w:rPr>
          <w:rStyle w:val="Fuentedeprrafopredeter1"/>
          <w:rFonts w:cs="Calibri"/>
          <w:sz w:val="24"/>
          <w:szCs w:val="24"/>
        </w:rPr>
        <w:t xml:space="preserve">Manual de estilos de </w:t>
      </w:r>
      <w:proofErr w:type="spellStart"/>
      <w:r>
        <w:rPr>
          <w:rStyle w:val="Fuentedeprrafopredeter1"/>
          <w:rFonts w:cs="Calibri"/>
          <w:b/>
          <w:bCs/>
          <w:sz w:val="24"/>
          <w:szCs w:val="24"/>
        </w:rPr>
        <w:t>TailwindCSS</w:t>
      </w:r>
      <w:proofErr w:type="spellEnd"/>
      <w:r>
        <w:rPr>
          <w:rStyle w:val="Fuentedeprrafopredeter1"/>
          <w:rFonts w:cs="Calibri"/>
          <w:sz w:val="24"/>
          <w:szCs w:val="24"/>
        </w:rPr>
        <w:t xml:space="preserve">: </w:t>
      </w:r>
    </w:p>
    <w:p w14:paraId="5F5D1876" w14:textId="2E587912" w:rsidR="00662513" w:rsidRDefault="00FF6C19" w:rsidP="00FF6C19">
      <w:pPr>
        <w:pStyle w:val="Sinespaciado"/>
        <w:ind w:firstLine="708"/>
        <w:rPr>
          <w:rStyle w:val="Hipervnculo1"/>
          <w:rFonts w:cs="Calibri"/>
          <w:sz w:val="24"/>
          <w:szCs w:val="24"/>
        </w:rPr>
      </w:pPr>
      <w:hyperlink r:id="rId24" w:history="1">
        <w:r w:rsidRPr="00947178">
          <w:rPr>
            <w:rStyle w:val="Hipervnculo"/>
            <w:rFonts w:cs="Calibri"/>
            <w:sz w:val="24"/>
            <w:szCs w:val="24"/>
          </w:rPr>
          <w:t>https://tailwindcss.com/docs</w:t>
        </w:r>
      </w:hyperlink>
    </w:p>
    <w:p w14:paraId="063FCDF5" w14:textId="77777777" w:rsidR="00FF6C19" w:rsidRDefault="00FF6C19" w:rsidP="00FF6C19">
      <w:pPr>
        <w:pStyle w:val="Sinespaciado"/>
        <w:ind w:firstLine="708"/>
      </w:pPr>
    </w:p>
    <w:p w14:paraId="118055B0" w14:textId="42AF0183" w:rsidR="00662513" w:rsidRDefault="0034154A" w:rsidP="00FF6C19">
      <w:pPr>
        <w:pStyle w:val="Sinespaciado"/>
        <w:numPr>
          <w:ilvl w:val="0"/>
          <w:numId w:val="12"/>
        </w:numPr>
      </w:pPr>
      <w:r>
        <w:rPr>
          <w:rStyle w:val="Fuentedeprrafopredeter1"/>
          <w:rFonts w:cs="Calibri"/>
          <w:sz w:val="24"/>
          <w:szCs w:val="24"/>
        </w:rPr>
        <w:t>D</w:t>
      </w:r>
      <w:r w:rsidR="00CC296D">
        <w:rPr>
          <w:rStyle w:val="Fuentedeprrafopredeter1"/>
          <w:rFonts w:cs="Calibri"/>
          <w:sz w:val="24"/>
          <w:szCs w:val="24"/>
        </w:rPr>
        <w:t xml:space="preserve">ocumentación para gestión de imágenes en la nube con </w:t>
      </w:r>
      <w:proofErr w:type="spellStart"/>
      <w:r w:rsidR="00CC296D">
        <w:rPr>
          <w:rStyle w:val="Fuentedeprrafopredeter1"/>
          <w:rFonts w:cs="Calibri"/>
          <w:b/>
          <w:bCs/>
          <w:sz w:val="24"/>
          <w:szCs w:val="24"/>
        </w:rPr>
        <w:t>Cloudinary</w:t>
      </w:r>
      <w:proofErr w:type="spellEnd"/>
      <w:r w:rsidR="00CC296D">
        <w:rPr>
          <w:rStyle w:val="Fuentedeprrafopredeter1"/>
          <w:rFonts w:cs="Calibri"/>
          <w:sz w:val="24"/>
          <w:szCs w:val="24"/>
        </w:rPr>
        <w:t xml:space="preserve">: </w:t>
      </w:r>
      <w:hyperlink r:id="rId25" w:history="1">
        <w:r w:rsidR="00CC296D">
          <w:rPr>
            <w:rStyle w:val="Hipervnculo1"/>
            <w:rFonts w:cs="Calibri"/>
            <w:sz w:val="24"/>
            <w:szCs w:val="24"/>
          </w:rPr>
          <w:t>https://cloudinary.com/documentation</w:t>
        </w:r>
      </w:hyperlink>
    </w:p>
    <w:p w14:paraId="64F39152" w14:textId="77777777" w:rsidR="00FF6C19" w:rsidRDefault="00FF6C19" w:rsidP="00FF6C19">
      <w:pPr>
        <w:pStyle w:val="Sinespaciado"/>
        <w:ind w:left="720"/>
      </w:pPr>
    </w:p>
    <w:p w14:paraId="03640D38" w14:textId="77777777" w:rsidR="00662513" w:rsidRDefault="00CC296D" w:rsidP="00FF6C19">
      <w:pPr>
        <w:pStyle w:val="Sinespaciado"/>
        <w:numPr>
          <w:ilvl w:val="0"/>
          <w:numId w:val="12"/>
        </w:numPr>
      </w:pPr>
      <w:r>
        <w:rPr>
          <w:rStyle w:val="Fuentedeprrafopredeter1"/>
          <w:rFonts w:cs="Calibri"/>
          <w:sz w:val="24"/>
          <w:szCs w:val="24"/>
        </w:rPr>
        <w:t xml:space="preserve">Recursos y tutoriales oficiales de </w:t>
      </w:r>
      <w:proofErr w:type="spellStart"/>
      <w:r>
        <w:rPr>
          <w:rStyle w:val="Fuentedeprrafopredeter1"/>
          <w:rFonts w:cs="Calibri"/>
          <w:b/>
          <w:bCs/>
          <w:sz w:val="24"/>
          <w:szCs w:val="24"/>
        </w:rPr>
        <w:t>TypeScript</w:t>
      </w:r>
      <w:proofErr w:type="spellEnd"/>
      <w:r>
        <w:rPr>
          <w:rStyle w:val="Fuentedeprrafopredeter1"/>
          <w:rFonts w:cs="Calibri"/>
          <w:sz w:val="24"/>
          <w:szCs w:val="24"/>
        </w:rPr>
        <w:t xml:space="preserve">: </w:t>
      </w:r>
      <w:hyperlink r:id="rId26" w:history="1">
        <w:r>
          <w:rPr>
            <w:rStyle w:val="Hipervnculo1"/>
            <w:rFonts w:cs="Calibri"/>
            <w:sz w:val="24"/>
            <w:szCs w:val="24"/>
          </w:rPr>
          <w:t>https://www.typescriptlang.org/docs/</w:t>
        </w:r>
      </w:hyperlink>
    </w:p>
    <w:p w14:paraId="0A498392" w14:textId="77777777" w:rsidR="00FF6C19" w:rsidRDefault="00FF6C19" w:rsidP="00FF6C19">
      <w:pPr>
        <w:pStyle w:val="Sinespaciado"/>
      </w:pPr>
    </w:p>
    <w:p w14:paraId="19117979" w14:textId="77777777" w:rsidR="00FF6C19" w:rsidRDefault="00CC296D" w:rsidP="00FF6C19">
      <w:pPr>
        <w:pStyle w:val="Sinespaciado"/>
        <w:numPr>
          <w:ilvl w:val="0"/>
          <w:numId w:val="12"/>
        </w:numPr>
        <w:rPr>
          <w:rStyle w:val="Fuentedeprrafopredeter1"/>
          <w:rFonts w:cs="Calibri"/>
          <w:sz w:val="24"/>
          <w:szCs w:val="24"/>
        </w:rPr>
      </w:pPr>
      <w:r>
        <w:rPr>
          <w:rStyle w:val="Fuentedeprrafopredeter1"/>
          <w:rFonts w:cs="Calibri"/>
          <w:sz w:val="24"/>
          <w:szCs w:val="24"/>
        </w:rPr>
        <w:t xml:space="preserve">Herramienta de diseño UI rápida </w:t>
      </w:r>
      <w:proofErr w:type="spellStart"/>
      <w:r>
        <w:rPr>
          <w:rStyle w:val="Fuentedeprrafopredeter1"/>
          <w:rFonts w:cs="Calibri"/>
          <w:b/>
          <w:bCs/>
          <w:sz w:val="24"/>
          <w:szCs w:val="24"/>
        </w:rPr>
        <w:t>Uizard</w:t>
      </w:r>
      <w:proofErr w:type="spellEnd"/>
      <w:r>
        <w:rPr>
          <w:rStyle w:val="Fuentedeprrafopredeter1"/>
          <w:rFonts w:cs="Calibri"/>
          <w:sz w:val="24"/>
          <w:szCs w:val="24"/>
        </w:rPr>
        <w:t>:</w:t>
      </w:r>
    </w:p>
    <w:p w14:paraId="305BCD60" w14:textId="2869B2C5" w:rsidR="00662513" w:rsidRDefault="00FF6C19" w:rsidP="00FF6C19">
      <w:pPr>
        <w:pStyle w:val="Sinespaciado"/>
        <w:ind w:firstLine="708"/>
      </w:pPr>
      <w:hyperlink r:id="rId27" w:history="1">
        <w:r w:rsidRPr="00947178">
          <w:rPr>
            <w:rStyle w:val="Hipervnculo"/>
            <w:rFonts w:cs="Calibri"/>
            <w:sz w:val="24"/>
            <w:szCs w:val="24"/>
          </w:rPr>
          <w:t>https://uizard.io/</w:t>
        </w:r>
        <w:r w:rsidRPr="00947178">
          <w:rPr>
            <w:rStyle w:val="Hipervnculo"/>
          </w:rPr>
          <w:br/>
        </w:r>
      </w:hyperlink>
    </w:p>
    <w:p w14:paraId="4CE29FE9" w14:textId="3D108E66" w:rsidR="00662513" w:rsidRDefault="00CC296D" w:rsidP="00D34647">
      <w:pPr>
        <w:pStyle w:val="Ttulo1"/>
        <w:rPr>
          <w:rFonts w:eastAsia="Calibri"/>
        </w:rPr>
      </w:pPr>
      <w:bookmarkStart w:id="63" w:name="_Toc1024456354"/>
      <w:bookmarkStart w:id="64" w:name="_Toc200539171"/>
      <w:bookmarkStart w:id="65" w:name="_Toc200542435"/>
      <w:r>
        <w:rPr>
          <w:rFonts w:eastAsia="Calibri"/>
        </w:rPr>
        <w:t>Anexos</w:t>
      </w:r>
      <w:bookmarkEnd w:id="63"/>
      <w:bookmarkEnd w:id="64"/>
      <w:bookmarkEnd w:id="65"/>
    </w:p>
    <w:p w14:paraId="2D1D84CA" w14:textId="3F33BD04" w:rsidR="00662513" w:rsidRDefault="00CC296D">
      <w:r w:rsidRPr="00FF6C19">
        <w:rPr>
          <w:rStyle w:val="Fuentedeprrafopredeter1"/>
          <w:rFonts w:cs="Calibri"/>
          <w:b/>
          <w:bCs/>
          <w:color w:val="000000"/>
          <w:sz w:val="24"/>
          <w:szCs w:val="24"/>
        </w:rPr>
        <w:t>Anexo A</w:t>
      </w:r>
      <w:r>
        <w:rPr>
          <w:rStyle w:val="Fuentedeprrafopredeter1"/>
          <w:rFonts w:cs="Calibri"/>
          <w:color w:val="000000"/>
          <w:sz w:val="24"/>
          <w:szCs w:val="24"/>
        </w:rPr>
        <w:t xml:space="preserve">. Código fuente disponible en: </w:t>
      </w:r>
      <w:hyperlink r:id="rId28" w:history="1">
        <w:r>
          <w:rPr>
            <w:rStyle w:val="Hipervnculo1"/>
            <w:rFonts w:cs="Calibri"/>
            <w:sz w:val="24"/>
            <w:szCs w:val="24"/>
          </w:rPr>
          <w:t>https://github.com/srTrauma/totalAwarenessCompo</w:t>
        </w:r>
      </w:hyperlink>
    </w:p>
    <w:p w14:paraId="607BF65F" w14:textId="7E664BFF" w:rsidR="00662513" w:rsidRDefault="00CC296D" w:rsidP="00F74E37">
      <w:pPr>
        <w:pStyle w:val="Ttulo1"/>
        <w:rPr>
          <w:rFonts w:eastAsia="Calibri"/>
        </w:rPr>
      </w:pPr>
      <w:bookmarkStart w:id="66" w:name="_Toc1970945398"/>
      <w:bookmarkStart w:id="67" w:name="_Toc200539172"/>
      <w:bookmarkStart w:id="68" w:name="_Toc200542436"/>
      <w:r>
        <w:rPr>
          <w:rFonts w:eastAsia="Calibri"/>
        </w:rPr>
        <w:lastRenderedPageBreak/>
        <w:t>Guía de Uso de la Plataforma</w:t>
      </w:r>
      <w:bookmarkEnd w:id="66"/>
      <w:bookmarkEnd w:id="67"/>
      <w:bookmarkEnd w:id="68"/>
    </w:p>
    <w:p w14:paraId="0EA7952C" w14:textId="77777777" w:rsidR="00662513" w:rsidRDefault="00CC296D" w:rsidP="00FF6C19">
      <w:pPr>
        <w:spacing w:before="240" w:after="240"/>
        <w:jc w:val="both"/>
      </w:pPr>
      <w:r>
        <w:rPr>
          <w:rStyle w:val="Fuentedeprrafopredeter1"/>
          <w:rFonts w:cs="Calibri"/>
          <w:sz w:val="24"/>
          <w:szCs w:val="24"/>
        </w:rPr>
        <w:t xml:space="preserve">La presente sección describe detalladamente cómo utilizar la plataforma </w:t>
      </w:r>
      <w:proofErr w:type="spellStart"/>
      <w:r>
        <w:rPr>
          <w:rStyle w:val="Fuentedeprrafopredeter1"/>
          <w:rFonts w:cs="Calibri"/>
          <w:sz w:val="24"/>
          <w:szCs w:val="24"/>
        </w:rPr>
        <w:t>TotalAwareness</w:t>
      </w:r>
      <w:proofErr w:type="spellEnd"/>
      <w:r>
        <w:rPr>
          <w:rStyle w:val="Fuentedeprrafopredeter1"/>
          <w:rFonts w:cs="Calibri"/>
          <w:sz w:val="24"/>
          <w:szCs w:val="24"/>
        </w:rPr>
        <w:t xml:space="preserve"> desde la perspectiva de un usuario final, abordando los principales flujos de interacción con el sistema.</w:t>
      </w:r>
    </w:p>
    <w:p w14:paraId="4E1279B9" w14:textId="00D396E9" w:rsidR="00662513" w:rsidRPr="00056934" w:rsidRDefault="00CC296D" w:rsidP="00F74E37">
      <w:pPr>
        <w:pStyle w:val="Ttulo2"/>
        <w:rPr>
          <w:sz w:val="32"/>
          <w:szCs w:val="32"/>
        </w:rPr>
      </w:pPr>
      <w:bookmarkStart w:id="69" w:name="_Toc1317570720"/>
      <w:bookmarkStart w:id="70" w:name="_Toc200539173"/>
      <w:bookmarkStart w:id="71" w:name="_Toc200542437"/>
      <w:r w:rsidRPr="00056934">
        <w:rPr>
          <w:sz w:val="32"/>
          <w:szCs w:val="32"/>
        </w:rPr>
        <w:t>Registro e Inicio de Sesión</w:t>
      </w:r>
      <w:bookmarkEnd w:id="69"/>
      <w:bookmarkEnd w:id="70"/>
      <w:bookmarkEnd w:id="71"/>
    </w:p>
    <w:p w14:paraId="35D485A6" w14:textId="77777777" w:rsidR="00662513" w:rsidRDefault="00CC296D" w:rsidP="00FF6C19">
      <w:pPr>
        <w:spacing w:before="240" w:after="240"/>
        <w:jc w:val="both"/>
      </w:pPr>
      <w:r>
        <w:rPr>
          <w:rStyle w:val="Fuentedeprrafopredeter1"/>
          <w:rFonts w:cs="Calibri"/>
          <w:sz w:val="24"/>
          <w:szCs w:val="24"/>
        </w:rPr>
        <w:t>Los usuarios pueden registrarse a través de un formulario accesible desde la página principal. Se solicitan datos como nombre, correo electrónico y contraseña. Una vez completado, se envía un correo de verificación. Tras confirmar su identidad, el usuario podrá iniciar sesión mediante sus credenciales.</w:t>
      </w:r>
    </w:p>
    <w:p w14:paraId="35180A2C" w14:textId="77777777" w:rsidR="00662513" w:rsidRDefault="00CC296D" w:rsidP="00FF6C19">
      <w:pPr>
        <w:spacing w:before="240" w:after="240"/>
        <w:jc w:val="both"/>
      </w:pPr>
      <w:r>
        <w:rPr>
          <w:rStyle w:val="Fuentedeprrafopredeter1"/>
          <w:rFonts w:cs="Calibri"/>
          <w:sz w:val="24"/>
          <w:szCs w:val="24"/>
        </w:rPr>
        <w:t>El sistema implementa autenticación basada en JSON Web Tokens (JWT), garantizando sesiones seguras y persistentes.</w:t>
      </w:r>
    </w:p>
    <w:p w14:paraId="1F01E3D5" w14:textId="77777777" w:rsidR="00FF6C19" w:rsidRDefault="00CC296D" w:rsidP="00FF6C19">
      <w:pPr>
        <w:rPr>
          <w:rStyle w:val="Heading5Char"/>
          <w:b/>
          <w:bCs/>
          <w:smallCaps/>
          <w:sz w:val="24"/>
          <w:szCs w:val="24"/>
        </w:rPr>
      </w:pPr>
      <w:r>
        <w:rPr>
          <w:noProof/>
          <w:lang w:val="en-US"/>
        </w:rPr>
        <w:drawing>
          <wp:inline distT="0" distB="0" distL="0" distR="0" wp14:anchorId="57B3C24D" wp14:editId="35D95A5E">
            <wp:extent cx="5400675" cy="2667003"/>
            <wp:effectExtent l="0" t="0" r="9525" b="0"/>
            <wp:docPr id="23" name="Imagen 15591736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00675" cy="2667003"/>
                    </a:xfrm>
                    <a:prstGeom prst="rect">
                      <a:avLst/>
                    </a:prstGeom>
                    <a:noFill/>
                    <a:ln>
                      <a:noFill/>
                      <a:prstDash/>
                    </a:ln>
                  </pic:spPr>
                </pic:pic>
              </a:graphicData>
            </a:graphic>
          </wp:inline>
        </w:drawing>
      </w:r>
    </w:p>
    <w:p w14:paraId="268E2BCF" w14:textId="52E6405C" w:rsidR="00FF6C19" w:rsidRPr="00653C5B" w:rsidRDefault="00FF6C19" w:rsidP="00FF6C19">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15.- </w:t>
      </w:r>
      <w:proofErr w:type="spellStart"/>
      <w:r w:rsidRPr="00653C5B">
        <w:rPr>
          <w:rStyle w:val="Heading5Char"/>
          <w:b/>
          <w:bCs/>
          <w:smallCaps/>
          <w:color w:val="1E3A8A"/>
          <w:sz w:val="24"/>
          <w:szCs w:val="24"/>
          <w:highlight w:val="yellow"/>
          <w:lang w:val="en-US"/>
        </w:rPr>
        <w:t>xxxxx</w:t>
      </w:r>
      <w:proofErr w:type="spellEnd"/>
    </w:p>
    <w:p w14:paraId="764AFDCB" w14:textId="37337E57" w:rsidR="00662513" w:rsidRDefault="00662513">
      <w:pPr>
        <w:spacing w:before="240" w:after="240"/>
      </w:pPr>
    </w:p>
    <w:p w14:paraId="35F73D59" w14:textId="77777777" w:rsidR="00662513" w:rsidRDefault="00CC296D" w:rsidP="00FF6C19">
      <w:pPr>
        <w:spacing w:before="240" w:after="240"/>
        <w:jc w:val="center"/>
      </w:pPr>
      <w:r>
        <w:rPr>
          <w:noProof/>
          <w:lang w:val="en-US"/>
        </w:rPr>
        <w:lastRenderedPageBreak/>
        <w:drawing>
          <wp:inline distT="0" distB="0" distL="0" distR="0" wp14:anchorId="6364B73B" wp14:editId="29D64081">
            <wp:extent cx="5400675" cy="2686050"/>
            <wp:effectExtent l="0" t="0" r="9525" b="0"/>
            <wp:docPr id="24" name="Imagen 6707286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00675" cy="2686050"/>
                    </a:xfrm>
                    <a:prstGeom prst="rect">
                      <a:avLst/>
                    </a:prstGeom>
                    <a:noFill/>
                    <a:ln>
                      <a:noFill/>
                      <a:prstDash/>
                    </a:ln>
                  </pic:spPr>
                </pic:pic>
              </a:graphicData>
            </a:graphic>
          </wp:inline>
        </w:drawing>
      </w:r>
    </w:p>
    <w:p w14:paraId="5C063628" w14:textId="04C5A855" w:rsidR="00FF6C19" w:rsidRPr="00653C5B" w:rsidRDefault="00FF6C19" w:rsidP="00FF6C19">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16.- </w:t>
      </w:r>
      <w:proofErr w:type="spellStart"/>
      <w:r w:rsidRPr="00F649F0">
        <w:rPr>
          <w:rStyle w:val="Heading5Char"/>
          <w:b/>
          <w:bCs/>
          <w:smallCaps/>
          <w:color w:val="1E3A8A"/>
          <w:sz w:val="24"/>
          <w:szCs w:val="24"/>
          <w:highlight w:val="yellow"/>
          <w:lang w:val="en-US"/>
        </w:rPr>
        <w:t>xxxxx</w:t>
      </w:r>
      <w:proofErr w:type="spellEnd"/>
    </w:p>
    <w:p w14:paraId="68F948AF" w14:textId="0E6FC538" w:rsidR="00662513" w:rsidRPr="00056934" w:rsidRDefault="00CC296D" w:rsidP="00FF6C19">
      <w:pPr>
        <w:pStyle w:val="Ttulo2"/>
        <w:rPr>
          <w:sz w:val="32"/>
          <w:szCs w:val="32"/>
        </w:rPr>
      </w:pPr>
      <w:bookmarkStart w:id="72" w:name="_Toc155047666"/>
      <w:bookmarkStart w:id="73" w:name="_Toc200539174"/>
      <w:bookmarkStart w:id="74" w:name="_Toc200542438"/>
      <w:r w:rsidRPr="00056934">
        <w:rPr>
          <w:rStyle w:val="Fuentedeprrafopredeter1"/>
          <w:sz w:val="32"/>
          <w:szCs w:val="32"/>
        </w:rPr>
        <w:t>Creación de Empresas</w:t>
      </w:r>
      <w:bookmarkEnd w:id="72"/>
      <w:bookmarkEnd w:id="73"/>
      <w:bookmarkEnd w:id="74"/>
    </w:p>
    <w:p w14:paraId="3E665B1C" w14:textId="77777777" w:rsidR="00662513" w:rsidRDefault="00CC296D" w:rsidP="00FF6C19">
      <w:pPr>
        <w:spacing w:before="240" w:after="240"/>
        <w:jc w:val="both"/>
      </w:pPr>
      <w:r>
        <w:rPr>
          <w:rStyle w:val="Fuentedeprrafopredeter1"/>
          <w:rFonts w:cs="Calibri"/>
          <w:sz w:val="24"/>
          <w:szCs w:val="24"/>
        </w:rPr>
        <w:t>Tras iniciar sesión, los usuarios tienen la opción de crear una nueva empresa. Deben proporcionar un nombre y una descripción básica. El creador se asigna automáticamente como propietario y puede gestionar los permisos del resto del equipo.</w:t>
      </w:r>
    </w:p>
    <w:p w14:paraId="77C20C79" w14:textId="77777777" w:rsidR="00662513" w:rsidRDefault="00CC296D" w:rsidP="00FF6C19">
      <w:pPr>
        <w:spacing w:before="240" w:after="240"/>
        <w:jc w:val="center"/>
      </w:pPr>
      <w:r>
        <w:rPr>
          <w:noProof/>
          <w:lang w:val="en-US"/>
        </w:rPr>
        <w:drawing>
          <wp:inline distT="0" distB="0" distL="0" distR="0" wp14:anchorId="1B756830" wp14:editId="022AAC51">
            <wp:extent cx="4114800" cy="3222171"/>
            <wp:effectExtent l="0" t="0" r="0" b="0"/>
            <wp:docPr id="25" name="Imagen 10016901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114800" cy="3222171"/>
                    </a:xfrm>
                    <a:prstGeom prst="rect">
                      <a:avLst/>
                    </a:prstGeom>
                    <a:noFill/>
                    <a:ln>
                      <a:noFill/>
                      <a:prstDash/>
                    </a:ln>
                  </pic:spPr>
                </pic:pic>
              </a:graphicData>
            </a:graphic>
          </wp:inline>
        </w:drawing>
      </w:r>
    </w:p>
    <w:p w14:paraId="479578EB" w14:textId="07CFF736" w:rsidR="00FF6C19" w:rsidRPr="00653C5B" w:rsidRDefault="00FF6C19" w:rsidP="00FF6C19">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17.- </w:t>
      </w:r>
      <w:proofErr w:type="spellStart"/>
      <w:r w:rsidRPr="00F649F0">
        <w:rPr>
          <w:rStyle w:val="Heading5Char"/>
          <w:b/>
          <w:bCs/>
          <w:smallCaps/>
          <w:color w:val="1E3A8A"/>
          <w:sz w:val="24"/>
          <w:szCs w:val="24"/>
          <w:highlight w:val="yellow"/>
          <w:lang w:val="en-US"/>
        </w:rPr>
        <w:t>xxxxx</w:t>
      </w:r>
      <w:proofErr w:type="spellEnd"/>
    </w:p>
    <w:p w14:paraId="6A656CD9" w14:textId="77777777" w:rsidR="00662513" w:rsidRDefault="00CC296D">
      <w:pPr>
        <w:spacing w:before="240" w:after="240"/>
      </w:pPr>
      <w:r>
        <w:rPr>
          <w:noProof/>
          <w:lang w:val="en-US"/>
        </w:rPr>
        <w:lastRenderedPageBreak/>
        <w:drawing>
          <wp:inline distT="0" distB="0" distL="0" distR="0" wp14:anchorId="3A215FB7" wp14:editId="2D61C37B">
            <wp:extent cx="5400675" cy="3276596"/>
            <wp:effectExtent l="0" t="0" r="9525" b="4"/>
            <wp:docPr id="26" name="Imagen 17600223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00675" cy="3276596"/>
                    </a:xfrm>
                    <a:prstGeom prst="rect">
                      <a:avLst/>
                    </a:prstGeom>
                    <a:noFill/>
                    <a:ln>
                      <a:noFill/>
                      <a:prstDash/>
                    </a:ln>
                  </pic:spPr>
                </pic:pic>
              </a:graphicData>
            </a:graphic>
          </wp:inline>
        </w:drawing>
      </w:r>
    </w:p>
    <w:p w14:paraId="50F34ED8" w14:textId="1E3E0A39" w:rsidR="00FF6C19" w:rsidRPr="00653C5B" w:rsidRDefault="00FF6C19" w:rsidP="00FF6C19">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18.- </w:t>
      </w:r>
      <w:proofErr w:type="spellStart"/>
      <w:r w:rsidRPr="00F649F0">
        <w:rPr>
          <w:rStyle w:val="Heading5Char"/>
          <w:b/>
          <w:bCs/>
          <w:smallCaps/>
          <w:color w:val="1E3A8A"/>
          <w:sz w:val="24"/>
          <w:szCs w:val="24"/>
          <w:highlight w:val="yellow"/>
          <w:lang w:val="en-US"/>
        </w:rPr>
        <w:t>xxxxx</w:t>
      </w:r>
      <w:proofErr w:type="spellEnd"/>
    </w:p>
    <w:p w14:paraId="22A75B90" w14:textId="2FA13B16" w:rsidR="00662513" w:rsidRPr="00056934" w:rsidRDefault="00CC296D" w:rsidP="000F67FD">
      <w:pPr>
        <w:pStyle w:val="Ttulo2"/>
        <w:rPr>
          <w:sz w:val="32"/>
          <w:szCs w:val="32"/>
        </w:rPr>
      </w:pPr>
      <w:bookmarkStart w:id="75" w:name="_Toc2143463135"/>
      <w:bookmarkStart w:id="76" w:name="_Toc200539175"/>
      <w:bookmarkStart w:id="77" w:name="_Toc200542439"/>
      <w:r w:rsidRPr="00056934">
        <w:rPr>
          <w:rStyle w:val="Fuentedeprrafopredeter1"/>
          <w:sz w:val="32"/>
          <w:szCs w:val="32"/>
        </w:rPr>
        <w:t>Gestión de Usuarios y Roles</w:t>
      </w:r>
      <w:bookmarkEnd w:id="75"/>
      <w:bookmarkEnd w:id="76"/>
      <w:bookmarkEnd w:id="77"/>
    </w:p>
    <w:p w14:paraId="097076F0" w14:textId="77777777" w:rsidR="00662513" w:rsidRDefault="00CC296D" w:rsidP="000F67FD">
      <w:pPr>
        <w:spacing w:before="240" w:after="240"/>
        <w:jc w:val="both"/>
      </w:pPr>
      <w:r>
        <w:rPr>
          <w:rStyle w:val="Fuentedeprrafopredeter1"/>
          <w:rFonts w:cs="Calibri"/>
          <w:sz w:val="24"/>
          <w:szCs w:val="24"/>
        </w:rPr>
        <w:t>Desde el panel administrativo, los propietarios y administradores pueden invitar nuevos usuarios mediante correo electrónico. Una vez aceptada la invitación, se les asigna un rol dentro de la empresa (OWNER, ADMIN o MEMBER). El sistema permite editar, revocar o reconfigurar estos permisos en cualquier momento.</w:t>
      </w:r>
    </w:p>
    <w:p w14:paraId="3A8F7D93" w14:textId="77777777" w:rsidR="00662513" w:rsidRDefault="00CC296D" w:rsidP="000F67FD">
      <w:pPr>
        <w:spacing w:before="240" w:after="240"/>
        <w:jc w:val="center"/>
      </w:pPr>
      <w:r>
        <w:rPr>
          <w:noProof/>
          <w:lang w:val="en-US"/>
        </w:rPr>
        <w:drawing>
          <wp:inline distT="0" distB="0" distL="0" distR="0" wp14:anchorId="1A95018E" wp14:editId="61695D15">
            <wp:extent cx="3448613" cy="2953265"/>
            <wp:effectExtent l="0" t="0" r="0" b="0"/>
            <wp:docPr id="27" name="Imagen 5055996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448613" cy="2953265"/>
                    </a:xfrm>
                    <a:prstGeom prst="rect">
                      <a:avLst/>
                    </a:prstGeom>
                    <a:noFill/>
                    <a:ln>
                      <a:noFill/>
                      <a:prstDash/>
                    </a:ln>
                  </pic:spPr>
                </pic:pic>
              </a:graphicData>
            </a:graphic>
          </wp:inline>
        </w:drawing>
      </w:r>
    </w:p>
    <w:p w14:paraId="640825AD" w14:textId="519A9D38" w:rsidR="000F67FD" w:rsidRPr="00653C5B" w:rsidRDefault="000F67FD" w:rsidP="000F67FD">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19.- </w:t>
      </w:r>
      <w:proofErr w:type="spellStart"/>
      <w:r w:rsidRPr="00F649F0">
        <w:rPr>
          <w:rStyle w:val="Heading5Char"/>
          <w:b/>
          <w:bCs/>
          <w:smallCaps/>
          <w:color w:val="1E3A8A"/>
          <w:sz w:val="24"/>
          <w:szCs w:val="24"/>
          <w:highlight w:val="yellow"/>
          <w:lang w:val="en-US"/>
        </w:rPr>
        <w:t>xxxxx</w:t>
      </w:r>
      <w:proofErr w:type="spellEnd"/>
    </w:p>
    <w:p w14:paraId="7D594064" w14:textId="77777777" w:rsidR="000F67FD" w:rsidRDefault="000F67FD" w:rsidP="000F67FD">
      <w:pPr>
        <w:spacing w:before="240" w:after="240"/>
        <w:jc w:val="center"/>
      </w:pPr>
    </w:p>
    <w:p w14:paraId="2DD14692" w14:textId="77777777" w:rsidR="00662513" w:rsidRDefault="00CC296D">
      <w:pPr>
        <w:spacing w:before="240" w:after="240"/>
      </w:pPr>
      <w:r>
        <w:rPr>
          <w:noProof/>
          <w:lang w:val="en-US"/>
        </w:rPr>
        <w:drawing>
          <wp:inline distT="0" distB="0" distL="0" distR="0" wp14:anchorId="2224C6D2" wp14:editId="77EC381C">
            <wp:extent cx="5400675" cy="2486025"/>
            <wp:effectExtent l="0" t="0" r="9525" b="9525"/>
            <wp:docPr id="28" name="Imagen 9603425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00675" cy="2486025"/>
                    </a:xfrm>
                    <a:prstGeom prst="rect">
                      <a:avLst/>
                    </a:prstGeom>
                    <a:noFill/>
                    <a:ln>
                      <a:noFill/>
                      <a:prstDash/>
                    </a:ln>
                  </pic:spPr>
                </pic:pic>
              </a:graphicData>
            </a:graphic>
          </wp:inline>
        </w:drawing>
      </w:r>
    </w:p>
    <w:p w14:paraId="5B0B5E28" w14:textId="35F578F9" w:rsidR="000F67FD" w:rsidRPr="00653C5B" w:rsidRDefault="000F67FD" w:rsidP="000F67FD">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20.- </w:t>
      </w:r>
      <w:proofErr w:type="spellStart"/>
      <w:r w:rsidRPr="00F649F0">
        <w:rPr>
          <w:rStyle w:val="Heading5Char"/>
          <w:b/>
          <w:bCs/>
          <w:smallCaps/>
          <w:color w:val="1E3A8A"/>
          <w:sz w:val="24"/>
          <w:szCs w:val="24"/>
          <w:highlight w:val="yellow"/>
          <w:lang w:val="en-US"/>
        </w:rPr>
        <w:t>xxxxx</w:t>
      </w:r>
      <w:proofErr w:type="spellEnd"/>
    </w:p>
    <w:p w14:paraId="51BF58E9" w14:textId="2E2B8EA1" w:rsidR="00662513" w:rsidRPr="00056934" w:rsidRDefault="00CC296D" w:rsidP="000F67FD">
      <w:pPr>
        <w:pStyle w:val="Ttulo2"/>
        <w:rPr>
          <w:sz w:val="32"/>
          <w:szCs w:val="32"/>
        </w:rPr>
      </w:pPr>
      <w:bookmarkStart w:id="78" w:name="_Toc481450282"/>
      <w:bookmarkStart w:id="79" w:name="_Toc200539176"/>
      <w:bookmarkStart w:id="80" w:name="_Toc200542440"/>
      <w:r w:rsidRPr="00056934">
        <w:rPr>
          <w:rStyle w:val="Fuentedeprrafopredeter1"/>
          <w:sz w:val="32"/>
          <w:szCs w:val="32"/>
        </w:rPr>
        <w:t>Creación y Asignación de Tareas</w:t>
      </w:r>
      <w:bookmarkEnd w:id="78"/>
      <w:bookmarkEnd w:id="79"/>
      <w:bookmarkEnd w:id="80"/>
    </w:p>
    <w:p w14:paraId="0BEBF771" w14:textId="77777777" w:rsidR="000F67FD" w:rsidRDefault="00CC296D" w:rsidP="000F67FD">
      <w:pPr>
        <w:spacing w:before="240" w:after="240"/>
        <w:jc w:val="both"/>
        <w:rPr>
          <w:noProof/>
        </w:rPr>
      </w:pPr>
      <w:r>
        <w:rPr>
          <w:rStyle w:val="Fuentedeprrafopredeter1"/>
          <w:rFonts w:cs="Calibri"/>
          <w:sz w:val="24"/>
          <w:szCs w:val="24"/>
        </w:rPr>
        <w:t>Los usuarios con permisos adecuados pueden crear tareas desde la sección de proyectos o grupos. Las tareas incluyen campos como nombre, descripción, prioridad, vencimiento y archivos adjuntos. Es posible asignarlas a usuarios específicos y hacer seguimiento de su</w:t>
      </w:r>
      <w:r w:rsidR="000F67FD">
        <w:rPr>
          <w:rStyle w:val="Fuentedeprrafopredeter1"/>
          <w:rFonts w:cs="Calibri"/>
          <w:sz w:val="24"/>
          <w:szCs w:val="24"/>
        </w:rPr>
        <w:t xml:space="preserve"> </w:t>
      </w:r>
      <w:r>
        <w:rPr>
          <w:rStyle w:val="Fuentedeprrafopredeter1"/>
          <w:rFonts w:cs="Calibri"/>
          <w:sz w:val="24"/>
          <w:szCs w:val="24"/>
        </w:rPr>
        <w:t>progreso.</w:t>
      </w:r>
      <w:r w:rsidR="000F67FD" w:rsidRPr="000F67FD">
        <w:rPr>
          <w:noProof/>
        </w:rPr>
        <w:t xml:space="preserve"> </w:t>
      </w:r>
    </w:p>
    <w:p w14:paraId="3010C0B9" w14:textId="559D3AF7" w:rsidR="000F67FD" w:rsidRDefault="000F67FD" w:rsidP="000F67FD">
      <w:pPr>
        <w:spacing w:before="240" w:after="240"/>
        <w:jc w:val="both"/>
        <w:rPr>
          <w:rStyle w:val="Fuentedeprrafopredeter1"/>
          <w:rFonts w:cs="Calibri"/>
          <w:sz w:val="24"/>
          <w:szCs w:val="24"/>
        </w:rPr>
      </w:pPr>
      <w:r>
        <w:rPr>
          <w:noProof/>
          <w:lang w:val="en-US"/>
        </w:rPr>
        <w:drawing>
          <wp:inline distT="0" distB="0" distL="0" distR="0" wp14:anchorId="0E5A8DE6" wp14:editId="5234FB65">
            <wp:extent cx="5400040" cy="1770807"/>
            <wp:effectExtent l="0" t="0" r="0" b="1270"/>
            <wp:docPr id="29" name="Imagen 321422541" descr="Interfaz de usuario gráfica, Texto, Aplicación, Word&#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9" name="Imagen 321422541" descr="Interfaz de usuario gráfica, Texto, Aplicación, Word&#10;&#10;El contenido generado por IA puede ser incorrecto."/>
                    <pic:cNvPicPr/>
                  </pic:nvPicPr>
                  <pic:blipFill>
                    <a:blip r:embed="rId35"/>
                    <a:stretch>
                      <a:fillRect/>
                    </a:stretch>
                  </pic:blipFill>
                  <pic:spPr>
                    <a:xfrm>
                      <a:off x="0" y="0"/>
                      <a:ext cx="5400040" cy="1770807"/>
                    </a:xfrm>
                    <a:prstGeom prst="rect">
                      <a:avLst/>
                    </a:prstGeom>
                    <a:noFill/>
                    <a:ln>
                      <a:noFill/>
                      <a:prstDash/>
                    </a:ln>
                  </pic:spPr>
                </pic:pic>
              </a:graphicData>
            </a:graphic>
          </wp:inline>
        </w:drawing>
      </w:r>
    </w:p>
    <w:p w14:paraId="747ECFB8" w14:textId="487915AA" w:rsidR="000F67FD" w:rsidRPr="00653C5B" w:rsidRDefault="000F67FD" w:rsidP="000F67FD">
      <w:pPr>
        <w:jc w:val="center"/>
        <w:rPr>
          <w:rStyle w:val="Heading5Char"/>
          <w:b/>
          <w:bCs/>
          <w:smallCaps/>
          <w:color w:val="1E3A8A"/>
          <w:sz w:val="24"/>
          <w:szCs w:val="24"/>
          <w:lang w:val="en-US"/>
        </w:rPr>
      </w:pPr>
      <w:r w:rsidRPr="00653C5B">
        <w:rPr>
          <w:rStyle w:val="Heading5Char"/>
          <w:b/>
          <w:bCs/>
          <w:smallCaps/>
          <w:color w:val="1E3A8A"/>
          <w:sz w:val="24"/>
          <w:szCs w:val="24"/>
          <w:lang w:val="en-US"/>
        </w:rPr>
        <w:t xml:space="preserve">Fig 21.- </w:t>
      </w:r>
      <w:proofErr w:type="spellStart"/>
      <w:r w:rsidRPr="00F649F0">
        <w:rPr>
          <w:rStyle w:val="Heading5Char"/>
          <w:b/>
          <w:bCs/>
          <w:smallCaps/>
          <w:color w:val="1E3A8A"/>
          <w:sz w:val="24"/>
          <w:szCs w:val="24"/>
          <w:highlight w:val="yellow"/>
          <w:lang w:val="en-US"/>
        </w:rPr>
        <w:t>xxxxx</w:t>
      </w:r>
      <w:proofErr w:type="spellEnd"/>
    </w:p>
    <w:p w14:paraId="0C95DEE5" w14:textId="77777777" w:rsidR="000F67FD" w:rsidRDefault="000F67FD" w:rsidP="000F67FD">
      <w:pPr>
        <w:spacing w:before="240" w:after="240"/>
        <w:jc w:val="both"/>
        <w:rPr>
          <w:rStyle w:val="Fuentedeprrafopredeter1"/>
          <w:rFonts w:cs="Calibri"/>
          <w:sz w:val="24"/>
          <w:szCs w:val="24"/>
        </w:rPr>
      </w:pPr>
    </w:p>
    <w:p w14:paraId="482ED9AB" w14:textId="77777777" w:rsidR="000F67FD" w:rsidRDefault="00CC296D" w:rsidP="000F67FD">
      <w:pPr>
        <w:pStyle w:val="Sinespaciado"/>
        <w:jc w:val="center"/>
      </w:pPr>
      <w:r>
        <w:rPr>
          <w:noProof/>
          <w:lang w:val="en-US"/>
        </w:rPr>
        <w:lastRenderedPageBreak/>
        <w:drawing>
          <wp:inline distT="0" distB="0" distL="0" distR="0" wp14:anchorId="46349E6B" wp14:editId="6BAE560C">
            <wp:extent cx="3900418" cy="1773542"/>
            <wp:effectExtent l="0" t="0" r="4832" b="0"/>
            <wp:docPr id="30" name="Imagen 18998305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900418" cy="1773542"/>
                    </a:xfrm>
                    <a:prstGeom prst="rect">
                      <a:avLst/>
                    </a:prstGeom>
                    <a:noFill/>
                    <a:ln>
                      <a:noFill/>
                      <a:prstDash/>
                    </a:ln>
                  </pic:spPr>
                </pic:pic>
              </a:graphicData>
            </a:graphic>
          </wp:inline>
        </w:drawing>
      </w:r>
    </w:p>
    <w:p w14:paraId="3E412734" w14:textId="427FB368" w:rsidR="000F67FD" w:rsidRPr="00653C5B" w:rsidRDefault="000F67FD" w:rsidP="000F67FD">
      <w:pPr>
        <w:jc w:val="center"/>
        <w:rPr>
          <w:rStyle w:val="Heading5Char"/>
          <w:b/>
          <w:bCs/>
          <w:smallCaps/>
          <w:color w:val="1E3A8A"/>
          <w:sz w:val="24"/>
          <w:szCs w:val="24"/>
          <w:lang w:val="en-US"/>
        </w:rPr>
      </w:pPr>
      <w:r w:rsidRPr="00653C5B">
        <w:rPr>
          <w:rStyle w:val="Heading5Char"/>
          <w:b/>
          <w:bCs/>
          <w:smallCaps/>
          <w:color w:val="1E3A8A"/>
          <w:sz w:val="24"/>
          <w:szCs w:val="24"/>
          <w:lang w:val="en-US"/>
        </w:rPr>
        <w:t>Fig 2</w:t>
      </w:r>
      <w:r w:rsidR="00653C5B">
        <w:rPr>
          <w:rStyle w:val="Heading5Char"/>
          <w:b/>
          <w:bCs/>
          <w:smallCaps/>
          <w:color w:val="1E3A8A"/>
          <w:sz w:val="24"/>
          <w:szCs w:val="24"/>
          <w:lang w:val="en-US"/>
        </w:rPr>
        <w:t>2</w:t>
      </w:r>
      <w:r w:rsidRPr="00653C5B">
        <w:rPr>
          <w:rStyle w:val="Heading5Char"/>
          <w:b/>
          <w:bCs/>
          <w:smallCaps/>
          <w:color w:val="1E3A8A"/>
          <w:sz w:val="24"/>
          <w:szCs w:val="24"/>
          <w:lang w:val="en-US"/>
        </w:rPr>
        <w:t xml:space="preserve">.- </w:t>
      </w:r>
      <w:proofErr w:type="spellStart"/>
      <w:r w:rsidRPr="00F649F0">
        <w:rPr>
          <w:rStyle w:val="Heading5Char"/>
          <w:b/>
          <w:bCs/>
          <w:smallCaps/>
          <w:color w:val="1E3A8A"/>
          <w:sz w:val="24"/>
          <w:szCs w:val="24"/>
          <w:highlight w:val="yellow"/>
          <w:lang w:val="en-US"/>
        </w:rPr>
        <w:t>xxxxx</w:t>
      </w:r>
      <w:proofErr w:type="spellEnd"/>
    </w:p>
    <w:p w14:paraId="23A2F942" w14:textId="77777777" w:rsidR="000F67FD" w:rsidRDefault="000F67FD" w:rsidP="000F67FD">
      <w:pPr>
        <w:pStyle w:val="Sinespaciado"/>
        <w:jc w:val="center"/>
      </w:pPr>
    </w:p>
    <w:p w14:paraId="34C2C4E0" w14:textId="1D8D136C" w:rsidR="00662513" w:rsidRPr="00653C5B" w:rsidRDefault="00CC296D" w:rsidP="00653C5B">
      <w:pPr>
        <w:jc w:val="center"/>
        <w:rPr>
          <w:rStyle w:val="Heading5Char"/>
          <w:b/>
          <w:bCs/>
          <w:smallCaps/>
          <w:color w:val="1E3A8A"/>
          <w:sz w:val="24"/>
          <w:szCs w:val="24"/>
          <w:lang w:val="en-US"/>
        </w:rPr>
      </w:pPr>
      <w:r w:rsidRPr="00653C5B">
        <w:rPr>
          <w:rStyle w:val="Heading5Char"/>
          <w:b/>
          <w:bCs/>
          <w:smallCaps/>
          <w:noProof/>
          <w:color w:val="1E3A8A"/>
          <w:sz w:val="24"/>
          <w:szCs w:val="24"/>
        </w:rPr>
        <w:drawing>
          <wp:inline distT="0" distB="0" distL="0" distR="0" wp14:anchorId="1A27E8C6" wp14:editId="0819A250">
            <wp:extent cx="3924303" cy="5400675"/>
            <wp:effectExtent l="0" t="0" r="0" b="9525"/>
            <wp:docPr id="31" name="Imagen 9171873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924303" cy="5400675"/>
                    </a:xfrm>
                    <a:prstGeom prst="rect">
                      <a:avLst/>
                    </a:prstGeom>
                    <a:noFill/>
                    <a:ln>
                      <a:noFill/>
                      <a:prstDash/>
                    </a:ln>
                  </pic:spPr>
                </pic:pic>
              </a:graphicData>
            </a:graphic>
          </wp:inline>
        </w:drawing>
      </w:r>
    </w:p>
    <w:p w14:paraId="777C14E1" w14:textId="35F91379" w:rsidR="000F67FD" w:rsidRPr="00653C5B" w:rsidRDefault="000F67FD" w:rsidP="000F67FD">
      <w:pPr>
        <w:jc w:val="center"/>
        <w:rPr>
          <w:rStyle w:val="Heading5Char"/>
          <w:b/>
          <w:bCs/>
          <w:smallCaps/>
          <w:color w:val="1E3A8A"/>
          <w:sz w:val="24"/>
          <w:szCs w:val="24"/>
          <w:lang w:val="en-US"/>
        </w:rPr>
      </w:pPr>
      <w:r w:rsidRPr="00653C5B">
        <w:rPr>
          <w:rStyle w:val="Heading5Char"/>
          <w:b/>
          <w:bCs/>
          <w:smallCaps/>
          <w:color w:val="1E3A8A"/>
          <w:sz w:val="24"/>
          <w:szCs w:val="24"/>
          <w:lang w:val="en-US"/>
        </w:rPr>
        <w:t>Fig 2</w:t>
      </w:r>
      <w:r w:rsidR="00653C5B">
        <w:rPr>
          <w:rStyle w:val="Heading5Char"/>
          <w:b/>
          <w:bCs/>
          <w:smallCaps/>
          <w:color w:val="1E3A8A"/>
          <w:sz w:val="24"/>
          <w:szCs w:val="24"/>
          <w:lang w:val="en-US"/>
        </w:rPr>
        <w:t>3</w:t>
      </w:r>
      <w:r w:rsidRPr="00653C5B">
        <w:rPr>
          <w:rStyle w:val="Heading5Char"/>
          <w:b/>
          <w:bCs/>
          <w:smallCaps/>
          <w:color w:val="1E3A8A"/>
          <w:sz w:val="24"/>
          <w:szCs w:val="24"/>
          <w:lang w:val="en-US"/>
        </w:rPr>
        <w:t xml:space="preserve">.- </w:t>
      </w:r>
      <w:proofErr w:type="spellStart"/>
      <w:r w:rsidRPr="00F649F0">
        <w:rPr>
          <w:rStyle w:val="Heading5Char"/>
          <w:b/>
          <w:bCs/>
          <w:smallCaps/>
          <w:color w:val="1E3A8A"/>
          <w:sz w:val="24"/>
          <w:szCs w:val="24"/>
          <w:highlight w:val="yellow"/>
          <w:lang w:val="en-US"/>
        </w:rPr>
        <w:t>xxxxx</w:t>
      </w:r>
      <w:proofErr w:type="spellEnd"/>
    </w:p>
    <w:p w14:paraId="2EA7D3FB" w14:textId="77777777" w:rsidR="000F67FD" w:rsidRDefault="000F67FD" w:rsidP="000F67FD">
      <w:pPr>
        <w:pStyle w:val="Sinespaciado"/>
        <w:jc w:val="center"/>
      </w:pPr>
    </w:p>
    <w:p w14:paraId="2F07A43C" w14:textId="77777777" w:rsidR="00662513" w:rsidRDefault="00CC296D">
      <w:pPr>
        <w:spacing w:before="240" w:after="240"/>
      </w:pPr>
      <w:r>
        <w:rPr>
          <w:noProof/>
          <w:lang w:val="en-US"/>
        </w:rPr>
        <w:lastRenderedPageBreak/>
        <w:drawing>
          <wp:inline distT="0" distB="0" distL="0" distR="0" wp14:anchorId="5A749B3F" wp14:editId="4674A4F7">
            <wp:extent cx="4953697" cy="2629265"/>
            <wp:effectExtent l="0" t="0" r="0" b="0"/>
            <wp:docPr id="32" name="Imagen 13539436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953697" cy="2629265"/>
                    </a:xfrm>
                    <a:prstGeom prst="rect">
                      <a:avLst/>
                    </a:prstGeom>
                    <a:noFill/>
                    <a:ln>
                      <a:noFill/>
                      <a:prstDash/>
                    </a:ln>
                  </pic:spPr>
                </pic:pic>
              </a:graphicData>
            </a:graphic>
          </wp:inline>
        </w:drawing>
      </w:r>
    </w:p>
    <w:p w14:paraId="26DC70D9" w14:textId="7B4BEB8F" w:rsidR="000F67FD" w:rsidRPr="00653C5B" w:rsidRDefault="000F67FD" w:rsidP="000F67FD">
      <w:pPr>
        <w:jc w:val="center"/>
        <w:rPr>
          <w:rStyle w:val="Heading5Char"/>
          <w:b/>
          <w:bCs/>
          <w:smallCaps/>
          <w:color w:val="1E3A8A"/>
          <w:sz w:val="24"/>
          <w:szCs w:val="24"/>
          <w:lang w:val="en-US"/>
        </w:rPr>
      </w:pPr>
      <w:r w:rsidRPr="00653C5B">
        <w:rPr>
          <w:rStyle w:val="Heading5Char"/>
          <w:b/>
          <w:bCs/>
          <w:smallCaps/>
          <w:color w:val="1E3A8A"/>
          <w:sz w:val="24"/>
          <w:szCs w:val="24"/>
          <w:lang w:val="en-US"/>
        </w:rPr>
        <w:t>Fig 2</w:t>
      </w:r>
      <w:r w:rsidR="00653C5B">
        <w:rPr>
          <w:rStyle w:val="Heading5Char"/>
          <w:b/>
          <w:bCs/>
          <w:smallCaps/>
          <w:color w:val="1E3A8A"/>
          <w:sz w:val="24"/>
          <w:szCs w:val="24"/>
          <w:lang w:val="en-US"/>
        </w:rPr>
        <w:t>4</w:t>
      </w:r>
      <w:r w:rsidRPr="00653C5B">
        <w:rPr>
          <w:rStyle w:val="Heading5Char"/>
          <w:b/>
          <w:bCs/>
          <w:smallCaps/>
          <w:color w:val="1E3A8A"/>
          <w:sz w:val="24"/>
          <w:szCs w:val="24"/>
          <w:lang w:val="en-US"/>
        </w:rPr>
        <w:t xml:space="preserve">.- </w:t>
      </w:r>
      <w:proofErr w:type="spellStart"/>
      <w:r w:rsidRPr="00F649F0">
        <w:rPr>
          <w:rStyle w:val="Heading5Char"/>
          <w:b/>
          <w:bCs/>
          <w:smallCaps/>
          <w:color w:val="1E3A8A"/>
          <w:sz w:val="24"/>
          <w:szCs w:val="24"/>
          <w:highlight w:val="yellow"/>
          <w:lang w:val="en-US"/>
        </w:rPr>
        <w:t>xxxxx</w:t>
      </w:r>
      <w:proofErr w:type="spellEnd"/>
    </w:p>
    <w:p w14:paraId="533469FD" w14:textId="40FE2978" w:rsidR="00662513" w:rsidRPr="00F649F0" w:rsidRDefault="00CC296D" w:rsidP="000F67FD">
      <w:pPr>
        <w:pStyle w:val="Ttulo2"/>
        <w:rPr>
          <w:sz w:val="32"/>
          <w:szCs w:val="32"/>
        </w:rPr>
      </w:pPr>
      <w:bookmarkStart w:id="81" w:name="_Toc2059251791"/>
      <w:bookmarkStart w:id="82" w:name="_Toc200539177"/>
      <w:bookmarkStart w:id="83" w:name="_Toc200542441"/>
      <w:r w:rsidRPr="00F649F0">
        <w:rPr>
          <w:rStyle w:val="Fuentedeprrafopredeter1"/>
          <w:sz w:val="32"/>
          <w:szCs w:val="32"/>
        </w:rPr>
        <w:t>Publicaciones y Comunicaciones</w:t>
      </w:r>
      <w:bookmarkEnd w:id="81"/>
      <w:bookmarkEnd w:id="82"/>
      <w:bookmarkEnd w:id="83"/>
    </w:p>
    <w:p w14:paraId="4B1B4D7F" w14:textId="77777777" w:rsidR="002F528A" w:rsidRDefault="00CC296D" w:rsidP="000F67FD">
      <w:pPr>
        <w:spacing w:before="240" w:after="240"/>
        <w:jc w:val="both"/>
        <w:rPr>
          <w:rStyle w:val="Fuentedeprrafopredeter1"/>
          <w:rFonts w:cs="Calibri"/>
          <w:sz w:val="24"/>
          <w:szCs w:val="24"/>
        </w:rPr>
      </w:pPr>
      <w:r>
        <w:rPr>
          <w:rStyle w:val="Fuentedeprrafopredeter1"/>
          <w:rFonts w:cs="Calibri"/>
          <w:sz w:val="24"/>
          <w:szCs w:val="24"/>
        </w:rPr>
        <w:t>La plataforma cuenta con un sistema de publicaciones internas. Desde aquí, los administradores pueden comunicar noticias, eventos o anuncios que serán visibles para todos los miembros de la empresa, simulando un tablón de anuncios digital.</w:t>
      </w:r>
    </w:p>
    <w:p w14:paraId="6315771D" w14:textId="3F82470F" w:rsidR="002F528A" w:rsidRDefault="002F528A" w:rsidP="000F67FD">
      <w:pPr>
        <w:spacing w:before="240" w:after="240"/>
        <w:jc w:val="both"/>
        <w:rPr>
          <w:rStyle w:val="Fuentedeprrafopredeter1"/>
          <w:rFonts w:cs="Calibri"/>
          <w:sz w:val="24"/>
          <w:szCs w:val="24"/>
        </w:rPr>
      </w:pPr>
      <w:r>
        <w:rPr>
          <w:noProof/>
          <w:lang w:val="en-US"/>
        </w:rPr>
        <w:drawing>
          <wp:inline distT="0" distB="0" distL="0" distR="0" wp14:anchorId="03ECD4DB" wp14:editId="0ED878D7">
            <wp:extent cx="5400040" cy="3171452"/>
            <wp:effectExtent l="0" t="0" r="0" b="0"/>
            <wp:docPr id="33" name="Imagen 1127830108"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3" name="Imagen 1127830108" descr="Interfaz de usuario gráfica, Texto, Aplicación&#10;&#10;El contenido generado por IA puede ser incorrecto."/>
                    <pic:cNvPicPr/>
                  </pic:nvPicPr>
                  <pic:blipFill>
                    <a:blip r:embed="rId39"/>
                    <a:stretch>
                      <a:fillRect/>
                    </a:stretch>
                  </pic:blipFill>
                  <pic:spPr>
                    <a:xfrm>
                      <a:off x="0" y="0"/>
                      <a:ext cx="5400040" cy="3171452"/>
                    </a:xfrm>
                    <a:prstGeom prst="rect">
                      <a:avLst/>
                    </a:prstGeom>
                    <a:noFill/>
                    <a:ln>
                      <a:noFill/>
                      <a:prstDash/>
                    </a:ln>
                  </pic:spPr>
                </pic:pic>
              </a:graphicData>
            </a:graphic>
          </wp:inline>
        </w:drawing>
      </w:r>
    </w:p>
    <w:p w14:paraId="57830097" w14:textId="431A21E1" w:rsidR="002F528A" w:rsidRPr="00653C5B" w:rsidRDefault="002F528A" w:rsidP="002F528A">
      <w:pPr>
        <w:jc w:val="center"/>
        <w:rPr>
          <w:rStyle w:val="Heading5Char"/>
          <w:b/>
          <w:bCs/>
          <w:smallCaps/>
          <w:color w:val="1E3A8A"/>
          <w:sz w:val="24"/>
          <w:szCs w:val="24"/>
          <w:lang w:val="en-US"/>
        </w:rPr>
      </w:pPr>
      <w:r w:rsidRPr="00653C5B">
        <w:rPr>
          <w:rStyle w:val="Heading5Char"/>
          <w:b/>
          <w:bCs/>
          <w:smallCaps/>
          <w:color w:val="1E3A8A"/>
          <w:sz w:val="24"/>
          <w:szCs w:val="24"/>
          <w:lang w:val="en-US"/>
        </w:rPr>
        <w:t>Fig 2</w:t>
      </w:r>
      <w:r w:rsidR="00653C5B">
        <w:rPr>
          <w:rStyle w:val="Heading5Char"/>
          <w:b/>
          <w:bCs/>
          <w:smallCaps/>
          <w:color w:val="1E3A8A"/>
          <w:sz w:val="24"/>
          <w:szCs w:val="24"/>
          <w:lang w:val="en-US"/>
        </w:rPr>
        <w:t>5</w:t>
      </w:r>
      <w:r w:rsidRPr="00653C5B">
        <w:rPr>
          <w:rStyle w:val="Heading5Char"/>
          <w:b/>
          <w:bCs/>
          <w:smallCaps/>
          <w:color w:val="1E3A8A"/>
          <w:sz w:val="24"/>
          <w:szCs w:val="24"/>
          <w:lang w:val="en-US"/>
        </w:rPr>
        <w:t xml:space="preserve">.- </w:t>
      </w:r>
      <w:proofErr w:type="spellStart"/>
      <w:r w:rsidRPr="00F649F0">
        <w:rPr>
          <w:rStyle w:val="Heading5Char"/>
          <w:b/>
          <w:bCs/>
          <w:smallCaps/>
          <w:color w:val="1E3A8A"/>
          <w:sz w:val="24"/>
          <w:szCs w:val="24"/>
          <w:highlight w:val="yellow"/>
          <w:lang w:val="en-US"/>
        </w:rPr>
        <w:t>xxxxx</w:t>
      </w:r>
      <w:proofErr w:type="spellEnd"/>
    </w:p>
    <w:p w14:paraId="0D718835" w14:textId="77777777" w:rsidR="002F528A" w:rsidRDefault="002F528A" w:rsidP="000F67FD">
      <w:pPr>
        <w:spacing w:before="240" w:after="240"/>
        <w:jc w:val="both"/>
        <w:rPr>
          <w:rStyle w:val="Fuentedeprrafopredeter1"/>
          <w:rFonts w:cs="Calibri"/>
          <w:sz w:val="24"/>
          <w:szCs w:val="24"/>
        </w:rPr>
      </w:pPr>
    </w:p>
    <w:p w14:paraId="1CD2E0BC" w14:textId="7344B7E8" w:rsidR="00662513" w:rsidRDefault="00CC296D" w:rsidP="000F67FD">
      <w:pPr>
        <w:spacing w:before="240" w:after="240"/>
        <w:jc w:val="both"/>
      </w:pPr>
      <w:r>
        <w:rPr>
          <w:noProof/>
          <w:lang w:val="en-US"/>
        </w:rPr>
        <w:lastRenderedPageBreak/>
        <w:drawing>
          <wp:inline distT="0" distB="0" distL="0" distR="0" wp14:anchorId="29928AA6" wp14:editId="2E502C61">
            <wp:extent cx="4638678" cy="5400675"/>
            <wp:effectExtent l="0" t="0" r="9522" b="9525"/>
            <wp:docPr id="34" name="Imagen 9708188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638678" cy="5400675"/>
                    </a:xfrm>
                    <a:prstGeom prst="rect">
                      <a:avLst/>
                    </a:prstGeom>
                    <a:noFill/>
                    <a:ln>
                      <a:noFill/>
                      <a:prstDash/>
                    </a:ln>
                  </pic:spPr>
                </pic:pic>
              </a:graphicData>
            </a:graphic>
          </wp:inline>
        </w:drawing>
      </w:r>
    </w:p>
    <w:p w14:paraId="5C6AFC97" w14:textId="7F3DA0DF" w:rsidR="002F528A" w:rsidRPr="00653C5B" w:rsidRDefault="002F528A" w:rsidP="002F528A">
      <w:pPr>
        <w:jc w:val="center"/>
        <w:rPr>
          <w:rStyle w:val="Heading5Char"/>
          <w:b/>
          <w:bCs/>
          <w:smallCaps/>
          <w:color w:val="1E3A8A"/>
          <w:sz w:val="24"/>
          <w:szCs w:val="24"/>
          <w:lang w:val="en-US"/>
        </w:rPr>
      </w:pPr>
      <w:r w:rsidRPr="00653C5B">
        <w:rPr>
          <w:rStyle w:val="Heading5Char"/>
          <w:b/>
          <w:bCs/>
          <w:smallCaps/>
          <w:color w:val="1E3A8A"/>
          <w:sz w:val="24"/>
          <w:szCs w:val="24"/>
          <w:lang w:val="en-US"/>
        </w:rPr>
        <w:t>Fig 2</w:t>
      </w:r>
      <w:r w:rsidR="00653C5B">
        <w:rPr>
          <w:rStyle w:val="Heading5Char"/>
          <w:b/>
          <w:bCs/>
          <w:smallCaps/>
          <w:color w:val="1E3A8A"/>
          <w:sz w:val="24"/>
          <w:szCs w:val="24"/>
          <w:lang w:val="en-US"/>
        </w:rPr>
        <w:t>6</w:t>
      </w:r>
      <w:r w:rsidRPr="00653C5B">
        <w:rPr>
          <w:rStyle w:val="Heading5Char"/>
          <w:b/>
          <w:bCs/>
          <w:smallCaps/>
          <w:color w:val="1E3A8A"/>
          <w:sz w:val="24"/>
          <w:szCs w:val="24"/>
          <w:lang w:val="en-US"/>
        </w:rPr>
        <w:t xml:space="preserve">.- </w:t>
      </w:r>
      <w:proofErr w:type="spellStart"/>
      <w:r w:rsidRPr="00F649F0">
        <w:rPr>
          <w:rStyle w:val="Heading5Char"/>
          <w:b/>
          <w:bCs/>
          <w:smallCaps/>
          <w:color w:val="1E3A8A"/>
          <w:sz w:val="24"/>
          <w:szCs w:val="24"/>
          <w:highlight w:val="yellow"/>
          <w:lang w:val="en-US"/>
        </w:rPr>
        <w:t>xxxxx</w:t>
      </w:r>
      <w:proofErr w:type="spellEnd"/>
    </w:p>
    <w:p w14:paraId="62B6779F" w14:textId="1428D8A1" w:rsidR="00613FD2" w:rsidRDefault="00613FD2" w:rsidP="002F528A">
      <w:pPr>
        <w:jc w:val="center"/>
        <w:rPr>
          <w:rStyle w:val="Heading5Char"/>
          <w:b/>
          <w:bCs/>
          <w:smallCaps/>
          <w:sz w:val="24"/>
          <w:szCs w:val="24"/>
          <w:highlight w:val="yellow"/>
        </w:rPr>
      </w:pPr>
      <w:r>
        <w:rPr>
          <w:rStyle w:val="Heading5Char"/>
          <w:b/>
          <w:bCs/>
          <w:smallCaps/>
          <w:sz w:val="24"/>
          <w:szCs w:val="24"/>
          <w:highlight w:val="yellow"/>
        </w:rPr>
        <w:br w:type="page"/>
      </w:r>
    </w:p>
    <w:p w14:paraId="7D14C952" w14:textId="15DC2601" w:rsidR="00662513" w:rsidRPr="00653C5B" w:rsidRDefault="00613FD2" w:rsidP="00613FD2">
      <w:pPr>
        <w:pStyle w:val="Ttulo1"/>
        <w:rPr>
          <w:rFonts w:eastAsia="Calibri"/>
        </w:rPr>
      </w:pPr>
      <w:bookmarkStart w:id="84" w:name="_Toc1308536351"/>
      <w:r w:rsidRPr="00653C5B">
        <w:rPr>
          <w:rFonts w:eastAsia="Calibri"/>
        </w:rPr>
        <w:lastRenderedPageBreak/>
        <w:t xml:space="preserve"> </w:t>
      </w:r>
      <w:bookmarkStart w:id="85" w:name="_Toc200539178"/>
      <w:bookmarkStart w:id="86" w:name="_Toc200542442"/>
      <w:r w:rsidR="00CC296D" w:rsidRPr="00653C5B">
        <w:rPr>
          <w:rFonts w:eastAsia="Calibri"/>
        </w:rPr>
        <w:t>Seguridad y Protección de Datos</w:t>
      </w:r>
      <w:bookmarkEnd w:id="84"/>
      <w:bookmarkEnd w:id="85"/>
      <w:bookmarkEnd w:id="86"/>
    </w:p>
    <w:p w14:paraId="217C41A8" w14:textId="77777777" w:rsidR="00662513" w:rsidRDefault="00CC296D">
      <w:pPr>
        <w:spacing w:before="240" w:after="240"/>
      </w:pPr>
      <w:r>
        <w:rPr>
          <w:rStyle w:val="Fuentedeprrafopredeter1"/>
          <w:rFonts w:cs="Calibri"/>
          <w:sz w:val="24"/>
          <w:szCs w:val="24"/>
        </w:rPr>
        <w:t>La seguridad de los datos personales y empresariales ha sido una prioridad durante el desarrollo del proyecto.</w:t>
      </w:r>
    </w:p>
    <w:p w14:paraId="36EF8F0B" w14:textId="2B6D2975" w:rsidR="00662513" w:rsidRPr="00F649F0" w:rsidRDefault="00CC296D" w:rsidP="00613FD2">
      <w:pPr>
        <w:pStyle w:val="Ttulo2"/>
        <w:rPr>
          <w:sz w:val="32"/>
          <w:szCs w:val="32"/>
        </w:rPr>
      </w:pPr>
      <w:bookmarkStart w:id="87" w:name="_Toc935075650"/>
      <w:r w:rsidRPr="00F649F0">
        <w:rPr>
          <w:rStyle w:val="Fuentedeprrafopredeter1"/>
          <w:sz w:val="32"/>
          <w:szCs w:val="32"/>
        </w:rPr>
        <w:t xml:space="preserve"> </w:t>
      </w:r>
      <w:bookmarkStart w:id="88" w:name="_Toc200539179"/>
      <w:bookmarkStart w:id="89" w:name="_Toc200542443"/>
      <w:r w:rsidRPr="00F649F0">
        <w:rPr>
          <w:rStyle w:val="Fuentedeprrafopredeter1"/>
          <w:sz w:val="32"/>
          <w:szCs w:val="32"/>
        </w:rPr>
        <w:t>Cifrado de Contraseñas</w:t>
      </w:r>
      <w:bookmarkEnd w:id="87"/>
      <w:bookmarkEnd w:id="88"/>
      <w:bookmarkEnd w:id="89"/>
    </w:p>
    <w:p w14:paraId="1F4F57A3" w14:textId="77777777" w:rsidR="00662513" w:rsidRDefault="00CC296D" w:rsidP="00613FD2">
      <w:pPr>
        <w:spacing w:before="240" w:after="240"/>
        <w:jc w:val="both"/>
      </w:pPr>
      <w:r>
        <w:rPr>
          <w:rStyle w:val="Fuentedeprrafopredeter1"/>
          <w:rFonts w:cs="Calibri"/>
          <w:sz w:val="24"/>
          <w:szCs w:val="24"/>
        </w:rPr>
        <w:t xml:space="preserve">Se utiliza </w:t>
      </w:r>
      <w:proofErr w:type="spellStart"/>
      <w:r>
        <w:rPr>
          <w:rStyle w:val="Fuentedeprrafopredeter1"/>
          <w:rFonts w:ascii="Consolas" w:eastAsia="Consolas" w:hAnsi="Consolas" w:cs="Consolas"/>
          <w:sz w:val="24"/>
          <w:szCs w:val="24"/>
        </w:rPr>
        <w:t>bcryptjs</w:t>
      </w:r>
      <w:proofErr w:type="spellEnd"/>
      <w:r>
        <w:rPr>
          <w:rStyle w:val="Fuentedeprrafopredeter1"/>
          <w:rFonts w:cs="Calibri"/>
          <w:sz w:val="24"/>
          <w:szCs w:val="24"/>
        </w:rPr>
        <w:t xml:space="preserve"> para cifrar contraseñas antes de almacenarlas en la base de datos, garantizando que no se almacenen en texto plano. Este algoritmo aplica </w:t>
      </w:r>
      <w:proofErr w:type="spellStart"/>
      <w:r>
        <w:rPr>
          <w:rStyle w:val="Fuentedeprrafopredeter1"/>
          <w:rFonts w:cs="Calibri"/>
          <w:sz w:val="24"/>
          <w:szCs w:val="24"/>
        </w:rPr>
        <w:t>salting</w:t>
      </w:r>
      <w:proofErr w:type="spellEnd"/>
      <w:r>
        <w:rPr>
          <w:rStyle w:val="Fuentedeprrafopredeter1"/>
          <w:rFonts w:cs="Calibri"/>
          <w:sz w:val="24"/>
          <w:szCs w:val="24"/>
        </w:rPr>
        <w:t>, protegiendo incluso en caso de filtraciones.</w:t>
      </w:r>
    </w:p>
    <w:p w14:paraId="41E1DC5C" w14:textId="76780305" w:rsidR="00662513" w:rsidRPr="00F649F0" w:rsidRDefault="00CC296D" w:rsidP="00613FD2">
      <w:pPr>
        <w:pStyle w:val="Ttulo2"/>
        <w:rPr>
          <w:sz w:val="32"/>
          <w:szCs w:val="32"/>
        </w:rPr>
      </w:pPr>
      <w:bookmarkStart w:id="90" w:name="_Toc1313677021"/>
      <w:bookmarkStart w:id="91" w:name="_Toc200539180"/>
      <w:bookmarkStart w:id="92" w:name="_Toc200542444"/>
      <w:r w:rsidRPr="00F649F0">
        <w:rPr>
          <w:rStyle w:val="Fuentedeprrafopredeter1"/>
          <w:sz w:val="32"/>
          <w:szCs w:val="32"/>
        </w:rPr>
        <w:t>Autenticación y Gestión de Sesiones</w:t>
      </w:r>
      <w:bookmarkEnd w:id="90"/>
      <w:bookmarkEnd w:id="91"/>
      <w:bookmarkEnd w:id="92"/>
    </w:p>
    <w:p w14:paraId="10CF8E97" w14:textId="77777777" w:rsidR="00662513" w:rsidRDefault="00CC296D" w:rsidP="00613FD2">
      <w:pPr>
        <w:spacing w:before="240" w:after="240"/>
        <w:jc w:val="both"/>
      </w:pPr>
      <w:r>
        <w:rPr>
          <w:rStyle w:val="Fuentedeprrafopredeter1"/>
          <w:rFonts w:cs="Calibri"/>
          <w:sz w:val="24"/>
          <w:szCs w:val="24"/>
        </w:rPr>
        <w:t>La autenticación se basa en JWT. Cada token contiene información firmada sobre el usuario y se envía en las cabeceras HTTP para autorizar el acceso a rutas protegidas.</w:t>
      </w:r>
    </w:p>
    <w:p w14:paraId="059DF02E" w14:textId="517E5537" w:rsidR="00662513" w:rsidRPr="00F649F0" w:rsidRDefault="00CC296D" w:rsidP="00613FD2">
      <w:pPr>
        <w:pStyle w:val="Ttulo2"/>
        <w:rPr>
          <w:sz w:val="32"/>
          <w:szCs w:val="32"/>
        </w:rPr>
      </w:pPr>
      <w:bookmarkStart w:id="93" w:name="_Toc1700229947"/>
      <w:bookmarkStart w:id="94" w:name="_Toc200539181"/>
      <w:bookmarkStart w:id="95" w:name="_Toc200542445"/>
      <w:r w:rsidRPr="00F649F0">
        <w:rPr>
          <w:rStyle w:val="Fuentedeprrafopredeter1"/>
          <w:sz w:val="32"/>
          <w:szCs w:val="32"/>
        </w:rPr>
        <w:t>Protección contra Ataques Comunes</w:t>
      </w:r>
      <w:bookmarkEnd w:id="93"/>
      <w:bookmarkEnd w:id="94"/>
      <w:bookmarkEnd w:id="95"/>
    </w:p>
    <w:p w14:paraId="1713C677" w14:textId="77777777" w:rsidR="00662513" w:rsidRDefault="00CC296D">
      <w:pPr>
        <w:spacing w:before="240" w:after="240"/>
      </w:pPr>
      <w:r>
        <w:rPr>
          <w:rStyle w:val="Fuentedeprrafopredeter1"/>
          <w:rFonts w:cs="Calibri"/>
          <w:sz w:val="24"/>
          <w:szCs w:val="24"/>
        </w:rPr>
        <w:t>Se han considerado buenas prácticas para mitigar riesgos de seguridad como:</w:t>
      </w:r>
    </w:p>
    <w:p w14:paraId="6CB18E15" w14:textId="77777777" w:rsidR="00662513" w:rsidRDefault="00CC296D" w:rsidP="00613FD2">
      <w:pPr>
        <w:pStyle w:val="Prrafodelista1"/>
        <w:numPr>
          <w:ilvl w:val="0"/>
          <w:numId w:val="13"/>
        </w:numPr>
        <w:spacing w:before="240" w:after="240"/>
        <w:rPr>
          <w:rFonts w:cs="Calibri"/>
          <w:sz w:val="24"/>
          <w:szCs w:val="24"/>
        </w:rPr>
      </w:pPr>
      <w:r>
        <w:rPr>
          <w:rFonts w:cs="Calibri"/>
          <w:sz w:val="24"/>
          <w:szCs w:val="24"/>
        </w:rPr>
        <w:t>Validación y sanitización de inputs (para prevenir XSS e inyecciones).</w:t>
      </w:r>
    </w:p>
    <w:p w14:paraId="72A4A713" w14:textId="77777777" w:rsidR="00662513" w:rsidRDefault="00CC296D" w:rsidP="00613FD2">
      <w:pPr>
        <w:pStyle w:val="Prrafodelista1"/>
        <w:numPr>
          <w:ilvl w:val="0"/>
          <w:numId w:val="13"/>
        </w:numPr>
        <w:spacing w:before="240" w:after="240"/>
        <w:rPr>
          <w:rFonts w:cs="Calibri"/>
          <w:sz w:val="24"/>
          <w:szCs w:val="24"/>
        </w:rPr>
      </w:pPr>
      <w:r>
        <w:rPr>
          <w:rFonts w:cs="Calibri"/>
          <w:sz w:val="24"/>
          <w:szCs w:val="24"/>
        </w:rPr>
        <w:t>Protección contra CSRF mediante tokens anti-CSRF en formularios.</w:t>
      </w:r>
    </w:p>
    <w:p w14:paraId="31AA7006" w14:textId="77777777" w:rsidR="00662513" w:rsidRDefault="00CC296D" w:rsidP="00613FD2">
      <w:pPr>
        <w:pStyle w:val="Prrafodelista1"/>
        <w:numPr>
          <w:ilvl w:val="0"/>
          <w:numId w:val="13"/>
        </w:numPr>
        <w:spacing w:before="240" w:after="240"/>
        <w:rPr>
          <w:rFonts w:cs="Calibri"/>
          <w:sz w:val="24"/>
          <w:szCs w:val="24"/>
        </w:rPr>
      </w:pPr>
      <w:r>
        <w:rPr>
          <w:rFonts w:cs="Calibri"/>
          <w:sz w:val="24"/>
          <w:szCs w:val="24"/>
        </w:rPr>
        <w:t>Reglas CORS configuradas adecuadamente para evitar accesos no autorizados.</w:t>
      </w:r>
    </w:p>
    <w:p w14:paraId="5DAF3A3F" w14:textId="188415F8" w:rsidR="00662513" w:rsidRPr="00F649F0" w:rsidRDefault="00CC296D" w:rsidP="00613FD2">
      <w:pPr>
        <w:pStyle w:val="Ttulo2"/>
        <w:rPr>
          <w:sz w:val="32"/>
          <w:szCs w:val="32"/>
        </w:rPr>
      </w:pPr>
      <w:bookmarkStart w:id="96" w:name="_Toc1308341257"/>
      <w:bookmarkStart w:id="97" w:name="_Toc200539182"/>
      <w:bookmarkStart w:id="98" w:name="_Toc200542446"/>
      <w:r w:rsidRPr="00F649F0">
        <w:rPr>
          <w:rStyle w:val="Fuentedeprrafopredeter1"/>
          <w:sz w:val="32"/>
          <w:szCs w:val="32"/>
        </w:rPr>
        <w:t>Privacidad y Normativas</w:t>
      </w:r>
      <w:bookmarkEnd w:id="96"/>
      <w:bookmarkEnd w:id="97"/>
      <w:bookmarkEnd w:id="98"/>
    </w:p>
    <w:p w14:paraId="265A5BD4" w14:textId="77777777" w:rsidR="00662513" w:rsidRDefault="00CC296D" w:rsidP="00613FD2">
      <w:pPr>
        <w:spacing w:before="240" w:after="240"/>
        <w:jc w:val="both"/>
        <w:rPr>
          <w:rStyle w:val="Fuentedeprrafopredeter1"/>
          <w:rFonts w:cs="Calibri"/>
          <w:sz w:val="24"/>
          <w:szCs w:val="24"/>
        </w:rPr>
      </w:pPr>
      <w:r>
        <w:rPr>
          <w:rStyle w:val="Fuentedeprrafopredeter1"/>
          <w:rFonts w:cs="Calibri"/>
          <w:sz w:val="24"/>
          <w:szCs w:val="24"/>
        </w:rPr>
        <w:t xml:space="preserve">Aunque no se ha implementado aún una política completa de privacidad, la arquitectura permite integrar fácilmente medidas compatibles con la legislación vigente (por ejemplo, el RGPD), como borrado de cuenta, </w:t>
      </w:r>
      <w:proofErr w:type="spellStart"/>
      <w:r>
        <w:rPr>
          <w:rStyle w:val="Fuentedeprrafopredeter1"/>
          <w:rFonts w:cs="Calibri"/>
          <w:sz w:val="24"/>
          <w:szCs w:val="24"/>
        </w:rPr>
        <w:t>anonimización</w:t>
      </w:r>
      <w:proofErr w:type="spellEnd"/>
      <w:r>
        <w:rPr>
          <w:rStyle w:val="Fuentedeprrafopredeter1"/>
          <w:rFonts w:cs="Calibri"/>
          <w:sz w:val="24"/>
          <w:szCs w:val="24"/>
        </w:rPr>
        <w:t xml:space="preserve"> de datos y consentimiento informado.</w:t>
      </w:r>
    </w:p>
    <w:p w14:paraId="550F0CFF" w14:textId="56295748" w:rsidR="00613FD2" w:rsidRDefault="00613FD2" w:rsidP="00613FD2">
      <w:pPr>
        <w:spacing w:before="240" w:after="240"/>
        <w:jc w:val="both"/>
        <w:rPr>
          <w:rStyle w:val="Fuentedeprrafopredeter1"/>
          <w:rFonts w:cs="Calibri"/>
          <w:sz w:val="24"/>
          <w:szCs w:val="24"/>
        </w:rPr>
      </w:pPr>
      <w:r>
        <w:rPr>
          <w:rStyle w:val="Fuentedeprrafopredeter1"/>
          <w:rFonts w:cs="Calibri"/>
          <w:sz w:val="24"/>
          <w:szCs w:val="24"/>
        </w:rPr>
        <w:br w:type="page"/>
      </w:r>
    </w:p>
    <w:p w14:paraId="4EB5B639" w14:textId="6449EEAE" w:rsidR="00662513" w:rsidRPr="00F649F0" w:rsidRDefault="00CC296D" w:rsidP="00613FD2">
      <w:pPr>
        <w:pStyle w:val="Ttulo1"/>
        <w:rPr>
          <w:rFonts w:eastAsia="Calibri"/>
        </w:rPr>
      </w:pPr>
      <w:bookmarkStart w:id="99" w:name="_Toc235394084"/>
      <w:bookmarkStart w:id="100" w:name="_Toc200539183"/>
      <w:bookmarkStart w:id="101" w:name="_Toc200542447"/>
      <w:r w:rsidRPr="00F649F0">
        <w:rPr>
          <w:rFonts w:eastAsia="Calibri"/>
        </w:rPr>
        <w:lastRenderedPageBreak/>
        <w:t>Casos de Uso Reales</w:t>
      </w:r>
      <w:bookmarkEnd w:id="99"/>
      <w:bookmarkEnd w:id="100"/>
      <w:bookmarkEnd w:id="101"/>
    </w:p>
    <w:p w14:paraId="2C1C98E0" w14:textId="0C7ECEE3" w:rsidR="00662513" w:rsidRPr="00F649F0" w:rsidRDefault="00CC296D" w:rsidP="00613FD2">
      <w:pPr>
        <w:pStyle w:val="Ttulo2"/>
        <w:rPr>
          <w:sz w:val="32"/>
          <w:szCs w:val="32"/>
        </w:rPr>
      </w:pPr>
      <w:bookmarkStart w:id="102" w:name="_Toc574041830"/>
      <w:bookmarkStart w:id="103" w:name="_Toc200539184"/>
      <w:bookmarkStart w:id="104" w:name="_Toc200542448"/>
      <w:r w:rsidRPr="00F649F0">
        <w:rPr>
          <w:rStyle w:val="Fuentedeprrafopredeter1"/>
          <w:sz w:val="32"/>
          <w:szCs w:val="32"/>
        </w:rPr>
        <w:t>Startup de desarrollo software</w:t>
      </w:r>
      <w:bookmarkEnd w:id="102"/>
      <w:bookmarkEnd w:id="103"/>
      <w:bookmarkEnd w:id="104"/>
    </w:p>
    <w:p w14:paraId="60219FFE" w14:textId="77777777" w:rsidR="00662513" w:rsidRDefault="00CC296D" w:rsidP="00613FD2">
      <w:pPr>
        <w:spacing w:before="240" w:after="240"/>
        <w:jc w:val="both"/>
      </w:pPr>
      <w:r>
        <w:rPr>
          <w:rStyle w:val="Fuentedeprrafopredeter1"/>
          <w:rFonts w:cs="Calibri"/>
          <w:sz w:val="24"/>
          <w:szCs w:val="24"/>
        </w:rPr>
        <w:t xml:space="preserve">Una pequeña empresa puede utilizar </w:t>
      </w:r>
      <w:proofErr w:type="spellStart"/>
      <w:r>
        <w:rPr>
          <w:rStyle w:val="Fuentedeprrafopredeter1"/>
          <w:rFonts w:cs="Calibri"/>
          <w:sz w:val="24"/>
          <w:szCs w:val="24"/>
        </w:rPr>
        <w:t>TotalAwareness</w:t>
      </w:r>
      <w:proofErr w:type="spellEnd"/>
      <w:r>
        <w:rPr>
          <w:rStyle w:val="Fuentedeprrafopredeter1"/>
          <w:rFonts w:cs="Calibri"/>
          <w:sz w:val="24"/>
          <w:szCs w:val="24"/>
        </w:rPr>
        <w:t xml:space="preserve"> para gestionar su equipo remoto, crear proyectos internos, asignar roles de desarrolladores y </w:t>
      </w:r>
      <w:proofErr w:type="spellStart"/>
      <w:r>
        <w:rPr>
          <w:rStyle w:val="Fuentedeprrafopredeter1"/>
          <w:rFonts w:cs="Calibri"/>
          <w:sz w:val="24"/>
          <w:szCs w:val="24"/>
        </w:rPr>
        <w:t>testers</w:t>
      </w:r>
      <w:proofErr w:type="spellEnd"/>
      <w:r>
        <w:rPr>
          <w:rStyle w:val="Fuentedeprrafopredeter1"/>
          <w:rFonts w:cs="Calibri"/>
          <w:sz w:val="24"/>
          <w:szCs w:val="24"/>
        </w:rPr>
        <w:t>, y hacer seguimiento del estado de las tareas de cada sprint.</w:t>
      </w:r>
    </w:p>
    <w:p w14:paraId="0503AC38" w14:textId="2019C178" w:rsidR="00662513" w:rsidRPr="00F649F0" w:rsidRDefault="00CC296D" w:rsidP="00613FD2">
      <w:pPr>
        <w:pStyle w:val="Ttulo2"/>
        <w:rPr>
          <w:sz w:val="32"/>
          <w:szCs w:val="32"/>
        </w:rPr>
      </w:pPr>
      <w:bookmarkStart w:id="105" w:name="_Toc1301587805"/>
      <w:bookmarkStart w:id="106" w:name="_Toc200539185"/>
      <w:bookmarkStart w:id="107" w:name="_Toc200542449"/>
      <w:r w:rsidRPr="00F649F0">
        <w:rPr>
          <w:rStyle w:val="Fuentedeprrafopredeter1"/>
          <w:sz w:val="32"/>
          <w:szCs w:val="32"/>
        </w:rPr>
        <w:t>Centro educativo</w:t>
      </w:r>
      <w:bookmarkEnd w:id="105"/>
      <w:bookmarkEnd w:id="106"/>
      <w:bookmarkEnd w:id="107"/>
    </w:p>
    <w:p w14:paraId="78F284C1" w14:textId="77777777" w:rsidR="00662513" w:rsidRDefault="00CC296D" w:rsidP="00613FD2">
      <w:pPr>
        <w:spacing w:before="240" w:after="240"/>
        <w:jc w:val="both"/>
      </w:pPr>
      <w:r>
        <w:rPr>
          <w:rStyle w:val="Fuentedeprrafopredeter1"/>
          <w:rFonts w:cs="Calibri"/>
          <w:sz w:val="24"/>
          <w:szCs w:val="24"/>
        </w:rPr>
        <w:t>Una institución académica puede usar la plataforma para organizar tareas de grupos de estudiantes, gestionar avisos, asignar roles como coordinadores, tutores o alumnos, y permitir la subida de documentos y presentaciones.</w:t>
      </w:r>
    </w:p>
    <w:p w14:paraId="0ADBEAF5" w14:textId="3FE1BC1D" w:rsidR="00662513" w:rsidRPr="00F649F0" w:rsidRDefault="00CC296D" w:rsidP="00613FD2">
      <w:pPr>
        <w:pStyle w:val="Ttulo2"/>
        <w:rPr>
          <w:sz w:val="32"/>
          <w:szCs w:val="32"/>
        </w:rPr>
      </w:pPr>
      <w:bookmarkStart w:id="108" w:name="_Toc1495065159"/>
      <w:bookmarkStart w:id="109" w:name="_Toc200539186"/>
      <w:bookmarkStart w:id="110" w:name="_Toc200542450"/>
      <w:r w:rsidRPr="00F649F0">
        <w:rPr>
          <w:rStyle w:val="Fuentedeprrafopredeter1"/>
          <w:sz w:val="32"/>
          <w:szCs w:val="32"/>
        </w:rPr>
        <w:t>Consultoría de recursos humanos</w:t>
      </w:r>
      <w:bookmarkEnd w:id="108"/>
      <w:bookmarkEnd w:id="109"/>
      <w:bookmarkEnd w:id="110"/>
    </w:p>
    <w:p w14:paraId="31D182CF" w14:textId="77777777" w:rsidR="00662513" w:rsidRDefault="00CC296D" w:rsidP="00613FD2">
      <w:pPr>
        <w:spacing w:before="240" w:after="240"/>
        <w:jc w:val="both"/>
      </w:pPr>
      <w:r>
        <w:rPr>
          <w:rStyle w:val="Fuentedeprrafopredeter1"/>
          <w:rFonts w:cs="Calibri"/>
          <w:sz w:val="24"/>
          <w:szCs w:val="24"/>
        </w:rPr>
        <w:t>Una empresa consultora puede registrar múltiples clientes como empresas separadas, asignar consultores a cada proyecto y utilizar los informes para realizar un seguimiento del avance de cada cliente.</w:t>
      </w:r>
    </w:p>
    <w:p w14:paraId="4515CBDE" w14:textId="565AB213" w:rsidR="00662513" w:rsidRPr="00F74E37" w:rsidRDefault="00CC296D" w:rsidP="00F74E37">
      <w:pPr>
        <w:pStyle w:val="Ttulo1"/>
      </w:pPr>
      <w:bookmarkStart w:id="111" w:name="_Toc851646068"/>
      <w:bookmarkStart w:id="112" w:name="_Toc200539187"/>
      <w:bookmarkStart w:id="113" w:name="_Toc200542451"/>
      <w:r w:rsidRPr="00F74E37">
        <w:t>Metodología de Desarrollo</w:t>
      </w:r>
      <w:bookmarkEnd w:id="111"/>
      <w:bookmarkEnd w:id="112"/>
      <w:bookmarkEnd w:id="113"/>
    </w:p>
    <w:p w14:paraId="703ACE6D" w14:textId="77777777" w:rsidR="00662513" w:rsidRDefault="00CC296D" w:rsidP="00613FD2">
      <w:pPr>
        <w:spacing w:before="240" w:after="240"/>
        <w:jc w:val="both"/>
      </w:pPr>
      <w:r>
        <w:rPr>
          <w:rStyle w:val="Fuentedeprrafopredeter1"/>
          <w:rFonts w:cs="Calibri"/>
          <w:sz w:val="24"/>
          <w:szCs w:val="24"/>
        </w:rPr>
        <w:t xml:space="preserve">El proyecto se desarrolló siguiendo un enfoque ágil e iterativo. Se utilizó </w:t>
      </w:r>
      <w:r w:rsidRPr="00613FD2">
        <w:rPr>
          <w:rStyle w:val="Fuentedeprrafopredeter1"/>
          <w:rFonts w:cs="Calibri"/>
          <w:b/>
          <w:bCs/>
          <w:sz w:val="24"/>
          <w:szCs w:val="24"/>
        </w:rPr>
        <w:t>Trello</w:t>
      </w:r>
      <w:r>
        <w:rPr>
          <w:rStyle w:val="Fuentedeprrafopredeter1"/>
          <w:rFonts w:cs="Calibri"/>
          <w:sz w:val="24"/>
          <w:szCs w:val="24"/>
        </w:rPr>
        <w:t xml:space="preserve"> como herramienta de organización para dividir las tareas por fases (planificación, desarrollo, pruebas y despliegue). Esto permitió una visión clara del progreso y facilitó el ajuste continuo de prioridades.</w:t>
      </w:r>
    </w:p>
    <w:p w14:paraId="1B0E1014" w14:textId="77777777" w:rsidR="00662513" w:rsidRDefault="00CC296D" w:rsidP="00613FD2">
      <w:pPr>
        <w:spacing w:before="240" w:after="240"/>
        <w:jc w:val="both"/>
      </w:pPr>
      <w:r>
        <w:rPr>
          <w:rStyle w:val="Fuentedeprrafopredeter1"/>
          <w:rFonts w:cs="Calibri"/>
          <w:sz w:val="24"/>
          <w:szCs w:val="24"/>
        </w:rPr>
        <w:t>Cada funcionalidad se desarrolló como un módulo independiente, permitiendo su integración progresiva. El diseño modular se alinea con los principios de separación de responsabilidades y bajo acoplamiento.</w:t>
      </w:r>
    </w:p>
    <w:p w14:paraId="058B9913" w14:textId="77777777" w:rsidR="00662513" w:rsidRDefault="00CC296D" w:rsidP="00613FD2">
      <w:pPr>
        <w:spacing w:before="240" w:after="240"/>
        <w:jc w:val="both"/>
      </w:pPr>
      <w:r>
        <w:rPr>
          <w:rStyle w:val="Fuentedeprrafopredeter1"/>
          <w:rFonts w:cs="Calibri"/>
          <w:sz w:val="24"/>
          <w:szCs w:val="24"/>
        </w:rPr>
        <w:t xml:space="preserve">Se realizaron entregas parciales en cada hito, recogiendo </w:t>
      </w:r>
      <w:proofErr w:type="spellStart"/>
      <w:r>
        <w:rPr>
          <w:rStyle w:val="Fuentedeprrafopredeter1"/>
          <w:rFonts w:cs="Calibri"/>
          <w:sz w:val="24"/>
          <w:szCs w:val="24"/>
        </w:rPr>
        <w:t>feedback</w:t>
      </w:r>
      <w:proofErr w:type="spellEnd"/>
      <w:r>
        <w:rPr>
          <w:rStyle w:val="Fuentedeprrafopredeter1"/>
          <w:rFonts w:cs="Calibri"/>
          <w:sz w:val="24"/>
          <w:szCs w:val="24"/>
        </w:rPr>
        <w:t xml:space="preserve"> del tutor y de compañeros de clase, que fue incorporado en nuevas iteraciones.</w:t>
      </w:r>
    </w:p>
    <w:p w14:paraId="4F9DBD78" w14:textId="2B6A4790" w:rsidR="00662513" w:rsidRDefault="00CC296D" w:rsidP="00613FD2">
      <w:pPr>
        <w:pStyle w:val="Ttulo1"/>
        <w:rPr>
          <w:rFonts w:eastAsia="Calibri"/>
        </w:rPr>
      </w:pPr>
      <w:bookmarkStart w:id="114" w:name="_Toc1087655032"/>
      <w:bookmarkStart w:id="115" w:name="_Toc200539188"/>
      <w:bookmarkStart w:id="116" w:name="_Toc200542452"/>
      <w:r>
        <w:rPr>
          <w:rFonts w:eastAsia="Calibri"/>
        </w:rPr>
        <w:t>Accesibilidad y Diseño Responsivo</w:t>
      </w:r>
      <w:bookmarkEnd w:id="114"/>
      <w:bookmarkEnd w:id="115"/>
      <w:bookmarkEnd w:id="116"/>
    </w:p>
    <w:p w14:paraId="717A95BC" w14:textId="77777777" w:rsidR="00662513" w:rsidRDefault="00CC296D">
      <w:pPr>
        <w:spacing w:before="240" w:after="240"/>
      </w:pPr>
      <w:r>
        <w:rPr>
          <w:rStyle w:val="Fuentedeprrafopredeter1"/>
          <w:rFonts w:cs="Calibri"/>
          <w:sz w:val="24"/>
          <w:szCs w:val="24"/>
        </w:rPr>
        <w:t xml:space="preserve">La plataforma ha sido diseñada para adaptarse a una amplia variedad de dispositivos gracias a su diseño responsivo con </w:t>
      </w:r>
      <w:proofErr w:type="spellStart"/>
      <w:r>
        <w:rPr>
          <w:rStyle w:val="Fuentedeprrafopredeter1"/>
          <w:rFonts w:cs="Calibri"/>
          <w:sz w:val="24"/>
          <w:szCs w:val="24"/>
        </w:rPr>
        <w:t>TailwindCSS</w:t>
      </w:r>
      <w:proofErr w:type="spellEnd"/>
      <w:r>
        <w:rPr>
          <w:rStyle w:val="Fuentedeprrafopredeter1"/>
          <w:rFonts w:cs="Calibri"/>
          <w:sz w:val="24"/>
          <w:szCs w:val="24"/>
        </w:rPr>
        <w:t>. Los elementos de la interfaz cambian de distribución según el tamaño de pantalla, asegurando una experiencia fluida tanto en escritorio como en móviles.</w:t>
      </w:r>
    </w:p>
    <w:p w14:paraId="06CF31C8" w14:textId="357E795D" w:rsidR="00662513" w:rsidRPr="00F649F0" w:rsidRDefault="00CC296D" w:rsidP="00F74E37">
      <w:pPr>
        <w:pStyle w:val="Ttulo2"/>
        <w:rPr>
          <w:sz w:val="32"/>
          <w:szCs w:val="32"/>
        </w:rPr>
      </w:pPr>
      <w:bookmarkStart w:id="117" w:name="_Toc1489657748"/>
      <w:bookmarkStart w:id="118" w:name="_Toc200539189"/>
      <w:bookmarkStart w:id="119" w:name="_Toc200542453"/>
      <w:r w:rsidRPr="00F649F0">
        <w:rPr>
          <w:rStyle w:val="Fuentedeprrafopredeter1"/>
          <w:sz w:val="32"/>
          <w:szCs w:val="32"/>
        </w:rPr>
        <w:lastRenderedPageBreak/>
        <w:t>Compatibilidad Cross-Browser</w:t>
      </w:r>
      <w:bookmarkEnd w:id="117"/>
      <w:bookmarkEnd w:id="118"/>
      <w:bookmarkEnd w:id="119"/>
    </w:p>
    <w:p w14:paraId="55B56919" w14:textId="77777777" w:rsidR="00662513" w:rsidRDefault="00CC296D" w:rsidP="00F74E37">
      <w:pPr>
        <w:spacing w:before="240" w:after="240"/>
        <w:jc w:val="both"/>
      </w:pPr>
      <w:r>
        <w:rPr>
          <w:rStyle w:val="Fuentedeprrafopredeter1"/>
          <w:rFonts w:cs="Calibri"/>
          <w:sz w:val="24"/>
          <w:szCs w:val="24"/>
        </w:rPr>
        <w:t xml:space="preserve">Gracias al uso de </w:t>
      </w:r>
      <w:proofErr w:type="spellStart"/>
      <w:r>
        <w:rPr>
          <w:rStyle w:val="Fuentedeprrafopredeter1"/>
          <w:rFonts w:cs="Calibri"/>
          <w:sz w:val="24"/>
          <w:szCs w:val="24"/>
        </w:rPr>
        <w:t>PostCSS</w:t>
      </w:r>
      <w:proofErr w:type="spellEnd"/>
      <w:r>
        <w:rPr>
          <w:rStyle w:val="Fuentedeprrafopredeter1"/>
          <w:rFonts w:cs="Calibri"/>
          <w:sz w:val="24"/>
          <w:szCs w:val="24"/>
        </w:rPr>
        <w:t xml:space="preserve"> y </w:t>
      </w:r>
      <w:proofErr w:type="spellStart"/>
      <w:r>
        <w:rPr>
          <w:rStyle w:val="Fuentedeprrafopredeter1"/>
          <w:rFonts w:cs="Calibri"/>
          <w:sz w:val="24"/>
          <w:szCs w:val="24"/>
        </w:rPr>
        <w:t>Autoprefixer</w:t>
      </w:r>
      <w:proofErr w:type="spellEnd"/>
      <w:r>
        <w:rPr>
          <w:rStyle w:val="Fuentedeprrafopredeter1"/>
          <w:rFonts w:cs="Calibri"/>
          <w:sz w:val="24"/>
          <w:szCs w:val="24"/>
        </w:rPr>
        <w:t>, los estilos se adaptan correctamente a los principales navegadores del mercado (Chrome, Firefox, Edge, Safari).</w:t>
      </w:r>
    </w:p>
    <w:p w14:paraId="2B8DBAB3" w14:textId="7A5187B0" w:rsidR="00662513" w:rsidRPr="00F649F0" w:rsidRDefault="00CC296D" w:rsidP="00F74E37">
      <w:pPr>
        <w:pStyle w:val="Ttulo2"/>
        <w:rPr>
          <w:sz w:val="32"/>
          <w:szCs w:val="32"/>
        </w:rPr>
      </w:pPr>
      <w:bookmarkStart w:id="120" w:name="_Toc1223557263"/>
      <w:bookmarkStart w:id="121" w:name="_Toc200539190"/>
      <w:bookmarkStart w:id="122" w:name="_Toc200542454"/>
      <w:r w:rsidRPr="00F649F0">
        <w:rPr>
          <w:rStyle w:val="Fuentedeprrafopredeter1"/>
          <w:sz w:val="32"/>
          <w:szCs w:val="32"/>
        </w:rPr>
        <w:t>Consideraciones de Accesibilidad</w:t>
      </w:r>
      <w:bookmarkEnd w:id="120"/>
      <w:bookmarkEnd w:id="121"/>
      <w:bookmarkEnd w:id="122"/>
    </w:p>
    <w:p w14:paraId="77403DF7" w14:textId="77777777" w:rsidR="00662513" w:rsidRDefault="00CC296D" w:rsidP="00F74E37">
      <w:pPr>
        <w:spacing w:before="240" w:after="240"/>
        <w:jc w:val="both"/>
      </w:pPr>
      <w:r>
        <w:rPr>
          <w:rStyle w:val="Fuentedeprrafopredeter1"/>
          <w:rFonts w:cs="Calibri"/>
          <w:sz w:val="24"/>
          <w:szCs w:val="24"/>
        </w:rPr>
        <w:t>Se ha mantenido una estructura semántica correcta, uso de etiquetas ARIA y contrastes de color adecuados para garantizar una buena experiencia para usuarios con dificultades visuales. La navegación mediante teclado también ha sido tenida en cuenta.</w:t>
      </w:r>
    </w:p>
    <w:sectPr w:rsidR="00662513" w:rsidSect="00501963">
      <w:headerReference w:type="even" r:id="rId41"/>
      <w:headerReference w:type="default" r:id="rId42"/>
      <w:footerReference w:type="even" r:id="rId43"/>
      <w:footerReference w:type="default" r:id="rId44"/>
      <w:headerReference w:type="first" r:id="rId45"/>
      <w:footerReference w:type="first" r:id="rId46"/>
      <w:pgSz w:w="11906" w:h="16838"/>
      <w:pgMar w:top="1417" w:right="1701" w:bottom="1417" w:left="1701" w:header="708" w:footer="70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94896" w14:textId="77777777" w:rsidR="00B63A06" w:rsidRDefault="00CC296D">
      <w:pPr>
        <w:spacing w:after="0" w:line="240" w:lineRule="auto"/>
      </w:pPr>
      <w:r>
        <w:separator/>
      </w:r>
    </w:p>
  </w:endnote>
  <w:endnote w:type="continuationSeparator" w:id="0">
    <w:p w14:paraId="356E6AD9" w14:textId="77777777" w:rsidR="00B63A06" w:rsidRDefault="00CC2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0258" w14:textId="77777777" w:rsidR="00E36EF0" w:rsidRDefault="00E36EF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8039" w14:textId="2D48F04E" w:rsidR="00143B54" w:rsidRDefault="00CC296D">
    <w:pPr>
      <w:pStyle w:val="Piedepgina1"/>
    </w:pPr>
    <w:r>
      <w:t>Alborada FP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97F34" w14:textId="77777777" w:rsidR="00E36EF0" w:rsidRDefault="00E36E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D0839" w14:textId="77777777" w:rsidR="00B63A06" w:rsidRDefault="00CC296D">
      <w:pPr>
        <w:spacing w:after="0" w:line="240" w:lineRule="auto"/>
      </w:pPr>
      <w:r>
        <w:rPr>
          <w:color w:val="000000"/>
        </w:rPr>
        <w:separator/>
      </w:r>
    </w:p>
  </w:footnote>
  <w:footnote w:type="continuationSeparator" w:id="0">
    <w:p w14:paraId="0174E0D5" w14:textId="77777777" w:rsidR="00B63A06" w:rsidRDefault="00CC2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C06B" w14:textId="77777777" w:rsidR="00E36EF0" w:rsidRDefault="00E36EF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B97B6" w14:textId="6E703812" w:rsidR="00E36EF0" w:rsidRPr="00143B54" w:rsidRDefault="00492DA6" w:rsidP="00143B54">
    <w:pPr>
      <w:pStyle w:val="Encabezado1"/>
      <w:jc w:val="right"/>
      <w:rPr>
        <w:color w:val="767171" w:themeColor="background2" w:themeShade="80"/>
      </w:rPr>
    </w:pPr>
    <w:r>
      <w:rPr>
        <w:noProof/>
        <w:lang w:val="en-US"/>
      </w:rPr>
      <w:drawing>
        <wp:anchor distT="0" distB="0" distL="114300" distR="114300" simplePos="0" relativeHeight="251663360" behindDoc="0" locked="0" layoutInCell="1" allowOverlap="1" wp14:anchorId="32665989" wp14:editId="77840DE0">
          <wp:simplePos x="0" y="0"/>
          <wp:positionH relativeFrom="margin">
            <wp:posOffset>1358265</wp:posOffset>
          </wp:positionH>
          <wp:positionV relativeFrom="paragraph">
            <wp:posOffset>-204470</wp:posOffset>
          </wp:positionV>
          <wp:extent cx="2514600" cy="838200"/>
          <wp:effectExtent l="0" t="0" r="0" b="0"/>
          <wp:wrapTopAndBottom/>
          <wp:docPr id="1554268546" name="Imagen 10" descr="Logo_YOUFP_Alborada_base_400x1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514600" cy="838200"/>
                  </a:xfrm>
                  <a:prstGeom prst="rect">
                    <a:avLst/>
                  </a:prstGeom>
                  <a:noFill/>
                  <a:ln>
                    <a:noFill/>
                    <a:prstDash/>
                  </a:ln>
                </pic:spPr>
              </pic:pic>
            </a:graphicData>
          </a:graphic>
        </wp:anchor>
      </w:drawing>
    </w:r>
    <w:r w:rsidR="00143B54" w:rsidRPr="00143B54">
      <w:rPr>
        <w:color w:val="767171" w:themeColor="background2" w:themeShade="80"/>
      </w:rPr>
      <w:t xml:space="preserve">Página </w:t>
    </w:r>
    <w:r w:rsidR="00143B54" w:rsidRPr="00143B54">
      <w:rPr>
        <w:color w:val="767171" w:themeColor="background2" w:themeShade="80"/>
      </w:rPr>
      <w:fldChar w:fldCharType="begin"/>
    </w:r>
    <w:r w:rsidR="00143B54" w:rsidRPr="00143B54">
      <w:rPr>
        <w:color w:val="767171" w:themeColor="background2" w:themeShade="80"/>
      </w:rPr>
      <w:instrText>PAGE  \* Arabic  \* MERGEFORMAT</w:instrText>
    </w:r>
    <w:r w:rsidR="00143B54" w:rsidRPr="00143B54">
      <w:rPr>
        <w:color w:val="767171" w:themeColor="background2" w:themeShade="80"/>
      </w:rPr>
      <w:fldChar w:fldCharType="separate"/>
    </w:r>
    <w:r w:rsidR="00143B54" w:rsidRPr="00143B54">
      <w:rPr>
        <w:color w:val="767171" w:themeColor="background2" w:themeShade="80"/>
      </w:rPr>
      <w:t>1</w:t>
    </w:r>
    <w:r w:rsidR="00143B54" w:rsidRPr="00143B54">
      <w:rPr>
        <w:color w:val="767171" w:themeColor="background2" w:themeShade="80"/>
      </w:rPr>
      <w:fldChar w:fldCharType="end"/>
    </w:r>
    <w:r w:rsidR="00143B54" w:rsidRPr="00143B54">
      <w:rPr>
        <w:color w:val="767171" w:themeColor="background2" w:themeShade="80"/>
      </w:rPr>
      <w:t xml:space="preserve"> de </w:t>
    </w:r>
    <w:r w:rsidR="00143B54" w:rsidRPr="00143B54">
      <w:rPr>
        <w:color w:val="767171" w:themeColor="background2" w:themeShade="80"/>
      </w:rPr>
      <w:fldChar w:fldCharType="begin"/>
    </w:r>
    <w:r w:rsidR="00143B54" w:rsidRPr="00143B54">
      <w:rPr>
        <w:color w:val="767171" w:themeColor="background2" w:themeShade="80"/>
      </w:rPr>
      <w:instrText>NUMPAGES  \* Arabic  \* MERGEFORMAT</w:instrText>
    </w:r>
    <w:r w:rsidR="00143B54" w:rsidRPr="00143B54">
      <w:rPr>
        <w:color w:val="767171" w:themeColor="background2" w:themeShade="80"/>
      </w:rPr>
      <w:fldChar w:fldCharType="separate"/>
    </w:r>
    <w:r w:rsidR="00143B54" w:rsidRPr="00143B54">
      <w:rPr>
        <w:color w:val="767171" w:themeColor="background2" w:themeShade="80"/>
      </w:rPr>
      <w:t>2</w:t>
    </w:r>
    <w:r w:rsidR="00143B54" w:rsidRPr="00143B54">
      <w:rPr>
        <w:color w:val="767171" w:themeColor="background2" w:themeShade="8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6A06" w14:textId="3A299425" w:rsidR="00174909" w:rsidRDefault="00174909">
    <w:pPr>
      <w:pStyle w:val="Encabezado"/>
    </w:pPr>
    <w:r w:rsidRPr="00143B54">
      <w:rPr>
        <w:noProof/>
        <w:color w:val="767171" w:themeColor="background2" w:themeShade="80"/>
        <w:lang w:val="en-US"/>
      </w:rPr>
      <w:drawing>
        <wp:anchor distT="0" distB="0" distL="114300" distR="114300" simplePos="0" relativeHeight="251661312" behindDoc="0" locked="0" layoutInCell="1" allowOverlap="1" wp14:anchorId="68252468" wp14:editId="658ADD37">
          <wp:simplePos x="0" y="0"/>
          <wp:positionH relativeFrom="margin">
            <wp:posOffset>1349375</wp:posOffset>
          </wp:positionH>
          <wp:positionV relativeFrom="paragraph">
            <wp:posOffset>-246380</wp:posOffset>
          </wp:positionV>
          <wp:extent cx="2514600" cy="838200"/>
          <wp:effectExtent l="0" t="0" r="0" b="0"/>
          <wp:wrapTopAndBottom/>
          <wp:docPr id="1258676063" name="Imagen 10" descr="Logo_YOUFP_Alborada_base_400x1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514600" cy="83820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659C"/>
    <w:multiLevelType w:val="multilevel"/>
    <w:tmpl w:val="BE02C40A"/>
    <w:styleLink w:val="Estilo1"/>
    <w:lvl w:ilvl="0">
      <w:start w:val="6"/>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19B605D"/>
    <w:multiLevelType w:val="multilevel"/>
    <w:tmpl w:val="0C0A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 w15:restartNumberingAfterBreak="0">
    <w:nsid w:val="2B657A48"/>
    <w:multiLevelType w:val="hybridMultilevel"/>
    <w:tmpl w:val="AD34223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3E0545C"/>
    <w:multiLevelType w:val="hybridMultilevel"/>
    <w:tmpl w:val="0CDCB22E"/>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361E4880"/>
    <w:multiLevelType w:val="multilevel"/>
    <w:tmpl w:val="30B6FB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4C006042"/>
    <w:multiLevelType w:val="multilevel"/>
    <w:tmpl w:val="2CE4776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4CDB3C6E"/>
    <w:multiLevelType w:val="hybridMultilevel"/>
    <w:tmpl w:val="00B6981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A565B60"/>
    <w:multiLevelType w:val="multilevel"/>
    <w:tmpl w:val="FF0C0A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AC86A11"/>
    <w:multiLevelType w:val="hybridMultilevel"/>
    <w:tmpl w:val="B35C65E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68C2E9A"/>
    <w:multiLevelType w:val="multilevel"/>
    <w:tmpl w:val="198455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796F6805"/>
    <w:multiLevelType w:val="hybridMultilevel"/>
    <w:tmpl w:val="20222D6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760382"/>
    <w:multiLevelType w:val="multilevel"/>
    <w:tmpl w:val="BE02C40A"/>
    <w:numStyleLink w:val="Estilo1"/>
  </w:abstractNum>
  <w:abstractNum w:abstractNumId="12" w15:restartNumberingAfterBreak="0">
    <w:nsid w:val="7D185843"/>
    <w:multiLevelType w:val="hybridMultilevel"/>
    <w:tmpl w:val="9950FA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91328368">
    <w:abstractNumId w:val="9"/>
  </w:num>
  <w:num w:numId="2" w16cid:durableId="2079208195">
    <w:abstractNumId w:val="4"/>
  </w:num>
  <w:num w:numId="3" w16cid:durableId="1132750325">
    <w:abstractNumId w:val="5"/>
  </w:num>
  <w:num w:numId="4" w16cid:durableId="769352722">
    <w:abstractNumId w:val="7"/>
  </w:num>
  <w:num w:numId="5" w16cid:durableId="1165322985">
    <w:abstractNumId w:val="12"/>
  </w:num>
  <w:num w:numId="6" w16cid:durableId="392697097">
    <w:abstractNumId w:val="1"/>
  </w:num>
  <w:num w:numId="7" w16cid:durableId="2061205048">
    <w:abstractNumId w:val="11"/>
  </w:num>
  <w:num w:numId="8" w16cid:durableId="1371225236">
    <w:abstractNumId w:val="0"/>
  </w:num>
  <w:num w:numId="9" w16cid:durableId="594099782">
    <w:abstractNumId w:val="6"/>
  </w:num>
  <w:num w:numId="10" w16cid:durableId="670916148">
    <w:abstractNumId w:val="3"/>
  </w:num>
  <w:num w:numId="11" w16cid:durableId="2028676957">
    <w:abstractNumId w:val="8"/>
  </w:num>
  <w:num w:numId="12" w16cid:durableId="590165131">
    <w:abstractNumId w:val="10"/>
  </w:num>
  <w:num w:numId="13" w16cid:durableId="1459690054">
    <w:abstractNumId w:val="2"/>
  </w:num>
  <w:num w:numId="14" w16cid:durableId="1813667245">
    <w:abstractNumId w:val="1"/>
  </w:num>
  <w:num w:numId="15" w16cid:durableId="1095369559">
    <w:abstractNumId w:val="1"/>
    <w:lvlOverride w:ilvl="0">
      <w:lvl w:ilvl="0">
        <w:start w:val="1"/>
        <w:numFmt w:val="none"/>
        <w:pStyle w:val="Ttulo1"/>
        <w:lvlText w:val="13"/>
        <w:lvlJc w:val="left"/>
        <w:pPr>
          <w:ind w:left="432" w:hanging="432"/>
        </w:pPr>
        <w:rPr>
          <w:rFonts w:hint="default"/>
        </w:rPr>
      </w:lvl>
    </w:lvlOverride>
    <w:lvlOverride w:ilvl="1">
      <w:lvl w:ilvl="1">
        <w:start w:val="1"/>
        <w:numFmt w:val="decimal"/>
        <w:pStyle w:val="Ttulo2"/>
        <w:lvlText w:val="12.%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16" w16cid:durableId="1331181842">
    <w:abstractNumId w:val="1"/>
  </w:num>
  <w:num w:numId="17" w16cid:durableId="292902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autoHyphenation/>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513"/>
    <w:rsid w:val="00056934"/>
    <w:rsid w:val="000848DB"/>
    <w:rsid w:val="000F67FD"/>
    <w:rsid w:val="00143B54"/>
    <w:rsid w:val="00174909"/>
    <w:rsid w:val="001D0990"/>
    <w:rsid w:val="002F528A"/>
    <w:rsid w:val="0034154A"/>
    <w:rsid w:val="004354A5"/>
    <w:rsid w:val="00492DA6"/>
    <w:rsid w:val="00501963"/>
    <w:rsid w:val="00605AAE"/>
    <w:rsid w:val="00613FD2"/>
    <w:rsid w:val="00653C5B"/>
    <w:rsid w:val="00662513"/>
    <w:rsid w:val="00666A79"/>
    <w:rsid w:val="007D7BA7"/>
    <w:rsid w:val="00816585"/>
    <w:rsid w:val="008612FE"/>
    <w:rsid w:val="008930B4"/>
    <w:rsid w:val="008B3032"/>
    <w:rsid w:val="0096072D"/>
    <w:rsid w:val="009976BF"/>
    <w:rsid w:val="009E38EA"/>
    <w:rsid w:val="00A67918"/>
    <w:rsid w:val="00A8537B"/>
    <w:rsid w:val="00B63A06"/>
    <w:rsid w:val="00CC296D"/>
    <w:rsid w:val="00D24F57"/>
    <w:rsid w:val="00D34647"/>
    <w:rsid w:val="00DE453F"/>
    <w:rsid w:val="00E01D7A"/>
    <w:rsid w:val="00E36EF0"/>
    <w:rsid w:val="00E55787"/>
    <w:rsid w:val="00E93366"/>
    <w:rsid w:val="00EC35A9"/>
    <w:rsid w:val="00F44CE3"/>
    <w:rsid w:val="00F649F0"/>
    <w:rsid w:val="00F74E37"/>
    <w:rsid w:val="00FB7C9F"/>
    <w:rsid w:val="00FF6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C2E61B7"/>
  <w15:docId w15:val="{09FC95B2-015F-419A-8B6D-A713E8EF6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s-ES"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F528A"/>
    <w:pPr>
      <w:suppressAutoHyphens/>
    </w:pPr>
  </w:style>
  <w:style w:type="paragraph" w:styleId="Ttulo1">
    <w:name w:val="heading 1"/>
    <w:basedOn w:val="Normal"/>
    <w:next w:val="Normal"/>
    <w:link w:val="Ttulo1Car"/>
    <w:uiPriority w:val="9"/>
    <w:qFormat/>
    <w:rsid w:val="004354A5"/>
    <w:pPr>
      <w:keepNext/>
      <w:keepLines/>
      <w:numPr>
        <w:numId w:val="14"/>
      </w:numPr>
      <w:spacing w:before="240" w:after="0" w:line="360" w:lineRule="auto"/>
      <w:outlineLvl w:val="0"/>
    </w:pPr>
    <w:rPr>
      <w:rFonts w:eastAsiaTheme="majorEastAsia" w:cstheme="majorBidi"/>
      <w:b/>
      <w:color w:val="1E3A8A"/>
      <w:sz w:val="32"/>
      <w:szCs w:val="32"/>
    </w:rPr>
  </w:style>
  <w:style w:type="paragraph" w:styleId="Ttulo2">
    <w:name w:val="heading 2"/>
    <w:basedOn w:val="Normal"/>
    <w:next w:val="Normal"/>
    <w:link w:val="Ttulo2Car"/>
    <w:uiPriority w:val="9"/>
    <w:unhideWhenUsed/>
    <w:qFormat/>
    <w:rsid w:val="00F649F0"/>
    <w:pPr>
      <w:keepNext/>
      <w:keepLines/>
      <w:numPr>
        <w:ilvl w:val="1"/>
        <w:numId w:val="14"/>
      </w:numPr>
      <w:spacing w:before="40" w:after="0"/>
      <w:outlineLvl w:val="1"/>
    </w:pPr>
    <w:rPr>
      <w:rFonts w:cs="Calibri"/>
      <w:bCs/>
      <w:color w:val="1E3A8A"/>
      <w:sz w:val="26"/>
      <w:szCs w:val="28"/>
    </w:rPr>
  </w:style>
  <w:style w:type="paragraph" w:styleId="Ttulo3">
    <w:name w:val="heading 3"/>
    <w:basedOn w:val="Ttulo31"/>
    <w:next w:val="Normal"/>
    <w:link w:val="Ttulo3Car"/>
    <w:uiPriority w:val="9"/>
    <w:unhideWhenUsed/>
    <w:qFormat/>
    <w:rsid w:val="004354A5"/>
    <w:pPr>
      <w:numPr>
        <w:ilvl w:val="2"/>
        <w:numId w:val="14"/>
      </w:numPr>
    </w:pPr>
    <w:rPr>
      <w:color w:val="1E3A8A"/>
      <w:szCs w:val="32"/>
    </w:rPr>
  </w:style>
  <w:style w:type="paragraph" w:styleId="Ttulo4">
    <w:name w:val="heading 4"/>
    <w:basedOn w:val="Normal"/>
    <w:next w:val="Normal"/>
    <w:link w:val="Ttulo4Car"/>
    <w:uiPriority w:val="9"/>
    <w:semiHidden/>
    <w:unhideWhenUsed/>
    <w:qFormat/>
    <w:rsid w:val="00DE453F"/>
    <w:pPr>
      <w:keepNext/>
      <w:keepLines/>
      <w:numPr>
        <w:ilvl w:val="3"/>
        <w:numId w:val="14"/>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DE453F"/>
    <w:pPr>
      <w:keepNext/>
      <w:keepLines/>
      <w:numPr>
        <w:ilvl w:val="4"/>
        <w:numId w:val="14"/>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DE453F"/>
    <w:pPr>
      <w:keepNext/>
      <w:keepLines/>
      <w:numPr>
        <w:ilvl w:val="5"/>
        <w:numId w:val="14"/>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DE453F"/>
    <w:pPr>
      <w:keepNext/>
      <w:keepLines/>
      <w:numPr>
        <w:ilvl w:val="6"/>
        <w:numId w:val="14"/>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DE453F"/>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E453F"/>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1">
    <w:name w:val="Título 11"/>
    <w:basedOn w:val="Normal"/>
    <w:next w:val="Normal"/>
    <w:pPr>
      <w:keepNext/>
      <w:keepLines/>
      <w:spacing w:before="360" w:after="80"/>
      <w:outlineLvl w:val="0"/>
    </w:pPr>
    <w:rPr>
      <w:rFonts w:ascii="Calibri Light" w:eastAsia="Yu Mincho" w:hAnsi="Calibri Light" w:cs="Yu Gothic Light"/>
      <w:color w:val="2E74B5"/>
      <w:sz w:val="40"/>
      <w:szCs w:val="40"/>
    </w:rPr>
  </w:style>
  <w:style w:type="paragraph" w:customStyle="1" w:styleId="Ttulo21">
    <w:name w:val="Título 21"/>
    <w:basedOn w:val="Normal"/>
    <w:next w:val="Normal"/>
    <w:pPr>
      <w:keepNext/>
      <w:keepLines/>
      <w:spacing w:before="160" w:after="80"/>
      <w:outlineLvl w:val="1"/>
    </w:pPr>
    <w:rPr>
      <w:rFonts w:ascii="Calibri Light" w:eastAsia="Yu Mincho" w:hAnsi="Calibri Light" w:cs="Yu Gothic Light"/>
      <w:color w:val="2E74B5"/>
      <w:sz w:val="32"/>
      <w:szCs w:val="32"/>
    </w:rPr>
  </w:style>
  <w:style w:type="paragraph" w:customStyle="1" w:styleId="Ttulo31">
    <w:name w:val="Título 31"/>
    <w:basedOn w:val="Normal"/>
    <w:next w:val="Normal"/>
    <w:pPr>
      <w:keepNext/>
      <w:keepLines/>
      <w:spacing w:before="160" w:after="80"/>
      <w:outlineLvl w:val="2"/>
    </w:pPr>
    <w:rPr>
      <w:rFonts w:eastAsia="Yu Mincho" w:cs="Yu Gothic Light"/>
      <w:color w:val="2E74B5"/>
      <w:sz w:val="28"/>
      <w:szCs w:val="28"/>
    </w:rPr>
  </w:style>
  <w:style w:type="paragraph" w:customStyle="1" w:styleId="Ttulo41">
    <w:name w:val="Título 41"/>
    <w:basedOn w:val="Normal"/>
    <w:next w:val="Normal"/>
    <w:pPr>
      <w:keepNext/>
      <w:keepLines/>
      <w:spacing w:before="80" w:after="40"/>
      <w:outlineLvl w:val="3"/>
    </w:pPr>
    <w:rPr>
      <w:rFonts w:eastAsia="Yu Mincho" w:cs="Yu Gothic Light"/>
      <w:i/>
      <w:iCs/>
      <w:color w:val="2E74B5"/>
    </w:rPr>
  </w:style>
  <w:style w:type="character" w:customStyle="1" w:styleId="Fuentedeprrafopredeter1">
    <w:name w:val="Fuente de párrafo predeter.1"/>
  </w:style>
  <w:style w:type="paragraph" w:customStyle="1" w:styleId="Encabezado1">
    <w:name w:val="Encabezado1"/>
    <w:basedOn w:val="Normal"/>
    <w:pPr>
      <w:tabs>
        <w:tab w:val="center" w:pos="4252"/>
        <w:tab w:val="right" w:pos="8504"/>
      </w:tabs>
      <w:spacing w:after="0" w:line="240" w:lineRule="auto"/>
    </w:pPr>
  </w:style>
  <w:style w:type="character" w:customStyle="1" w:styleId="EncabezadoCar">
    <w:name w:val="Encabezado Car"/>
    <w:basedOn w:val="Fuentedeprrafopredeter1"/>
  </w:style>
  <w:style w:type="paragraph" w:customStyle="1" w:styleId="Piedepgina1">
    <w:name w:val="Pie de página1"/>
    <w:basedOn w:val="Normal"/>
    <w:pPr>
      <w:tabs>
        <w:tab w:val="center" w:pos="4252"/>
        <w:tab w:val="right" w:pos="8504"/>
      </w:tabs>
      <w:spacing w:after="0" w:line="240" w:lineRule="auto"/>
    </w:pPr>
  </w:style>
  <w:style w:type="character" w:customStyle="1" w:styleId="PiedepginaCar">
    <w:name w:val="Pie de página Car"/>
    <w:basedOn w:val="Fuentedeprrafopredeter1"/>
  </w:style>
  <w:style w:type="paragraph" w:customStyle="1" w:styleId="Textodeglobo1">
    <w:name w:val="Texto de globo1"/>
    <w:basedOn w:val="Normal"/>
    <w:pPr>
      <w:spacing w:after="0" w:line="240" w:lineRule="auto"/>
    </w:pPr>
    <w:rPr>
      <w:rFonts w:ascii="Segoe UI" w:hAnsi="Segoe UI" w:cs="Segoe UI"/>
      <w:sz w:val="18"/>
      <w:szCs w:val="18"/>
    </w:rPr>
  </w:style>
  <w:style w:type="character" w:customStyle="1" w:styleId="TextodegloboCar">
    <w:name w:val="Texto de globo Car"/>
    <w:basedOn w:val="Fuentedeprrafopredeter1"/>
    <w:rPr>
      <w:rFonts w:ascii="Segoe UI" w:hAnsi="Segoe UI" w:cs="Segoe UI"/>
      <w:sz w:val="18"/>
      <w:szCs w:val="18"/>
    </w:rPr>
  </w:style>
  <w:style w:type="character" w:customStyle="1" w:styleId="Hipervnculo1">
    <w:name w:val="Hipervínculo1"/>
    <w:basedOn w:val="Fuentedeprrafopredeter1"/>
    <w:rPr>
      <w:color w:val="0563C1"/>
      <w:u w:val="single"/>
    </w:rPr>
  </w:style>
  <w:style w:type="paragraph" w:customStyle="1" w:styleId="Prrafodelista1">
    <w:name w:val="Párrafo de lista1"/>
    <w:basedOn w:val="Normal"/>
    <w:pPr>
      <w:ind w:left="720"/>
    </w:pPr>
  </w:style>
  <w:style w:type="paragraph" w:customStyle="1" w:styleId="TDC41">
    <w:name w:val="TDC 41"/>
    <w:basedOn w:val="Normal"/>
    <w:next w:val="Normal"/>
    <w:pPr>
      <w:spacing w:after="100"/>
      <w:ind w:left="660"/>
    </w:pPr>
  </w:style>
  <w:style w:type="paragraph" w:customStyle="1" w:styleId="TDC31">
    <w:name w:val="TDC 31"/>
    <w:basedOn w:val="Normal"/>
    <w:next w:val="Normal"/>
    <w:pPr>
      <w:spacing w:after="100"/>
      <w:ind w:left="440"/>
    </w:pPr>
  </w:style>
  <w:style w:type="character" w:customStyle="1" w:styleId="Heading5Char">
    <w:name w:val="Heading 5 Char"/>
    <w:basedOn w:val="Fuentedeprrafopredeter1"/>
    <w:rPr>
      <w:rFonts w:eastAsia="Yu Mincho" w:cs="Yu Gothic Light"/>
      <w:color w:val="2E74B5"/>
    </w:rPr>
  </w:style>
  <w:style w:type="paragraph" w:customStyle="1" w:styleId="TDC51">
    <w:name w:val="TDC 51"/>
    <w:basedOn w:val="Normal"/>
    <w:next w:val="Normal"/>
    <w:pPr>
      <w:spacing w:after="100"/>
      <w:ind w:left="880"/>
    </w:pPr>
  </w:style>
  <w:style w:type="paragraph" w:customStyle="1" w:styleId="TDC11">
    <w:name w:val="TDC 11"/>
    <w:basedOn w:val="Normal"/>
    <w:next w:val="Normal"/>
    <w:autoRedefine/>
    <w:pPr>
      <w:spacing w:after="100"/>
    </w:pPr>
  </w:style>
  <w:style w:type="paragraph" w:customStyle="1" w:styleId="TDC21">
    <w:name w:val="TDC 21"/>
    <w:basedOn w:val="Normal"/>
    <w:next w:val="Normal"/>
    <w:autoRedefine/>
    <w:pPr>
      <w:spacing w:after="100"/>
      <w:ind w:left="220"/>
    </w:pPr>
  </w:style>
  <w:style w:type="paragraph" w:styleId="Encabezado">
    <w:name w:val="header"/>
    <w:basedOn w:val="Normal"/>
    <w:link w:val="EncabezadoCar1"/>
    <w:uiPriority w:val="99"/>
    <w:unhideWhenUsed/>
    <w:pPr>
      <w:tabs>
        <w:tab w:val="center" w:pos="4680"/>
        <w:tab w:val="right" w:pos="9360"/>
      </w:tabs>
      <w:spacing w:after="0" w:line="240" w:lineRule="auto"/>
    </w:pPr>
  </w:style>
  <w:style w:type="character" w:customStyle="1" w:styleId="EncabezadoCar1">
    <w:name w:val="Encabezado Car1"/>
    <w:basedOn w:val="Fuentedeprrafopredeter"/>
    <w:link w:val="Encabezado"/>
    <w:uiPriority w:val="99"/>
  </w:style>
  <w:style w:type="paragraph" w:styleId="Piedepgina">
    <w:name w:val="footer"/>
    <w:basedOn w:val="Normal"/>
    <w:link w:val="PiedepginaCar1"/>
    <w:uiPriority w:val="99"/>
    <w:unhideWhenUsed/>
    <w:pPr>
      <w:tabs>
        <w:tab w:val="center" w:pos="4680"/>
        <w:tab w:val="right" w:pos="9360"/>
      </w:tabs>
      <w:spacing w:after="0" w:line="240" w:lineRule="auto"/>
    </w:pPr>
  </w:style>
  <w:style w:type="character" w:customStyle="1" w:styleId="PiedepginaCar1">
    <w:name w:val="Pie de página Car1"/>
    <w:basedOn w:val="Fuentedeprrafopredeter"/>
    <w:link w:val="Piedepgina"/>
    <w:uiPriority w:val="99"/>
  </w:style>
  <w:style w:type="character" w:customStyle="1" w:styleId="Ttulo1Car">
    <w:name w:val="Título 1 Car"/>
    <w:basedOn w:val="Fuentedeprrafopredeter"/>
    <w:link w:val="Ttulo1"/>
    <w:uiPriority w:val="9"/>
    <w:rsid w:val="004354A5"/>
    <w:rPr>
      <w:rFonts w:eastAsiaTheme="majorEastAsia" w:cstheme="majorBidi"/>
      <w:b/>
      <w:color w:val="1E3A8A"/>
      <w:sz w:val="32"/>
      <w:szCs w:val="32"/>
    </w:rPr>
  </w:style>
  <w:style w:type="character" w:customStyle="1" w:styleId="Ttulo2Car">
    <w:name w:val="Título 2 Car"/>
    <w:basedOn w:val="Fuentedeprrafopredeter"/>
    <w:link w:val="Ttulo2"/>
    <w:uiPriority w:val="9"/>
    <w:rsid w:val="00F649F0"/>
    <w:rPr>
      <w:rFonts w:cs="Calibri"/>
      <w:bCs/>
      <w:color w:val="1E3A8A"/>
      <w:sz w:val="26"/>
      <w:szCs w:val="28"/>
    </w:rPr>
  </w:style>
  <w:style w:type="character" w:customStyle="1" w:styleId="Ttulo3Car">
    <w:name w:val="Título 3 Car"/>
    <w:basedOn w:val="Fuentedeprrafopredeter"/>
    <w:link w:val="Ttulo3"/>
    <w:uiPriority w:val="9"/>
    <w:rsid w:val="004354A5"/>
    <w:rPr>
      <w:rFonts w:eastAsia="Yu Mincho" w:cs="Yu Gothic Light"/>
      <w:color w:val="1E3A8A"/>
      <w:sz w:val="28"/>
      <w:szCs w:val="32"/>
    </w:rPr>
  </w:style>
  <w:style w:type="character" w:customStyle="1" w:styleId="Ttulo4Car">
    <w:name w:val="Título 4 Car"/>
    <w:basedOn w:val="Fuentedeprrafopredeter"/>
    <w:link w:val="Ttulo4"/>
    <w:uiPriority w:val="9"/>
    <w:semiHidden/>
    <w:rsid w:val="00DE453F"/>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DE453F"/>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DE453F"/>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DE453F"/>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DE453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E453F"/>
    <w:rPr>
      <w:rFonts w:asciiTheme="majorHAnsi" w:eastAsiaTheme="majorEastAsia" w:hAnsiTheme="majorHAnsi" w:cstheme="majorBidi"/>
      <w:i/>
      <w:iCs/>
      <w:color w:val="272727" w:themeColor="text1" w:themeTint="D8"/>
      <w:sz w:val="21"/>
      <w:szCs w:val="21"/>
    </w:rPr>
  </w:style>
  <w:style w:type="numbering" w:customStyle="1" w:styleId="Estilo1">
    <w:name w:val="Estilo1"/>
    <w:uiPriority w:val="99"/>
    <w:rsid w:val="00D34647"/>
    <w:pPr>
      <w:numPr>
        <w:numId w:val="8"/>
      </w:numPr>
    </w:pPr>
  </w:style>
  <w:style w:type="paragraph" w:styleId="Sinespaciado">
    <w:name w:val="No Spacing"/>
    <w:uiPriority w:val="1"/>
    <w:qFormat/>
    <w:rsid w:val="00E55787"/>
    <w:pPr>
      <w:suppressAutoHyphens/>
      <w:spacing w:after="0" w:line="240" w:lineRule="auto"/>
    </w:pPr>
  </w:style>
  <w:style w:type="character" w:styleId="Referenciaintensa">
    <w:name w:val="Intense Reference"/>
    <w:basedOn w:val="Fuentedeprrafopredeter"/>
    <w:uiPriority w:val="32"/>
    <w:qFormat/>
    <w:rsid w:val="00E55787"/>
    <w:rPr>
      <w:b/>
      <w:bCs/>
      <w:smallCaps/>
      <w:color w:val="5B9BD5" w:themeColor="accent1"/>
      <w:spacing w:val="5"/>
    </w:rPr>
  </w:style>
  <w:style w:type="paragraph" w:customStyle="1" w:styleId="TITULO5">
    <w:name w:val="TITULO 5"/>
    <w:basedOn w:val="Normal"/>
    <w:link w:val="TITULO5Car"/>
    <w:qFormat/>
    <w:rsid w:val="004354A5"/>
    <w:pPr>
      <w:pBdr>
        <w:bottom w:val="single" w:sz="4" w:space="1" w:color="2E74B5" w:themeColor="accent1" w:themeShade="BF"/>
      </w:pBdr>
      <w:spacing w:before="240" w:after="240"/>
    </w:pPr>
    <w:rPr>
      <w:b/>
      <w:bCs/>
      <w:color w:val="1E3A8A"/>
      <w:sz w:val="24"/>
      <w:szCs w:val="24"/>
      <w14:textFill>
        <w14:solidFill>
          <w14:srgbClr w14:val="1E3A8A">
            <w14:lumMod w14:val="75000"/>
          </w14:srgbClr>
        </w14:solidFill>
      </w14:textFill>
    </w:rPr>
  </w:style>
  <w:style w:type="character" w:customStyle="1" w:styleId="TITULO5Car">
    <w:name w:val="TITULO 5 Car"/>
    <w:basedOn w:val="Fuentedeprrafopredeter"/>
    <w:link w:val="TITULO5"/>
    <w:rsid w:val="004354A5"/>
    <w:rPr>
      <w:b/>
      <w:bCs/>
      <w:color w:val="1E3A8A"/>
      <w:sz w:val="24"/>
      <w:szCs w:val="24"/>
      <w14:textFill>
        <w14:solidFill>
          <w14:srgbClr w14:val="1E3A8A">
            <w14:lumMod w14:val="75000"/>
          </w14:srgbClr>
        </w14:solidFill>
      </w14:textFill>
    </w:rPr>
  </w:style>
  <w:style w:type="character" w:styleId="Hipervnculo">
    <w:name w:val="Hyperlink"/>
    <w:basedOn w:val="Fuentedeprrafopredeter"/>
    <w:uiPriority w:val="99"/>
    <w:unhideWhenUsed/>
    <w:rsid w:val="0034154A"/>
    <w:rPr>
      <w:color w:val="0563C1" w:themeColor="hyperlink"/>
      <w:u w:val="single"/>
    </w:rPr>
  </w:style>
  <w:style w:type="character" w:styleId="Mencinsinresolver">
    <w:name w:val="Unresolved Mention"/>
    <w:basedOn w:val="Fuentedeprrafopredeter"/>
    <w:uiPriority w:val="99"/>
    <w:semiHidden/>
    <w:unhideWhenUsed/>
    <w:rsid w:val="0034154A"/>
    <w:rPr>
      <w:color w:val="605E5C"/>
      <w:shd w:val="clear" w:color="auto" w:fill="E1DFDD"/>
    </w:rPr>
  </w:style>
  <w:style w:type="paragraph" w:styleId="Prrafodelista">
    <w:name w:val="List Paragraph"/>
    <w:basedOn w:val="Normal"/>
    <w:uiPriority w:val="34"/>
    <w:qFormat/>
    <w:rsid w:val="00FF6C19"/>
    <w:pPr>
      <w:ind w:left="720"/>
      <w:contextualSpacing/>
    </w:pPr>
  </w:style>
  <w:style w:type="paragraph" w:styleId="TtuloTDC">
    <w:name w:val="TOC Heading"/>
    <w:basedOn w:val="Ttulo1"/>
    <w:next w:val="Normal"/>
    <w:uiPriority w:val="39"/>
    <w:unhideWhenUsed/>
    <w:qFormat/>
    <w:rsid w:val="00653C5B"/>
    <w:pPr>
      <w:numPr>
        <w:numId w:val="0"/>
      </w:numPr>
      <w:suppressAutoHyphens w:val="0"/>
      <w:autoSpaceDN/>
      <w:spacing w:line="259" w:lineRule="auto"/>
      <w:textAlignment w:val="auto"/>
      <w:outlineLvl w:val="9"/>
    </w:pPr>
    <w:rPr>
      <w:rFonts w:asciiTheme="majorHAnsi" w:hAnsiTheme="majorHAnsi"/>
      <w:b w:val="0"/>
      <w:color w:val="2E74B5" w:themeColor="accent1" w:themeShade="BF"/>
      <w:lang w:eastAsia="es-ES"/>
    </w:rPr>
  </w:style>
  <w:style w:type="paragraph" w:styleId="TDC1">
    <w:name w:val="toc 1"/>
    <w:basedOn w:val="Normal"/>
    <w:next w:val="Normal"/>
    <w:autoRedefine/>
    <w:uiPriority w:val="39"/>
    <w:unhideWhenUsed/>
    <w:rsid w:val="00E93366"/>
    <w:pPr>
      <w:tabs>
        <w:tab w:val="left" w:pos="440"/>
        <w:tab w:val="right" w:leader="dot" w:pos="8494"/>
      </w:tabs>
      <w:spacing w:after="0"/>
      <w:jc w:val="both"/>
    </w:pPr>
    <w:rPr>
      <w:color w:val="000000" w:themeColor="text1"/>
    </w:rPr>
  </w:style>
  <w:style w:type="paragraph" w:styleId="TDC2">
    <w:name w:val="toc 2"/>
    <w:basedOn w:val="Normal"/>
    <w:next w:val="Normal"/>
    <w:autoRedefine/>
    <w:uiPriority w:val="39"/>
    <w:unhideWhenUsed/>
    <w:rsid w:val="00653C5B"/>
    <w:pPr>
      <w:spacing w:after="100"/>
      <w:ind w:left="220"/>
    </w:pPr>
  </w:style>
  <w:style w:type="paragraph" w:styleId="TDC3">
    <w:name w:val="toc 3"/>
    <w:basedOn w:val="Normal"/>
    <w:next w:val="Normal"/>
    <w:autoRedefine/>
    <w:uiPriority w:val="39"/>
    <w:unhideWhenUsed/>
    <w:rsid w:val="00653C5B"/>
    <w:pPr>
      <w:spacing w:after="100"/>
      <w:ind w:left="4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typescriptlang.org/docs/" TargetMode="External"/><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0.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loudinary.com/documentation"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5.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ailwindcss.com/docs"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risma.io/docs" TargetMode="External"/><Relationship Id="rId28" Type="http://schemas.openxmlformats.org/officeDocument/2006/relationships/hyperlink" Target="https://github.com/srTrauma/totalAwarenessCompo" TargetMode="External"/><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extjs.org/docs" TargetMode="External"/><Relationship Id="rId27" Type="http://schemas.openxmlformats.org/officeDocument/2006/relationships/hyperlink" Target="https://uizard.io/"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1.xml"/><Relationship Id="rId48"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5C656-AF42-48AE-996E-0F90B737A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33</Pages>
  <Words>5345</Words>
  <Characters>29400</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Organization</Company>
  <LinksUpToDate>false</LinksUpToDate>
  <CharactersWithSpaces>34676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instala</dc:creator>
  <dc:description/>
  <cp:lastModifiedBy>Ana Marijuan</cp:lastModifiedBy>
  <cp:revision>19</cp:revision>
  <cp:lastPrinted>2023-02-16T12:16:00Z</cp:lastPrinted>
  <dcterms:created xsi:type="dcterms:W3CDTF">2025-06-11T09:29:00Z</dcterms:created>
  <dcterms:modified xsi:type="dcterms:W3CDTF">2025-06-11T12:15:00Z</dcterms:modified>
</cp:coreProperties>
</file>