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296"/>
        </w:tabs>
        <w:rPr>
          <w:b w:val="0"/>
          <w:bCs w:val="0"/>
          <w:caps w:val="0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"_Toc521309527"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1</w:t>
      </w:r>
      <w:r>
        <w:rPr>
          <w:rStyle w:val="12"/>
          <w:rFonts w:hint="eastAsia"/>
        </w:rPr>
        <w:t>引言</w:t>
      </w:r>
      <w:r>
        <w:tab/>
      </w:r>
      <w:r>
        <w:fldChar w:fldCharType="begin"/>
      </w:r>
      <w:r>
        <w:instrText xml:space="preserve"> PAGEREF _Toc521309527 \h </w:instrText>
      </w:r>
      <w:r>
        <w:fldChar w:fldCharType="separate"/>
      </w:r>
      <w:r>
        <w:t>1</w:t>
      </w:r>
      <w:r>
        <w:fldChar w:fldCharType="end"/>
      </w:r>
      <w:r>
        <w:rPr>
          <w:rStyle w:val="12"/>
        </w:rPr>
        <w:fldChar w:fldCharType="end"/>
      </w:r>
      <w:bookmarkStart w:id="27" w:name="_GoBack"/>
      <w:bookmarkEnd w:id="27"/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"_Toc521309528"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1.1</w:t>
      </w:r>
      <w:r>
        <w:rPr>
          <w:rStyle w:val="1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_Toc521309528 \h </w:instrText>
      </w:r>
      <w:r>
        <w:fldChar w:fldCharType="separate"/>
      </w:r>
      <w:r>
        <w:t>1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"_Toc521309529"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 xml:space="preserve">1.2 </w:t>
      </w:r>
      <w:r>
        <w:rPr>
          <w:rStyle w:val="12"/>
          <w:rFonts w:hint="eastAsia"/>
        </w:rPr>
        <w:t>背景</w:t>
      </w:r>
      <w:r>
        <w:tab/>
      </w:r>
      <w:r>
        <w:fldChar w:fldCharType="begin"/>
      </w:r>
      <w:r>
        <w:instrText xml:space="preserve"> PAGEREF _Toc521309529 \h </w:instrText>
      </w:r>
      <w:r>
        <w:fldChar w:fldCharType="separate"/>
      </w:r>
      <w:r>
        <w:t>1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"_Toc521309530"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1.3</w:t>
      </w:r>
      <w:r>
        <w:rPr>
          <w:rStyle w:val="12"/>
          <w:rFonts w:hint="eastAsia"/>
        </w:rPr>
        <w:t>定义</w:t>
      </w:r>
      <w:r>
        <w:tab/>
      </w:r>
      <w:r>
        <w:fldChar w:fldCharType="begin"/>
      </w:r>
      <w:r>
        <w:instrText xml:space="preserve"> PAGEREF _Toc521309530 \h </w:instrText>
      </w:r>
      <w:r>
        <w:fldChar w:fldCharType="separate"/>
      </w:r>
      <w:r>
        <w:t>1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"_Toc521309531"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1.4</w:t>
      </w:r>
      <w:r>
        <w:rPr>
          <w:rStyle w:val="12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_Toc521309531 \h </w:instrText>
      </w:r>
      <w:r>
        <w:fldChar w:fldCharType="separate"/>
      </w:r>
      <w:r>
        <w:t>1</w:t>
      </w:r>
      <w:r>
        <w:fldChar w:fldCharType="end"/>
      </w:r>
      <w:r>
        <w:rPr>
          <w:rStyle w:val="12"/>
        </w:rPr>
        <w:fldChar w:fldCharType="end"/>
      </w:r>
    </w:p>
    <w:p>
      <w:pPr>
        <w:pStyle w:val="7"/>
        <w:tabs>
          <w:tab w:val="right" w:leader="dot" w:pos="8296"/>
        </w:tabs>
        <w:rPr>
          <w:b w:val="0"/>
          <w:bCs w:val="0"/>
          <w: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"_Toc521309532"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</w:t>
      </w:r>
      <w:r>
        <w:rPr>
          <w:rStyle w:val="12"/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_Toc521309532 \h </w:instrText>
      </w:r>
      <w:r>
        <w:fldChar w:fldCharType="separate"/>
      </w:r>
      <w:r>
        <w:t>1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"_Toc521309533"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2.1</w:t>
      </w:r>
      <w:r>
        <w:rPr>
          <w:rStyle w:val="12"/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_Toc521309533 \h </w:instrText>
      </w:r>
      <w:r>
        <w:fldChar w:fldCharType="separate"/>
      </w:r>
      <w:r>
        <w:t>1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"_Toc521309534"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2.2</w:t>
      </w:r>
      <w:r>
        <w:rPr>
          <w:rStyle w:val="12"/>
          <w:rFonts w:hint="eastAsia"/>
        </w:rPr>
        <w:t>主要参加人员</w:t>
      </w:r>
      <w:r>
        <w:tab/>
      </w:r>
      <w:r>
        <w:fldChar w:fldCharType="begin"/>
      </w:r>
      <w:r>
        <w:instrText xml:space="preserve"> PAGEREF _Toc521309534 \h </w:instrText>
      </w:r>
      <w:r>
        <w:fldChar w:fldCharType="separate"/>
      </w:r>
      <w:r>
        <w:t>1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"_Toc521309535"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2.3</w:t>
      </w:r>
      <w:r>
        <w:rPr>
          <w:rStyle w:val="12"/>
          <w:rFonts w:hint="eastAsia"/>
        </w:rPr>
        <w:t>产品</w:t>
      </w:r>
      <w:r>
        <w:tab/>
      </w:r>
      <w:r>
        <w:fldChar w:fldCharType="begin"/>
      </w:r>
      <w:r>
        <w:instrText xml:space="preserve"> PAGEREF _Toc521309535 \h </w:instrText>
      </w:r>
      <w:r>
        <w:fldChar w:fldCharType="separate"/>
      </w:r>
      <w:r>
        <w:t>2</w:t>
      </w:r>
      <w:r>
        <w:fldChar w:fldCharType="end"/>
      </w:r>
      <w:r>
        <w:rPr>
          <w:rStyle w:val="12"/>
        </w:rPr>
        <w:fldChar w:fldCharType="end"/>
      </w:r>
    </w:p>
    <w:p>
      <w:pPr>
        <w:pStyle w:val="5"/>
        <w:tabs>
          <w:tab w:val="right" w:leader="dot" w:pos="8296"/>
        </w:tabs>
        <w:rPr>
          <w:i w:val="0"/>
          <w:iC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"_Toc521309536"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2.3.1</w:t>
      </w:r>
      <w:r>
        <w:rPr>
          <w:rStyle w:val="12"/>
          <w:rFonts w:hint="eastAsia"/>
        </w:rPr>
        <w:t>程序</w:t>
      </w:r>
      <w:r>
        <w:tab/>
      </w:r>
      <w:r>
        <w:fldChar w:fldCharType="begin"/>
      </w:r>
      <w:r>
        <w:instrText xml:space="preserve"> PAGEREF _Toc521309536 \h </w:instrText>
      </w:r>
      <w:r>
        <w:fldChar w:fldCharType="separate"/>
      </w:r>
      <w:r>
        <w:t>2</w:t>
      </w:r>
      <w:r>
        <w:fldChar w:fldCharType="end"/>
      </w:r>
      <w:r>
        <w:rPr>
          <w:rStyle w:val="12"/>
        </w:rPr>
        <w:fldChar w:fldCharType="end"/>
      </w:r>
    </w:p>
    <w:p>
      <w:pPr>
        <w:pStyle w:val="5"/>
        <w:tabs>
          <w:tab w:val="right" w:leader="dot" w:pos="8296"/>
        </w:tabs>
        <w:rPr>
          <w:i w:val="0"/>
          <w:iC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"_Toc521309537"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2.3.2</w:t>
      </w:r>
      <w:r>
        <w:rPr>
          <w:rStyle w:val="12"/>
          <w:rFonts w:hint="eastAsia"/>
        </w:rPr>
        <w:t>文件</w:t>
      </w:r>
      <w:r>
        <w:tab/>
      </w:r>
      <w:r>
        <w:fldChar w:fldCharType="begin"/>
      </w:r>
      <w:r>
        <w:instrText xml:space="preserve"> PAGEREF _Toc521309537 \h </w:instrText>
      </w:r>
      <w:r>
        <w:fldChar w:fldCharType="separate"/>
      </w:r>
      <w:r>
        <w:t>2</w:t>
      </w:r>
      <w:r>
        <w:fldChar w:fldCharType="end"/>
      </w:r>
      <w:r>
        <w:rPr>
          <w:rStyle w:val="12"/>
        </w:rPr>
        <w:fldChar w:fldCharType="end"/>
      </w:r>
    </w:p>
    <w:p>
      <w:pPr>
        <w:pStyle w:val="5"/>
        <w:tabs>
          <w:tab w:val="right" w:leader="dot" w:pos="8296"/>
        </w:tabs>
        <w:rPr>
          <w:i w:val="0"/>
          <w:iC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"_Toc521309538"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2.3.3</w:t>
      </w:r>
      <w:r>
        <w:rPr>
          <w:rStyle w:val="12"/>
          <w:rFonts w:hint="eastAsia"/>
        </w:rPr>
        <w:t>服务</w:t>
      </w:r>
      <w:r>
        <w:tab/>
      </w:r>
      <w:r>
        <w:fldChar w:fldCharType="begin"/>
      </w:r>
      <w:r>
        <w:instrText xml:space="preserve"> PAGEREF _Toc521309538 \h </w:instrText>
      </w:r>
      <w:r>
        <w:fldChar w:fldCharType="separate"/>
      </w:r>
      <w:r>
        <w:t>2</w:t>
      </w:r>
      <w:r>
        <w:fldChar w:fldCharType="end"/>
      </w:r>
      <w:r>
        <w:rPr>
          <w:rStyle w:val="12"/>
        </w:rPr>
        <w:fldChar w:fldCharType="end"/>
      </w:r>
    </w:p>
    <w:p>
      <w:pPr>
        <w:pStyle w:val="5"/>
        <w:tabs>
          <w:tab w:val="right" w:leader="dot" w:pos="8296"/>
        </w:tabs>
        <w:rPr>
          <w:i w:val="0"/>
          <w:iC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"_Toc521309539"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2.3.4</w:t>
      </w:r>
      <w:r>
        <w:rPr>
          <w:rStyle w:val="12"/>
          <w:rFonts w:hint="eastAsia"/>
        </w:rPr>
        <w:t>非移交的产品</w:t>
      </w:r>
      <w:r>
        <w:tab/>
      </w:r>
      <w:r>
        <w:fldChar w:fldCharType="begin"/>
      </w:r>
      <w:r>
        <w:instrText xml:space="preserve"> PAGEREF _Toc521309539 \h </w:instrText>
      </w:r>
      <w:r>
        <w:fldChar w:fldCharType="separate"/>
      </w:r>
      <w:r>
        <w:t>2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"_Toc521309540"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2.4</w:t>
      </w:r>
      <w:r>
        <w:rPr>
          <w:rStyle w:val="12"/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_Toc521309540 \h </w:instrText>
      </w:r>
      <w:r>
        <w:fldChar w:fldCharType="separate"/>
      </w:r>
      <w:r>
        <w:t>2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"_Toc521309541"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2.5</w:t>
      </w:r>
      <w:r>
        <w:rPr>
          <w:rStyle w:val="12"/>
          <w:rFonts w:hint="eastAsia"/>
        </w:rPr>
        <w:t>完成项目的最迟期限</w:t>
      </w:r>
      <w:r>
        <w:tab/>
      </w:r>
      <w:r>
        <w:fldChar w:fldCharType="begin"/>
      </w:r>
      <w:r>
        <w:instrText xml:space="preserve"> PAGEREF _Toc521309541 \h </w:instrText>
      </w:r>
      <w:r>
        <w:fldChar w:fldCharType="separate"/>
      </w:r>
      <w:r>
        <w:t>2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"_Toc521309542"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2.6</w:t>
      </w:r>
      <w:r>
        <w:rPr>
          <w:rStyle w:val="12"/>
          <w:rFonts w:hint="eastAsia"/>
        </w:rPr>
        <w:t>本计划的批准者和批准日期</w:t>
      </w:r>
      <w:r>
        <w:tab/>
      </w:r>
      <w:r>
        <w:fldChar w:fldCharType="begin"/>
      </w:r>
      <w:r>
        <w:instrText xml:space="preserve"> PAGEREF _Toc521309542 \h </w:instrText>
      </w:r>
      <w:r>
        <w:fldChar w:fldCharType="separate"/>
      </w:r>
      <w:r>
        <w:t>2</w:t>
      </w:r>
      <w:r>
        <w:fldChar w:fldCharType="end"/>
      </w:r>
      <w:r>
        <w:rPr>
          <w:rStyle w:val="12"/>
        </w:rPr>
        <w:fldChar w:fldCharType="end"/>
      </w:r>
    </w:p>
    <w:p>
      <w:pPr>
        <w:pStyle w:val="7"/>
        <w:tabs>
          <w:tab w:val="right" w:leader="dot" w:pos="8296"/>
        </w:tabs>
        <w:rPr>
          <w:b w:val="0"/>
          <w:bCs w:val="0"/>
          <w: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"_Toc521309543"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3</w:t>
      </w:r>
      <w:r>
        <w:rPr>
          <w:rStyle w:val="12"/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_Toc521309543 \h </w:instrText>
      </w:r>
      <w:r>
        <w:fldChar w:fldCharType="separate"/>
      </w:r>
      <w:r>
        <w:t>2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"_Toc521309544"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3.1</w:t>
      </w:r>
      <w:r>
        <w:rPr>
          <w:rStyle w:val="12"/>
          <w:rFonts w:hint="eastAsia"/>
        </w:rPr>
        <w:t>工作任务的分解与人员分工</w:t>
      </w:r>
      <w:r>
        <w:tab/>
      </w:r>
      <w:r>
        <w:fldChar w:fldCharType="begin"/>
      </w:r>
      <w:r>
        <w:instrText xml:space="preserve"> PAGEREF _Toc521309544 \h </w:instrText>
      </w:r>
      <w:r>
        <w:fldChar w:fldCharType="separate"/>
      </w:r>
      <w:r>
        <w:t>2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"_Toc521309545"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3.2</w:t>
      </w:r>
      <w:r>
        <w:rPr>
          <w:rStyle w:val="12"/>
          <w:rFonts w:hint="eastAsia"/>
        </w:rPr>
        <w:t>接口人员</w:t>
      </w:r>
      <w:r>
        <w:tab/>
      </w:r>
      <w:r>
        <w:fldChar w:fldCharType="begin"/>
      </w:r>
      <w:r>
        <w:instrText xml:space="preserve"> PAGEREF _Toc521309545 \h </w:instrText>
      </w:r>
      <w:r>
        <w:fldChar w:fldCharType="separate"/>
      </w:r>
      <w:r>
        <w:t>3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"_Toc521309546"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3.3</w:t>
      </w:r>
      <w:r>
        <w:rPr>
          <w:rStyle w:val="12"/>
          <w:rFonts w:hint="eastAsia"/>
        </w:rPr>
        <w:t>进度</w:t>
      </w:r>
      <w:r>
        <w:tab/>
      </w:r>
      <w:r>
        <w:fldChar w:fldCharType="begin"/>
      </w:r>
      <w:r>
        <w:instrText xml:space="preserve"> PAGEREF _Toc521309546 \h </w:instrText>
      </w:r>
      <w:r>
        <w:fldChar w:fldCharType="separate"/>
      </w:r>
      <w:r>
        <w:t>3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"_Toc521309547"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3.4</w:t>
      </w:r>
      <w:r>
        <w:rPr>
          <w:rStyle w:val="12"/>
          <w:rFonts w:hint="eastAsia"/>
        </w:rPr>
        <w:t>预算</w:t>
      </w:r>
      <w:r>
        <w:tab/>
      </w:r>
      <w:r>
        <w:fldChar w:fldCharType="begin"/>
      </w:r>
      <w:r>
        <w:instrText xml:space="preserve"> PAGEREF _Toc521309547 \h </w:instrText>
      </w:r>
      <w:r>
        <w:fldChar w:fldCharType="separate"/>
      </w:r>
      <w:r>
        <w:t>3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rStyle w:val="12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"_Toc521309548"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</w:rPr>
        <w:t>3.5</w:t>
      </w:r>
      <w:r>
        <w:rPr>
          <w:rStyle w:val="12"/>
          <w:rFonts w:hint="eastAsia"/>
        </w:rPr>
        <w:t>关键问题</w:t>
      </w:r>
      <w:r>
        <w:tab/>
      </w:r>
      <w:r>
        <w:fldChar w:fldCharType="begin"/>
      </w:r>
      <w:r>
        <w:instrText xml:space="preserve"> PAGEREF _Toc521309548 \h </w:instrText>
      </w:r>
      <w:r>
        <w:fldChar w:fldCharType="separate"/>
      </w:r>
      <w:r>
        <w:t>3</w:t>
      </w:r>
      <w:r>
        <w:fldChar w:fldCharType="end"/>
      </w:r>
      <w:r>
        <w:rPr>
          <w:rStyle w:val="12"/>
        </w:rPr>
        <w:fldChar w:fldCharType="end"/>
      </w:r>
    </w:p>
    <w:p>
      <w:pPr>
        <w:pStyle w:val="7"/>
        <w:tabs>
          <w:tab w:val="right" w:leader="dot" w:pos="8296"/>
        </w:tabs>
        <w:rPr>
          <w:b w:val="0"/>
          <w:bCs w:val="0"/>
          <w: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"_Toc521309549"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  <w:rFonts w:hint="eastAsia"/>
          <w:lang w:val="en-US" w:eastAsia="zh-CN"/>
        </w:rPr>
        <w:t>4</w:t>
      </w:r>
      <w:r>
        <w:rPr>
          <w:rStyle w:val="12"/>
          <w:rFonts w:hint="eastAsia"/>
        </w:rPr>
        <w:t>支持条件</w:t>
      </w:r>
      <w:r>
        <w:tab/>
      </w:r>
      <w:r>
        <w:fldChar w:fldCharType="begin"/>
      </w:r>
      <w:r>
        <w:instrText xml:space="preserve"> PAGEREF _Toc521309549 \h </w:instrText>
      </w:r>
      <w:r>
        <w:fldChar w:fldCharType="separate"/>
      </w:r>
      <w:r>
        <w:t>3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"_Toc521309550"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  <w:rFonts w:hint="eastAsia"/>
          <w:lang w:val="en-US" w:eastAsia="zh-CN"/>
        </w:rPr>
        <w:t>4</w:t>
      </w:r>
      <w:r>
        <w:rPr>
          <w:rStyle w:val="12"/>
        </w:rPr>
        <w:t>.1</w:t>
      </w:r>
      <w:r>
        <w:rPr>
          <w:rStyle w:val="12"/>
          <w:rFonts w:hint="eastAsia"/>
        </w:rPr>
        <w:t>计算机系统支持</w:t>
      </w:r>
      <w:r>
        <w:tab/>
      </w:r>
      <w:r>
        <w:fldChar w:fldCharType="begin"/>
      </w:r>
      <w:r>
        <w:instrText xml:space="preserve"> PAGEREF _Toc521309550 \h </w:instrText>
      </w:r>
      <w:r>
        <w:fldChar w:fldCharType="separate"/>
      </w:r>
      <w:r>
        <w:t>3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"_Toc521309551"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  <w:rFonts w:hint="eastAsia"/>
          <w:lang w:val="en-US" w:eastAsia="zh-CN"/>
        </w:rPr>
        <w:t>4</w:t>
      </w:r>
      <w:r>
        <w:rPr>
          <w:rStyle w:val="12"/>
        </w:rPr>
        <w:t>.2</w:t>
      </w:r>
      <w:r>
        <w:rPr>
          <w:rStyle w:val="12"/>
          <w:rFonts w:hint="eastAsia"/>
        </w:rPr>
        <w:t>需由用户承担的工作</w:t>
      </w:r>
      <w:r>
        <w:tab/>
      </w:r>
      <w:r>
        <w:fldChar w:fldCharType="begin"/>
      </w:r>
      <w:r>
        <w:instrText xml:space="preserve"> PAGEREF _Toc521309551 \h </w:instrText>
      </w:r>
      <w:r>
        <w:fldChar w:fldCharType="separate"/>
      </w:r>
      <w:r>
        <w:t>3</w:t>
      </w:r>
      <w:r>
        <w:fldChar w:fldCharType="end"/>
      </w:r>
      <w:r>
        <w:rPr>
          <w:rStyle w:val="12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"_Toc521309552"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  <w:rFonts w:hint="eastAsia"/>
          <w:lang w:val="en-US" w:eastAsia="zh-CN"/>
        </w:rPr>
        <w:t>4</w:t>
      </w:r>
      <w:r>
        <w:rPr>
          <w:rStyle w:val="12"/>
        </w:rPr>
        <w:t>.3</w:t>
      </w:r>
      <w:r>
        <w:rPr>
          <w:rStyle w:val="12"/>
          <w:rFonts w:hint="eastAsia"/>
        </w:rPr>
        <w:t>由外单位提供的条件</w:t>
      </w:r>
      <w:r>
        <w:tab/>
      </w:r>
      <w:r>
        <w:fldChar w:fldCharType="begin"/>
      </w:r>
      <w:r>
        <w:instrText xml:space="preserve"> PAGEREF _Toc521309552 \h </w:instrText>
      </w:r>
      <w:r>
        <w:fldChar w:fldCharType="separate"/>
      </w:r>
      <w:r>
        <w:t>4</w:t>
      </w:r>
      <w:r>
        <w:fldChar w:fldCharType="end"/>
      </w:r>
      <w:r>
        <w:rPr>
          <w:rStyle w:val="12"/>
        </w:rPr>
        <w:fldChar w:fldCharType="end"/>
      </w:r>
    </w:p>
    <w:p>
      <w:pPr>
        <w:pStyle w:val="7"/>
        <w:tabs>
          <w:tab w:val="right" w:leader="dot" w:pos="8296"/>
        </w:tabs>
        <w:rPr>
          <w:b w:val="0"/>
          <w:bCs w:val="0"/>
          <w:caps w:val="0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</w:instrText>
      </w:r>
      <w:r>
        <w:instrText xml:space="preserve">HYPERLINK \l "_Toc521309553"</w:instrText>
      </w:r>
      <w:r>
        <w:rPr>
          <w:rStyle w:val="12"/>
        </w:rPr>
        <w:instrText xml:space="preserve"> </w:instrText>
      </w:r>
      <w:r>
        <w:rPr>
          <w:rStyle w:val="12"/>
        </w:rPr>
        <w:fldChar w:fldCharType="separate"/>
      </w:r>
      <w:r>
        <w:rPr>
          <w:rStyle w:val="12"/>
          <w:rFonts w:hint="eastAsia"/>
          <w:lang w:val="en-US" w:eastAsia="zh-CN"/>
        </w:rPr>
        <w:t>5</w:t>
      </w:r>
      <w:r>
        <w:rPr>
          <w:rStyle w:val="12"/>
          <w:rFonts w:hint="eastAsia"/>
        </w:rPr>
        <w:t>专题计划要点</w:t>
      </w:r>
      <w:r>
        <w:tab/>
      </w:r>
      <w:r>
        <w:fldChar w:fldCharType="begin"/>
      </w:r>
      <w:r>
        <w:instrText xml:space="preserve"> PAGEREF _Toc521309553 \h </w:instrText>
      </w:r>
      <w:r>
        <w:fldChar w:fldCharType="separate"/>
      </w:r>
      <w:r>
        <w:t>4</w:t>
      </w:r>
      <w:r>
        <w:fldChar w:fldCharType="end"/>
      </w:r>
      <w:r>
        <w:rPr>
          <w:rStyle w:val="12"/>
        </w:rPr>
        <w:fldChar w:fldCharType="end"/>
      </w:r>
    </w:p>
    <w:p>
      <w:pPr>
        <w:jc w:val="center"/>
        <w:rPr>
          <w:b/>
          <w:bCs/>
          <w:sz w:val="44"/>
        </w:rPr>
        <w:sectPr>
          <w:footerReference r:id="rId3" w:type="default"/>
          <w:footerReference r:id="rId4" w:type="even"/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sz w:val="44"/>
        </w:rPr>
        <w:fldChar w:fldCharType="end"/>
      </w:r>
    </w:p>
    <w:p>
      <w:pPr>
        <w:jc w:val="center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  <w:lang w:val="en-US" w:eastAsia="zh-CN"/>
        </w:rPr>
        <w:t>需求工程项目计划</w:t>
      </w:r>
    </w:p>
    <w:p>
      <w:pPr>
        <w:pStyle w:val="2"/>
        <w:rPr>
          <w:rFonts w:hint="eastAsia"/>
        </w:rPr>
      </w:pPr>
      <w:bookmarkStart w:id="0" w:name="_Toc521309527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521309528"/>
      <w:r>
        <w:rPr>
          <w:rFonts w:hint="eastAsia"/>
        </w:rPr>
        <w:t>1.1编写目的</w:t>
      </w:r>
      <w:bookmarkEnd w:id="1"/>
    </w:p>
    <w:p>
      <w:pPr>
        <w:ind w:firstLine="360"/>
        <w:rPr>
          <w:rFonts w:hint="eastAsia"/>
        </w:rPr>
      </w:pPr>
      <w:r>
        <w:rPr>
          <w:rFonts w:hint="eastAsia"/>
        </w:rPr>
        <w:t>编写需求工程项目计划的目的是为了确保项目的成功实施和交付。具体来说，需求工程项目计划的目的包括：</w:t>
      </w:r>
    </w:p>
    <w:p>
      <w:pPr>
        <w:ind w:firstLine="36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确定项目目标和范围：通过编写项目计划，可以明确项目的目标、范围和可交付成果，帮助团队成员理解项目的重点和方向。</w:t>
      </w:r>
    </w:p>
    <w:p>
      <w:pPr>
        <w:ind w:firstLine="36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确定项目资源和时间表：项目计划可以帮助确定项目所需的资源，包括人力、物力、时间和预算等，以及制定合理的时间表和进度计划。</w:t>
      </w:r>
    </w:p>
    <w:p>
      <w:pPr>
        <w:ind w:firstLine="36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沟通和协调：项目计划可以作为沟通和协调的工具，帮助团队成员明确各自的任务和责任，协调各个部门之间的工作关系。</w:t>
      </w:r>
    </w:p>
    <w:p>
      <w:pPr>
        <w:ind w:firstLine="36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风险管理：项目计划可以帮助识别和评估项目风险，并制定相应的风险管理策略，以降低项目风险对项目目标的影响。</w:t>
      </w:r>
    </w:p>
    <w:p>
      <w:pPr>
        <w:ind w:firstLine="36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监控和控制：项目计划可以作为项目执行过程中的参考依据，帮助监控项目的进度、成本和质量，并及时调整项目执行计划，确保项目按计划进行。</w:t>
      </w:r>
    </w:p>
    <w:p>
      <w:pPr>
        <w:pStyle w:val="3"/>
        <w:rPr>
          <w:rFonts w:hint="eastAsia"/>
        </w:rPr>
      </w:pPr>
      <w:bookmarkStart w:id="2" w:name="_Toc521309529"/>
      <w:r>
        <w:rPr>
          <w:rFonts w:hint="eastAsia"/>
        </w:rPr>
        <w:t>1.2 背景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软件系统名称：校务问答机器人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项目的任务提出者：校园信息化建设负责人（杨老师）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项目的开发者：张钰扬、俞铭棋、竺柯杰、楼恒彤、刘燕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项目的用户：全体师生</w:t>
      </w:r>
    </w:p>
    <w:p>
      <w:pPr>
        <w:pStyle w:val="3"/>
        <w:rPr>
          <w:rFonts w:hint="eastAsia"/>
        </w:rPr>
      </w:pPr>
      <w:bookmarkStart w:id="3" w:name="_Toc521309530"/>
      <w:r>
        <w:rPr>
          <w:rFonts w:hint="eastAsia"/>
        </w:rPr>
        <w:t>1.3定义</w:t>
      </w:r>
      <w:bookmarkEnd w:id="3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机器人、LLM（大语言模型）、chat for rtx工具</w:t>
      </w:r>
    </w:p>
    <w:p>
      <w:pPr>
        <w:pStyle w:val="3"/>
        <w:rPr>
          <w:rFonts w:hint="eastAsia"/>
        </w:rPr>
      </w:pPr>
      <w:bookmarkStart w:id="4" w:name="_Toc521309531"/>
      <w:r>
        <w:rPr>
          <w:rFonts w:hint="eastAsia"/>
        </w:rPr>
        <w:t>1.4参考资料</w:t>
      </w:r>
      <w:bookmarkEnd w:id="4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软件项目章程、可行性研究报告、风险分析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bookmarkStart w:id="5" w:name="_Toc521309532"/>
      <w:r>
        <w:rPr>
          <w:rFonts w:hint="eastAsia"/>
        </w:rPr>
        <w:t>2项目概述</w:t>
      </w:r>
      <w:bookmarkEnd w:id="5"/>
    </w:p>
    <w:p>
      <w:pPr>
        <w:pStyle w:val="3"/>
        <w:rPr>
          <w:rFonts w:hint="eastAsia"/>
        </w:rPr>
      </w:pPr>
      <w:bookmarkStart w:id="6" w:name="_Toc521309533"/>
      <w:r>
        <w:rPr>
          <w:rFonts w:hint="eastAsia"/>
        </w:rPr>
        <w:t>2.1工作内容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项目开发的主要工作：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调研校园生活、学习、教学、科研等综合性校务的相关知识情况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开发应用管理员功能、校园论坛等系统模块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机器人原型的相关建模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LLM大语言模型技术的学习实践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全新的概念模型</w:t>
      </w:r>
    </w:p>
    <w:p>
      <w:pPr>
        <w:pStyle w:val="3"/>
        <w:rPr>
          <w:rFonts w:hint="eastAsia"/>
        </w:rPr>
      </w:pPr>
      <w:bookmarkStart w:id="7" w:name="_Toc521309534"/>
      <w:r>
        <w:rPr>
          <w:rFonts w:hint="eastAsia"/>
        </w:rPr>
        <w:t>2.2主要参加人员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张钰扬：熟悉人工智能方面的技术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俞铭棋：熟悉大规模信息系统方面的技术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竺柯杰：熟悉网络安全方面的技术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楼恒彤：熟悉大规模信息系统方面的技术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刘燕：熟悉大规模信息系统方面的技术</w:t>
      </w:r>
    </w:p>
    <w:p>
      <w:pPr>
        <w:pStyle w:val="3"/>
        <w:rPr>
          <w:rFonts w:hint="eastAsia"/>
        </w:rPr>
      </w:pPr>
      <w:bookmarkStart w:id="8" w:name="_Toc521309535"/>
      <w:r>
        <w:rPr>
          <w:rFonts w:hint="eastAsia"/>
        </w:rPr>
        <w:t>2.3产品</w:t>
      </w:r>
      <w:bookmarkEnd w:id="8"/>
    </w:p>
    <w:p>
      <w:pPr>
        <w:pStyle w:val="4"/>
        <w:rPr>
          <w:rFonts w:hint="eastAsia"/>
        </w:rPr>
      </w:pPr>
      <w:bookmarkStart w:id="9" w:name="_Toc521309536"/>
      <w:r>
        <w:rPr>
          <w:rFonts w:hint="eastAsia"/>
        </w:rPr>
        <w:t>2.3.1程序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程序名称：校务问答机器人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所用编程语言：Python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提供校园生活、学习、教学、科研等综合性校务问答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支持点赞、吐槽、热搜排序、评价反馈、交流讨论、聊天记录等功能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支持常用的应用管理员功能</w:t>
      </w:r>
    </w:p>
    <w:p>
      <w:pPr>
        <w:pStyle w:val="4"/>
        <w:rPr>
          <w:rFonts w:hint="eastAsia"/>
        </w:rPr>
      </w:pPr>
      <w:bookmarkStart w:id="10" w:name="_Toc521309537"/>
      <w:r>
        <w:rPr>
          <w:rFonts w:hint="eastAsia"/>
        </w:rPr>
        <w:t>2.3.2文件</w:t>
      </w:r>
      <w:bookmarkEnd w:id="1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用户手册（User Manual）：用户手册是为最终用户编写的，包含了软件的安装、操作、维护等方面的详细说明，以便用户能够正确地使用软件。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系统说明书（System Documentation）：系统说明书包括了软件系统的整体架构、功能模块、数据流程、接口说明等，帮助用户了解软件系统的整体情况。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测试报告（Test Reports）：测试报告包括了软件测试的过程、结果和结论，以及对软件质量和稳定性的评估，帮助用户了解软件经过测试后的质量情况。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安装指南（Installation Guide）：安装指南详细说明了软件的安装步骤、环境要求、配置要求等，帮助用户正确地安装软件。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维护手册（Maintenance Manual）：维护手册包括了软件的维护、升级、故障排除等方面的说明，帮助用户在软件使用过程中进行维护和管理。</w:t>
      </w:r>
    </w:p>
    <w:p>
      <w:pPr>
        <w:pStyle w:val="4"/>
        <w:rPr>
          <w:rFonts w:hint="eastAsia"/>
        </w:rPr>
      </w:pPr>
      <w:bookmarkStart w:id="11" w:name="_Toc521309538"/>
      <w:r>
        <w:rPr>
          <w:rFonts w:hint="eastAsia"/>
        </w:rPr>
        <w:t>2.3.3服务</w:t>
      </w:r>
      <w:bookmarkEnd w:id="1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技术支持服务（Technical Support Service）：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开始日期：软件交付后立即开始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支持级别：包括电话支持、远程支持、现场支持等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服务期限：通常为一定的时间期限，如一年或两年，也可以根据合同约定进行调整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紧急故障修复服务（Emergency Bug Fix Service）：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开始日期：软件交付后立即开始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支持级别：24/7紧急故障响应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服务期限：通常为一定的时间期限，如一年或两年，也可以根据合同约定进行调整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更新和升级服务（Update and Upgrade Service）：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开始日期：根据软件版本发布的时间确定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支持级别：根据合同约定，可能包括免费更新、有偿升级等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服务期限：通常为一定的时间期限，如一年或两年，也可以根据合同约定进行调整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培训服务（Training Service）：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开始日期：软件交付后安排培训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支持级别：根据用户需求，可能包括初级培训、高级培训等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服务期限：通常为一定的时间期限，培训课程结束后提供一定的后续支持期限</w:t>
      </w:r>
    </w:p>
    <w:p>
      <w:pPr>
        <w:pStyle w:val="4"/>
        <w:rPr>
          <w:rFonts w:hint="eastAsia"/>
        </w:rPr>
      </w:pPr>
      <w:bookmarkStart w:id="12" w:name="_Toc521309539"/>
      <w:r>
        <w:rPr>
          <w:rFonts w:hint="eastAsia"/>
        </w:rPr>
        <w:t>2.3.4非移交的产品</w:t>
      </w:r>
      <w:bookmarkEnd w:id="1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源代码（Source Code）：软件的源代码是开发集体的重要产物，需要交付给本单位以便进行备份、版本管理和后续维护。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技术文档（Technical Documentation）：包括软件的设计文档、架构文档、数据库设计文档等，这些文档对于本单位了解软件系统的内部结构和实现非常重要。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测试用例和测试报告（Test Cases and Test Reports）：包括软件的测试用例和测试报告，这些对于本单位了解软件经过的测试过程和测试结果非常重要。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部署脚本和配置文件（Deployment Scripts and Configuration Files）：包括软件的部署脚本和配置文件，以便本单位能够正确地部署和配置软件系统。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数据库结构和数据字典（Database Structure and Data Dictionary）：如果软件涉及数据库，需要提供数据库的结构和数据字典，以便本单位了解数据库的设计和结构。</w:t>
      </w:r>
    </w:p>
    <w:p>
      <w:pPr>
        <w:pStyle w:val="3"/>
        <w:rPr>
          <w:rFonts w:hint="eastAsia"/>
        </w:rPr>
      </w:pPr>
      <w:bookmarkStart w:id="13" w:name="_Toc521309540"/>
      <w:r>
        <w:rPr>
          <w:rFonts w:hint="eastAsia"/>
        </w:rPr>
        <w:t>2.4验收标准</w:t>
      </w:r>
      <w:bookmarkEnd w:id="13"/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能够实现产品所应有的功能，并达到用户的预期水平。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在后续能够提供稳定的售后服务，达到用户的满意程度。</w:t>
      </w:r>
    </w:p>
    <w:p>
      <w:pPr>
        <w:pStyle w:val="3"/>
        <w:rPr>
          <w:rFonts w:hint="eastAsia"/>
        </w:rPr>
      </w:pPr>
      <w:bookmarkStart w:id="14" w:name="_Toc521309541"/>
      <w:r>
        <w:rPr>
          <w:rFonts w:hint="eastAsia"/>
        </w:rPr>
        <w:t>2.5完成项目的最迟期限</w:t>
      </w:r>
      <w:bookmarkEnd w:id="14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本项目最迟于2024年6月30日完成</w:t>
      </w:r>
    </w:p>
    <w:p>
      <w:pPr>
        <w:pStyle w:val="3"/>
        <w:rPr>
          <w:rFonts w:hint="eastAsia"/>
        </w:rPr>
      </w:pPr>
      <w:bookmarkStart w:id="15" w:name="_Toc521309542"/>
      <w:r>
        <w:rPr>
          <w:rFonts w:hint="eastAsia"/>
        </w:rPr>
        <w:t>2.6本计划的批准者和批准日期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本计划的批准者：校园信息化建设负责人（杨老师）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批准日期：2024年3月5日星期二</w:t>
      </w:r>
    </w:p>
    <w:p>
      <w:pPr>
        <w:pStyle w:val="2"/>
        <w:rPr>
          <w:rFonts w:hint="eastAsia"/>
        </w:rPr>
      </w:pPr>
      <w:bookmarkStart w:id="16" w:name="_Toc521309543"/>
      <w:r>
        <w:rPr>
          <w:rFonts w:hint="eastAsia"/>
        </w:rPr>
        <w:t>3实施计划</w:t>
      </w:r>
      <w:bookmarkEnd w:id="16"/>
    </w:p>
    <w:p>
      <w:pPr>
        <w:pStyle w:val="3"/>
        <w:rPr>
          <w:rFonts w:hint="eastAsia"/>
        </w:rPr>
      </w:pPr>
      <w:bookmarkStart w:id="17" w:name="_Toc521309544"/>
      <w:r>
        <w:rPr>
          <w:rFonts w:hint="eastAsia"/>
        </w:rPr>
        <w:t>3.1工作任务的分解与人员分工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WBS结构：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校务问答机器人系统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1.项目启动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1.1</w:t>
      </w:r>
      <w:r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  <w:t>发起项目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1.2</w:t>
      </w:r>
      <w:r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  <w:t>命名项目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1.3</w:t>
      </w:r>
      <w:r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  <w:t>定义项目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2.项目策划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2.1</w:t>
      </w:r>
      <w:r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  <w:t>制定操作路线图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2.2</w:t>
      </w:r>
      <w:r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  <w:t>在关键的节点设定截止日期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2.3</w:t>
      </w:r>
      <w:r>
        <w:rPr>
          <w:rFonts w:ascii="Helvetica" w:hAnsi="Helvetica" w:eastAsia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  <w:t>做好资源的分配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3.确认使用需求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3.1用户需求调研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3.2用户需求分析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3.3用户需求确认</w:t>
      </w:r>
    </w:p>
    <w:p>
      <w:pPr>
        <w:ind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4.开发环境准备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4.1硬件环境准备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4.2软件环境准备</w:t>
      </w:r>
    </w:p>
    <w:p>
      <w:pPr>
        <w:ind w:left="84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4.2.1Windows环境配置</w:t>
      </w:r>
    </w:p>
    <w:p>
      <w:pPr>
        <w:ind w:left="84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4.2.2Linus环境配置</w:t>
      </w:r>
    </w:p>
    <w:p>
      <w:pPr>
        <w:ind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5.程序设计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5.1系统分析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5.2功能模块设计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5.3数据库设计</w:t>
      </w:r>
    </w:p>
    <w:p>
      <w:pPr>
        <w:ind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6.程序开发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6.1数据生成模块</w:t>
      </w:r>
    </w:p>
    <w:p>
      <w:pPr>
        <w:ind w:left="84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6.1.1校园生活、学习、教学、  科研等综合性信息获取</w:t>
      </w:r>
    </w:p>
    <w:p>
      <w:pPr>
        <w:ind w:left="84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6.1.2全体师生信息获取</w:t>
      </w:r>
    </w:p>
    <w:p>
      <w:pPr>
        <w:ind w:left="840" w:leftChars="0" w:firstLine="420" w:firstLineChars="0"/>
        <w:rPr>
          <w:rFonts w:hint="default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6.1.3校园论坛点赞数、评论等信息获取</w:t>
      </w:r>
    </w:p>
    <w:p>
      <w:pPr>
        <w:ind w:left="840" w:leftChars="0" w:firstLine="420" w:firstLineChars="0"/>
        <w:rPr>
          <w:rFonts w:hint="default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6.1.4数据存储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6.2数据存储模块</w:t>
      </w:r>
    </w:p>
    <w:p>
      <w:pPr>
        <w:ind w:left="840" w:leftChars="0" w:firstLine="420" w:firstLineChars="0"/>
        <w:rPr>
          <w:rFonts w:hint="default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6.2.1数据导入（HDFS、HBase）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6.3需求计算统计模块</w:t>
      </w:r>
    </w:p>
    <w:p>
      <w:pPr>
        <w:ind w:left="84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6.3.1需求数据读入（Spark）</w:t>
      </w:r>
    </w:p>
    <w:p>
      <w:pPr>
        <w:ind w:left="84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6.3.2RDD算子统计</w:t>
      </w:r>
    </w:p>
    <w:p>
      <w:pPr>
        <w:ind w:left="840" w:leftChars="0" w:firstLine="420" w:firstLineChars="0"/>
        <w:rPr>
          <w:rFonts w:hint="default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6.3.3统计结果存入（Hive）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6.4web可视化模块</w:t>
      </w:r>
    </w:p>
    <w:p>
      <w:pPr>
        <w:ind w:left="84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6.4.1web工程文件</w:t>
      </w:r>
    </w:p>
    <w:p>
      <w:pPr>
        <w:ind w:left="84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6.4.2web展示</w:t>
      </w:r>
    </w:p>
    <w:p>
      <w:pPr>
        <w:ind w:left="84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6.4.3web交互查询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6.5应用管理员功能模块</w:t>
      </w:r>
    </w:p>
    <w:p>
      <w:pPr>
        <w:ind w:left="84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6.5.1管理员信息导入</w:t>
      </w:r>
    </w:p>
    <w:p>
      <w:pPr>
        <w:ind w:left="840" w:leftChars="0" w:firstLine="420" w:firstLineChars="0"/>
        <w:rPr>
          <w:rFonts w:hint="default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6.5.2管理员权限</w:t>
      </w:r>
    </w:p>
    <w:p>
      <w:pPr>
        <w:ind w:left="420" w:leftChars="0" w:firstLine="420" w:firstLineChars="0"/>
        <w:rPr>
          <w:rFonts w:hint="default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6.6LLM大语言技术模型模块</w:t>
      </w:r>
    </w:p>
    <w:p>
      <w:pPr>
        <w:ind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7.测试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7.1小批量数据测试</w:t>
      </w:r>
    </w:p>
    <w:p>
      <w:pPr>
        <w:ind w:left="420" w:leftChars="0" w:firstLine="420" w:firstLineChars="0"/>
        <w:rPr>
          <w:rFonts w:hint="default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7.2大批量数据测试</w:t>
      </w:r>
    </w:p>
    <w:p>
      <w:pPr>
        <w:ind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8.项目收尾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8.1试运行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8.2汇报验收</w:t>
      </w:r>
    </w:p>
    <w:p>
      <w:pPr>
        <w:ind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9.需求管理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9.1资料归档</w:t>
      </w:r>
    </w:p>
    <w:p>
      <w:pPr>
        <w:ind w:left="420" w:leftChars="0" w:firstLine="420" w:firstLineChars="0"/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9.2变更维护</w:t>
      </w:r>
    </w:p>
    <w:p>
      <w:pPr>
        <w:ind w:left="420" w:leftChars="0" w:firstLine="420" w:firstLineChars="0"/>
        <w:rPr>
          <w:rFonts w:hint="default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9.3成果评审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OBS图：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34708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8" w:name="_Toc521309545"/>
      <w:r>
        <w:rPr>
          <w:rFonts w:hint="eastAsia"/>
        </w:rPr>
        <w:t>3.2接口人员</w:t>
      </w:r>
      <w:bookmarkEnd w:id="18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负责本项目同用户的接口人员：竺柯杰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负责本项目同本单位各管理机构的接口人员：刘燕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负责本项目同各份合同负责单位的接口人员：楼恒彤</w:t>
      </w:r>
    </w:p>
    <w:p>
      <w:pPr>
        <w:pStyle w:val="3"/>
        <w:rPr>
          <w:rFonts w:hint="eastAsia"/>
        </w:rPr>
      </w:pPr>
      <w:bookmarkStart w:id="19" w:name="_Toc521309546"/>
      <w:r>
        <w:rPr>
          <w:rFonts w:hint="eastAsia"/>
        </w:rPr>
        <w:t>3.3进度</w:t>
      </w:r>
      <w:bookmarkEnd w:id="19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开始日期：2024.3.14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结束日期：2024.3.27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开始日期：2024.3.25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结束日期：2024.5.2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开始日期：2024.4.30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结束日期：2024.6.10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开始日期：2024.5.28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结束日期：2024.6.10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开始日期：2024.6.24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结束日期：2024.6.28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开始日期：2024.6.28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结束日期：2024.7.2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开始日期：2024.7.2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结束日期：2024.7.5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bookmarkStart w:id="20" w:name="_Toc521309547"/>
      <w:r>
        <w:rPr>
          <w:rFonts w:hint="eastAsia"/>
        </w:rPr>
        <w:t>3.4预算</w:t>
      </w:r>
      <w:bookmarkEnd w:id="20"/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劳务费：***万元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办公费：***万元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差旅费：***万元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机时费：***万元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资料费：***万元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设备费用：***万元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专用设备租金：***万元</w:t>
      </w:r>
    </w:p>
    <w:p>
      <w:pPr>
        <w:pStyle w:val="3"/>
        <w:rPr>
          <w:rFonts w:hint="eastAsia"/>
        </w:rPr>
      </w:pPr>
      <w:bookmarkStart w:id="21" w:name="_Toc521309548"/>
      <w:r>
        <w:rPr>
          <w:rFonts w:hint="eastAsia"/>
        </w:rPr>
        <w:t>3.5关键问题</w:t>
      </w:r>
      <w:bookmarkEnd w:id="21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LLM大语言模型的应用，决定着校务问答机器人能否准确回答问题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全新的概念模型，决定着机器人是否吸引大众的眼光。</w:t>
      </w:r>
    </w:p>
    <w:p>
      <w:pPr>
        <w:numPr>
          <w:ilvl w:val="0"/>
          <w:numId w:val="5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系统功能的完好实现，决定着用户对项目的满意程度。</w:t>
      </w:r>
      <w:bookmarkStart w:id="22" w:name="_Toc521309549"/>
    </w:p>
    <w:bookmarkEnd w:id="22"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支持条件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说明为支持本项目的开发所需要的各种条件和设施。</w:t>
      </w:r>
    </w:p>
    <w:p>
      <w:pPr>
        <w:pStyle w:val="3"/>
        <w:rPr>
          <w:rFonts w:hint="eastAsia"/>
        </w:rPr>
      </w:pPr>
      <w:bookmarkStart w:id="23" w:name="_Toc521309550"/>
      <w:r>
        <w:rPr>
          <w:rFonts w:hint="eastAsia"/>
          <w:lang w:val="en-US" w:eastAsia="zh-CN"/>
        </w:rPr>
        <w:t>4</w:t>
      </w:r>
      <w:r>
        <w:rPr>
          <w:rFonts w:hint="eastAsia"/>
        </w:rPr>
        <w:t>.1计算机系统支持</w:t>
      </w:r>
      <w:bookmarkEnd w:id="23"/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计算机：至少一台高性能计算机，建议采用多核处理器和大内存容量。</w:t>
      </w:r>
    </w:p>
    <w:p>
      <w:pPr>
        <w:rPr>
          <w:rFonts w:hint="eastAsia"/>
        </w:rPr>
      </w:pPr>
      <w:r>
        <w:rPr>
          <w:rFonts w:hint="eastAsia"/>
        </w:rPr>
        <w:t>到货日期：尽快采购。</w:t>
      </w:r>
    </w:p>
    <w:p>
      <w:pPr>
        <w:rPr>
          <w:rFonts w:hint="eastAsia"/>
        </w:rPr>
      </w:pPr>
      <w:r>
        <w:rPr>
          <w:rFonts w:hint="eastAsia"/>
        </w:rPr>
        <w:t>使用时间要求：全天候连续运行，直至项目开发完成。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外围设备：键盘、鼠标、显示器、打印机等标准外围设备。</w:t>
      </w:r>
    </w:p>
    <w:p>
      <w:pPr>
        <w:rPr>
          <w:rFonts w:hint="eastAsia"/>
        </w:rPr>
      </w:pPr>
      <w:r>
        <w:rPr>
          <w:rFonts w:hint="eastAsia"/>
        </w:rPr>
        <w:t>到货日期：同时采购计算机时一并购买。</w:t>
      </w:r>
    </w:p>
    <w:p>
      <w:pPr>
        <w:rPr>
          <w:rFonts w:hint="eastAsia"/>
        </w:rPr>
      </w:pPr>
      <w:r>
        <w:rPr>
          <w:rFonts w:hint="eastAsia"/>
        </w:rPr>
        <w:t>使用时间要求：与计算机同步使用。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通讯设备：网络交换机、路由器等设备，用于实现机器人项目的联网功能。</w:t>
      </w:r>
    </w:p>
    <w:p>
      <w:pPr>
        <w:rPr>
          <w:rFonts w:hint="eastAsia"/>
        </w:rPr>
      </w:pPr>
      <w:r>
        <w:rPr>
          <w:rFonts w:hint="eastAsia"/>
        </w:rPr>
        <w:t>到货日期：提前准备，确保开发过程中网络畅通。</w:t>
      </w:r>
    </w:p>
    <w:p>
      <w:pPr>
        <w:rPr>
          <w:rFonts w:hint="eastAsia"/>
        </w:rPr>
      </w:pPr>
      <w:r>
        <w:rPr>
          <w:rFonts w:hint="eastAsia"/>
        </w:rPr>
        <w:t>使用时间要求：全天候保持正常运行。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模拟器：用于模拟校务问答场景的虚拟环境。</w:t>
      </w:r>
    </w:p>
    <w:p>
      <w:pPr>
        <w:rPr>
          <w:rFonts w:hint="eastAsia"/>
        </w:rPr>
      </w:pPr>
      <w:r>
        <w:rPr>
          <w:rFonts w:hint="eastAsia"/>
        </w:rPr>
        <w:t>到货日期：在项目立项阶段确定需求后立即采购。</w:t>
      </w:r>
    </w:p>
    <w:p>
      <w:pPr>
        <w:rPr>
          <w:rFonts w:hint="eastAsia"/>
        </w:rPr>
      </w:pPr>
      <w:r>
        <w:rPr>
          <w:rFonts w:hint="eastAsia"/>
        </w:rPr>
        <w:t>使用时间要求：与开发同步进行，直至项目测试阶段完成。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编译（或汇编）程序：用于将源代码转换为可执行代码的工具。</w:t>
      </w:r>
    </w:p>
    <w:p>
      <w:pPr>
        <w:rPr>
          <w:rFonts w:hint="eastAsia"/>
        </w:rPr>
      </w:pPr>
      <w:r>
        <w:rPr>
          <w:rFonts w:hint="eastAsia"/>
        </w:rPr>
        <w:t>到货日期：无需采购，可通过在线下载获取。</w:t>
      </w:r>
    </w:p>
    <w:p>
      <w:pPr>
        <w:rPr>
          <w:rFonts w:hint="eastAsia"/>
        </w:rPr>
      </w:pPr>
      <w:r>
        <w:rPr>
          <w:rFonts w:hint="eastAsia"/>
        </w:rPr>
        <w:t>使用时间要求：在项目开发阶段始终保持可用状态。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操作系统：推荐使用稳定的操作系统，如Windows或Linux。</w:t>
      </w:r>
    </w:p>
    <w:p>
      <w:pPr>
        <w:rPr>
          <w:rFonts w:hint="eastAsia"/>
        </w:rPr>
      </w:pPr>
      <w:r>
        <w:rPr>
          <w:rFonts w:hint="eastAsia"/>
        </w:rPr>
        <w:t>到货日期：提前准备好安装镜像，以备安装。</w:t>
      </w:r>
    </w:p>
    <w:p>
      <w:pPr>
        <w:rPr>
          <w:rFonts w:hint="eastAsia"/>
        </w:rPr>
      </w:pPr>
      <w:r>
        <w:rPr>
          <w:rFonts w:hint="eastAsia"/>
        </w:rPr>
        <w:t>使用时间要求：全程使用，确保项目稳定运行。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数据管理程序包：用于管理校务问答机器人项目中的数据存储与检索。</w:t>
      </w:r>
    </w:p>
    <w:p>
      <w:pPr>
        <w:rPr>
          <w:rFonts w:hint="eastAsia"/>
        </w:rPr>
      </w:pPr>
      <w:r>
        <w:rPr>
          <w:rFonts w:hint="eastAsia"/>
        </w:rPr>
        <w:t>到货日期：在项目初期确定需求后立即采购。</w:t>
      </w:r>
    </w:p>
    <w:p>
      <w:pPr>
        <w:rPr>
          <w:rFonts w:hint="eastAsia"/>
        </w:rPr>
      </w:pPr>
      <w:r>
        <w:rPr>
          <w:rFonts w:hint="eastAsia"/>
        </w:rPr>
        <w:t>使用时间要求：从项目开发开始直至运行阶段。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数据存储能力：提供足够的存储容量，如硬盘或云存储。</w:t>
      </w:r>
    </w:p>
    <w:p>
      <w:pPr>
        <w:rPr>
          <w:rFonts w:hint="eastAsia"/>
        </w:rPr>
      </w:pPr>
      <w:r>
        <w:rPr>
          <w:rFonts w:hint="eastAsia"/>
        </w:rPr>
        <w:t>到货日期：确保在项目启动前已准备好足够的存储空间。</w:t>
      </w:r>
    </w:p>
    <w:p>
      <w:pPr>
        <w:rPr>
          <w:rFonts w:hint="eastAsia"/>
        </w:rPr>
      </w:pPr>
      <w:r>
        <w:rPr>
          <w:rFonts w:hint="eastAsia"/>
        </w:rPr>
        <w:t>使用时间要求：全程保持可用状态。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测试支持能力：包括测试工具、环境等，用于项目测试阶段。</w:t>
      </w:r>
    </w:p>
    <w:p>
      <w:pPr>
        <w:rPr>
          <w:rFonts w:hint="eastAsia"/>
        </w:rPr>
      </w:pPr>
      <w:r>
        <w:rPr>
          <w:rFonts w:hint="eastAsia"/>
        </w:rPr>
        <w:t>到货日期：在项目测试阶段前准备完毕。</w:t>
      </w:r>
    </w:p>
    <w:p>
      <w:pPr>
        <w:rPr>
          <w:rFonts w:hint="eastAsia"/>
        </w:rPr>
      </w:pPr>
      <w:r>
        <w:rPr>
          <w:rFonts w:hint="eastAsia"/>
        </w:rPr>
        <w:t>使用时间要求：测试期间全天候可用。。</w:t>
      </w:r>
    </w:p>
    <w:p>
      <w:pPr>
        <w:pStyle w:val="3"/>
        <w:rPr>
          <w:rFonts w:hint="eastAsia"/>
        </w:rPr>
      </w:pPr>
      <w:bookmarkStart w:id="24" w:name="_Toc521309551"/>
      <w:r>
        <w:rPr>
          <w:rFonts w:hint="eastAsia"/>
          <w:lang w:val="en-US" w:eastAsia="zh-CN"/>
        </w:rPr>
        <w:t>4</w:t>
      </w:r>
      <w:r>
        <w:rPr>
          <w:rFonts w:hint="eastAsia"/>
        </w:rPr>
        <w:t>.2需由用户承担的工作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1.提供需求文档：用户需要在项目启动阶段提供详细的需求文档，包括功能需求、技术要求、用户界面设计等信息。完成期限为项目启动后的第一个月内。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2.提供数据接入权限：用户需要为校务问答机器人项目提供必要的数据接入权限，包括学校数据库、学生信息系统等数据源的访问权限。完成期限为项目启动后的第一个月内。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3.网络支持：用户需要确保在项目开发和运行过程中，系统能够稳定地连接到学校网络，提供必要的网络支持和资源调配。此项工作需要在项目整个周期内持续提供。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4.参与评审：用户需要在项目开发过程中积极参与评审会议，提供反馈意见和建议，确保项目按照用户需求进行开发。评审会议时间将在项目进行过程中提前通知。</w:t>
      </w:r>
    </w:p>
    <w:p>
      <w:pPr>
        <w:pStyle w:val="3"/>
        <w:rPr>
          <w:rFonts w:hint="eastAsia"/>
        </w:rPr>
      </w:pPr>
      <w:bookmarkStart w:id="25" w:name="_Toc521309552"/>
      <w:r>
        <w:rPr>
          <w:rFonts w:hint="eastAsia"/>
          <w:lang w:val="en-US" w:eastAsia="zh-CN"/>
        </w:rPr>
        <w:t>4</w:t>
      </w:r>
      <w:r>
        <w:rPr>
          <w:rFonts w:hint="eastAsia"/>
        </w:rPr>
        <w:t>.3由外单位提供的条件</w:t>
      </w:r>
      <w:bookmarkEnd w:id="25"/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系统开发和部署：外单位需要完成校务问答机器人系统的开发和部署工作，确保系统能够按照用户需求进行设计和实现。完成期限为项目启动后的第三个月内。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软件工具支持：外单位需要提供必要的软件工具支持，包括开发工具、测试工具、运维工具等，以确保系统的正常运行和维护。软件工具支持需要在整个项目周期内持续提供。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系统维护和更新：外单位需要负责系统的日常维护和定期更新，确保系统始终保持高效稳定的运行状态。系统维护和更新工作需要持续进行，直至项目结束。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培训和技术支持：外单位需要提供培训和技术支持服务，帮助用户熟悉系统操作和解决技术问题。培训和技术支持服务需要在系统部署后及时提供。</w:t>
      </w:r>
    </w:p>
    <w:p>
      <w:pPr>
        <w:pStyle w:val="2"/>
        <w:rPr>
          <w:rFonts w:hint="eastAsia"/>
        </w:rPr>
      </w:pPr>
      <w:bookmarkStart w:id="26" w:name="_Toc521309553"/>
      <w:r>
        <w:rPr>
          <w:rFonts w:hint="eastAsia"/>
          <w:lang w:val="en-US" w:eastAsia="zh-CN"/>
        </w:rPr>
        <w:t>5</w:t>
      </w:r>
      <w:r>
        <w:rPr>
          <w:rFonts w:hint="eastAsia"/>
        </w:rPr>
        <w:t>专题计划要点</w:t>
      </w:r>
      <w:bookmarkEnd w:id="26"/>
    </w:p>
    <w:p>
      <w:pPr>
        <w:rPr>
          <w:rFonts w:hint="eastAsia"/>
        </w:rPr>
      </w:pPr>
      <w:r>
        <w:rPr>
          <w:rFonts w:hint="eastAsia"/>
        </w:rPr>
        <w:t>分合同计划：包括明确外单位承包者的责任和任务，约定工作时间表，确定支付方式和里程碑，并规定项目交付标准和验收标准。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开发人员培训计划：确定开发团队成员的培训需求，制定培训内容和计划安排，包括技术培训、项目流程培训等，确保团队具备必要的技能和知识。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测试计划：明确测试范围、测试目标和测试方法，包括单元测试、集成测试、系统测试等，制定测试计划和进度安排，确保系统质量和稳定性。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安全保密计划：制定系统安全策略和措施，包括数据加密、访问控制、漏洞修复等，确保系统数据和用户信息的安全保密。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质量保证计划：确定质量标准和评估方法，建立质量保证体系，包括质量检查、质量评估、质量控制等，确保项目交付的产品符合质量标准。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配置管理计划：建立配置管理流程和规范，包括版本控制、变更管理、文档管理等，确保系统开发过程中的配置管理有序和规范。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用户培训计划：确定用户培训内容和形式，制定培训计划和安排，包括培训材料准备、培训场地安排、培训师资安排等，确保用户能够熟练操作系统。</w:t>
      </w:r>
    </w:p>
    <w:p>
      <w:pPr>
        <w:rPr>
          <w:rFonts w:hint="eastAsia"/>
        </w:rPr>
      </w:pPr>
    </w:p>
    <w:p>
      <w:r>
        <w:rPr>
          <w:rFonts w:hint="eastAsia"/>
        </w:rPr>
        <w:t>系统安装计划：规划系统部署和安装流程，包括硬件设备准备、软件安装、系统配置等，确保系统能够顺利安装和部署到目标环境中。</w:t>
      </w:r>
    </w:p>
    <w:p/>
    <w:sectPr>
      <w:footnotePr>
        <w:numFmt w:val="decimal"/>
      </w:footnote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rPr>
        <w:rFonts w:hint="eastAsia"/>
      </w:rPr>
    </w:pPr>
    <w:r>
      <w:rPr>
        <w:rFonts w:hint="eastAsia"/>
      </w:rPr>
      <w:tab/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7EDCC9"/>
    <w:multiLevelType w:val="singleLevel"/>
    <w:tmpl w:val="F17EDC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4F467A"/>
    <w:multiLevelType w:val="singleLevel"/>
    <w:tmpl w:val="044F46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694826"/>
    <w:multiLevelType w:val="singleLevel"/>
    <w:tmpl w:val="1569482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34440FD9"/>
    <w:multiLevelType w:val="singleLevel"/>
    <w:tmpl w:val="34440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6467323"/>
    <w:multiLevelType w:val="singleLevel"/>
    <w:tmpl w:val="46467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zMmQ3MWM0NWEyZDExYjdmN2RjZTFkZWQ5MmM0YzgifQ=="/>
  </w:docVars>
  <w:rsids>
    <w:rsidRoot w:val="00000000"/>
    <w:rsid w:val="05971D90"/>
    <w:rsid w:val="05A131E3"/>
    <w:rsid w:val="0AC014C5"/>
    <w:rsid w:val="0D6C6406"/>
    <w:rsid w:val="0EA338B6"/>
    <w:rsid w:val="1B3C1C4A"/>
    <w:rsid w:val="2268710B"/>
    <w:rsid w:val="26267F28"/>
    <w:rsid w:val="282179C5"/>
    <w:rsid w:val="294C32E2"/>
    <w:rsid w:val="2BB71483"/>
    <w:rsid w:val="2BC860CA"/>
    <w:rsid w:val="31D2535D"/>
    <w:rsid w:val="359E5E65"/>
    <w:rsid w:val="39726762"/>
    <w:rsid w:val="3FBC7BE9"/>
    <w:rsid w:val="46DA0D3A"/>
    <w:rsid w:val="4EA457FD"/>
    <w:rsid w:val="506F35AD"/>
    <w:rsid w:val="54A720DE"/>
    <w:rsid w:val="58B03060"/>
    <w:rsid w:val="59A80E9C"/>
    <w:rsid w:val="5A243939"/>
    <w:rsid w:val="5BB43AC2"/>
    <w:rsid w:val="5CD55504"/>
    <w:rsid w:val="5DA72349"/>
    <w:rsid w:val="5DEB504E"/>
    <w:rsid w:val="5F2D4EC8"/>
    <w:rsid w:val="61E26745"/>
    <w:rsid w:val="6421620F"/>
    <w:rsid w:val="691F7807"/>
    <w:rsid w:val="6D342FCA"/>
    <w:rsid w:val="6E7821AC"/>
    <w:rsid w:val="6F6C1004"/>
    <w:rsid w:val="72911989"/>
    <w:rsid w:val="735A11C2"/>
    <w:rsid w:val="751A68F3"/>
    <w:rsid w:val="75B84CBD"/>
    <w:rsid w:val="76E713F2"/>
    <w:rsid w:val="76E7626B"/>
    <w:rsid w:val="792C16C4"/>
    <w:rsid w:val="79740C87"/>
    <w:rsid w:val="7A7E03EF"/>
    <w:rsid w:val="7A8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qFormat/>
    <w:uiPriority w:val="2"/>
    <w:pPr>
      <w:ind w:left="420"/>
      <w:jc w:val="left"/>
    </w:pPr>
    <w:rPr>
      <w:i/>
      <w:iCs/>
    </w:r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2"/>
    <w:pPr>
      <w:spacing w:before="120" w:after="120"/>
      <w:jc w:val="left"/>
    </w:pPr>
    <w:rPr>
      <w:b/>
      <w:bCs/>
      <w:caps/>
    </w:rPr>
  </w:style>
  <w:style w:type="paragraph" w:styleId="8">
    <w:name w:val="toc 2"/>
    <w:basedOn w:val="1"/>
    <w:next w:val="1"/>
    <w:autoRedefine/>
    <w:qFormat/>
    <w:uiPriority w:val="2"/>
    <w:pPr>
      <w:ind w:left="210"/>
      <w:jc w:val="left"/>
    </w:pPr>
    <w:rPr>
      <w:smallCaps/>
    </w:rPr>
  </w:style>
  <w:style w:type="character" w:styleId="11">
    <w:name w:val="page number"/>
    <w:basedOn w:val="10"/>
    <w:autoRedefine/>
    <w:qFormat/>
    <w:uiPriority w:val="0"/>
  </w:style>
  <w:style w:type="character" w:styleId="12">
    <w:name w:val="Hyperlink"/>
    <w:basedOn w:val="10"/>
    <w:autoRedefine/>
    <w:qFormat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extobjs>
    <extobj name="ECB019B1-382A-4266-B25C-5B523AA43C14-1">
      <extobjdata type="ECB019B1-382A-4266-B25C-5B523AA43C14" data="ewoJIkZpbGVJZCIgOiAiMjg0NDA0NTA2MzY4IiwKCSJHcm91cElkIiA6ICIxNTU1NTUxMzI4IiwKCSJJbWFnZSIgOiAiaVZCT1J3MEtHZ29BQUFBTlNVaEVVZ0FBQXlnQUFBSUJDQVlBQUFDaUlKdTdBQUFBQVhOU1IwSUFyczRjNlFBQUlBQkpSRUZVZUp6czNYZDhUZmYvQi9EWHVka0lhVkNwR1NHVm9GWkZyVlNOV2tWUjVZdFFQOVNtQ0VYc0VYdUZFSW5hcTlSb0JFVnF4aW94a3lZaUlhVkJTTWlVM09TTzgvc2p6VzJ1ZTI5eUU2bDdXcS9uNDlGSDVhejd2dUZ4ejMyZHp3S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6dS93RWplbXRWVTRaQlV3QUFBQUJKUlU1RXJrSmdnZz09IiwKCSJUaGVtZSIgOiAiIiwKCSJUeXBlIiA6ICJmbG93IiwKCSJWZXJzaW9uIiA6ICIxN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2024-03-14T06:39:00Z</dcterms:created>
  <dc:creator>86181</dc:creator>
  <cp:lastModifiedBy>。</cp:lastModifiedBy>
  <dcterms:modified xsi:type="dcterms:W3CDTF">2024-03-17T14:29:52Z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14B01B09277648BC9FA45673B3CC4F7D_13</vt:lpwstr>
  </property>
</Properties>
</file>