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JIRA User Story Template</w:t>
      </w:r>
    </w:p>
    <w:p>
      <w:pPr>
        <w:pStyle w:val="Heading1"/>
      </w:pPr>
      <w:r>
        <w:t>Description</w:t>
      </w:r>
    </w:p>
    <w:p>
      <w:r>
        <w:t>As a user, I want to be able to reset my password so that I can regain access to my account if I forget my password.</w:t>
      </w:r>
    </w:p>
    <w:p>
      <w:pPr>
        <w:pStyle w:val="Heading1"/>
      </w:pPr>
      <w:r>
        <w:t>Features</w:t>
      </w:r>
    </w:p>
    <w:p>
      <w:r>
        <w:t>- Password reset link sent to email</w:t>
      </w:r>
    </w:p>
    <w:p>
      <w:r>
        <w:t>- Security questions verification</w:t>
      </w:r>
    </w:p>
    <w:p>
      <w:r>
        <w:t>- Temporary password generation</w:t>
      </w:r>
    </w:p>
    <w:p>
      <w:pPr>
        <w:pStyle w:val="Heading1"/>
      </w:pPr>
      <w:r>
        <w:t>Story Points</w:t>
      </w:r>
    </w:p>
    <w:p>
      <w:r>
        <w:t>5</w:t>
      </w:r>
    </w:p>
    <w:p>
      <w:pPr>
        <w:pStyle w:val="Heading1"/>
      </w:pPr>
      <w:r>
        <w:t>Priority</w:t>
      </w:r>
    </w:p>
    <w:p>
      <w:r>
        <w:t>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