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22242" w14:textId="77777777" w:rsidR="006B0A4E" w:rsidRDefault="00D82AF3">
      <w:pPr>
        <w:pStyle w:val="Heading1"/>
      </w:pPr>
      <w:r>
        <w:t>AI Meal Planner – 9-Second Sora Video Prompts and Scripts</w:t>
      </w:r>
    </w:p>
    <w:p w14:paraId="4D08F652" w14:textId="77777777" w:rsidR="006B0A4E" w:rsidRPr="0047370D" w:rsidRDefault="00D82AF3">
      <w:pPr>
        <w:pStyle w:val="Heading2"/>
        <w:rPr>
          <w:highlight w:val="green"/>
        </w:rPr>
      </w:pPr>
      <w:r w:rsidRPr="0047370D">
        <w:rPr>
          <w:highlight w:val="green"/>
        </w:rPr>
        <w:t>MASTER SORA PROMPT</w:t>
      </w:r>
    </w:p>
    <w:p w14:paraId="6BDE9867" w14:textId="77777777" w:rsidR="006B0A4E" w:rsidRPr="0047370D" w:rsidRDefault="00D82AF3">
      <w:pPr>
        <w:rPr>
          <w:highlight w:val="green"/>
        </w:rPr>
      </w:pPr>
      <w:r w:rsidRPr="0047370D">
        <w:rPr>
          <w:highlight w:val="green"/>
        </w:rPr>
        <w:t>Create a 9-second screen-capture style explainer video.</w:t>
      </w:r>
      <w:r w:rsidRPr="0047370D">
        <w:rPr>
          <w:highlight w:val="green"/>
        </w:rPr>
        <w:br/>
      </w:r>
      <w:r w:rsidRPr="0047370D">
        <w:rPr>
          <w:highlight w:val="green"/>
        </w:rPr>
        <w:br/>
        <w:t>Input:</w:t>
      </w:r>
      <w:r w:rsidRPr="0047370D">
        <w:rPr>
          <w:highlight w:val="green"/>
        </w:rPr>
        <w:br/>
        <w:t>- Use the provided screenshot as the full background.</w:t>
      </w:r>
      <w:r w:rsidRPr="0047370D">
        <w:rPr>
          <w:highlight w:val="green"/>
        </w:rPr>
        <w:br/>
      </w:r>
      <w:r w:rsidRPr="0047370D">
        <w:rPr>
          <w:highlight w:val="green"/>
        </w:rPr>
        <w:t>- Do not change layout, colors, or text.</w:t>
      </w:r>
      <w:r w:rsidRPr="0047370D">
        <w:rPr>
          <w:highlight w:val="green"/>
        </w:rPr>
        <w:br/>
        <w:t>- No cursor.</w:t>
      </w:r>
      <w:r w:rsidRPr="0047370D">
        <w:rPr>
          <w:highlight w:val="green"/>
        </w:rPr>
        <w:br/>
        <w:t>- No animation beyond slow zoom or gentle pan.</w:t>
      </w:r>
      <w:r w:rsidRPr="0047370D">
        <w:rPr>
          <w:highlight w:val="green"/>
        </w:rPr>
        <w:br/>
        <w:t>- No sound effects.</w:t>
      </w:r>
      <w:r w:rsidRPr="0047370D">
        <w:rPr>
          <w:highlight w:val="green"/>
        </w:rPr>
        <w:br/>
        <w:t>- No music.</w:t>
      </w:r>
      <w:r w:rsidRPr="0047370D">
        <w:rPr>
          <w:highlight w:val="green"/>
        </w:rPr>
        <w:br/>
      </w:r>
      <w:r w:rsidRPr="0047370D">
        <w:rPr>
          <w:highlight w:val="green"/>
        </w:rPr>
        <w:br/>
        <w:t>Visual behavior:</w:t>
      </w:r>
      <w:r w:rsidRPr="0047370D">
        <w:rPr>
          <w:highlight w:val="green"/>
        </w:rPr>
        <w:br/>
        <w:t>- Start fully visible.</w:t>
      </w:r>
      <w:r w:rsidRPr="0047370D">
        <w:rPr>
          <w:highlight w:val="green"/>
        </w:rPr>
        <w:br/>
        <w:t>- Apply a slow center-focused zoom over 9 seconds.</w:t>
      </w:r>
      <w:r w:rsidRPr="0047370D">
        <w:rPr>
          <w:highlight w:val="green"/>
        </w:rPr>
        <w:br/>
        <w:t>- Keep all text readable.</w:t>
      </w:r>
      <w:r w:rsidRPr="0047370D">
        <w:rPr>
          <w:highlight w:val="green"/>
        </w:rPr>
        <w:br/>
        <w:t>- No overlays.</w:t>
      </w:r>
      <w:r w:rsidRPr="0047370D">
        <w:rPr>
          <w:highlight w:val="green"/>
        </w:rPr>
        <w:br/>
        <w:t>- No highlights.</w:t>
      </w:r>
      <w:r w:rsidRPr="0047370D">
        <w:rPr>
          <w:highlight w:val="green"/>
        </w:rPr>
        <w:br/>
      </w:r>
      <w:r w:rsidRPr="0047370D">
        <w:rPr>
          <w:highlight w:val="green"/>
        </w:rPr>
        <w:br/>
        <w:t>Output:</w:t>
      </w:r>
      <w:r w:rsidRPr="0047370D">
        <w:rPr>
          <w:highlight w:val="green"/>
        </w:rPr>
        <w:br/>
        <w:t>- 16:9</w:t>
      </w:r>
      <w:r w:rsidRPr="0047370D">
        <w:rPr>
          <w:highlight w:val="green"/>
        </w:rPr>
        <w:br/>
        <w:t>- Crisp UI</w:t>
      </w:r>
      <w:r w:rsidRPr="0047370D">
        <w:rPr>
          <w:highlight w:val="green"/>
        </w:rPr>
        <w:br/>
        <w:t>- Clean edges</w:t>
      </w:r>
      <w:r w:rsidRPr="0047370D">
        <w:rPr>
          <w:highlight w:val="green"/>
        </w:rPr>
        <w:br/>
        <w:t>- No branding added</w:t>
      </w:r>
      <w:r w:rsidRPr="0047370D">
        <w:rPr>
          <w:highlight w:val="green"/>
        </w:rPr>
        <w:br/>
        <w:t>- No captions burned in</w:t>
      </w:r>
      <w:r w:rsidRPr="0047370D">
        <w:rPr>
          <w:highlight w:val="green"/>
        </w:rPr>
        <w:br/>
      </w:r>
      <w:r w:rsidRPr="0047370D">
        <w:rPr>
          <w:highlight w:val="green"/>
        </w:rPr>
        <w:br/>
        <w:t>Purpose:</w:t>
      </w:r>
      <w:r w:rsidRPr="0047370D">
        <w:rPr>
          <w:highlight w:val="green"/>
        </w:rPr>
        <w:br/>
        <w:t>Explain what the user does on this screen.</w:t>
      </w:r>
    </w:p>
    <w:p w14:paraId="5589A7D8" w14:textId="77777777" w:rsidR="006B0A4E" w:rsidRPr="0047370D" w:rsidRDefault="00D82AF3">
      <w:pPr>
        <w:pStyle w:val="Heading2"/>
        <w:rPr>
          <w:highlight w:val="green"/>
        </w:rPr>
      </w:pPr>
      <w:r w:rsidRPr="0047370D">
        <w:rPr>
          <w:highlight w:val="green"/>
        </w:rPr>
        <w:t>Cuisine Selection</w:t>
      </w:r>
    </w:p>
    <w:p w14:paraId="1CF8F00C" w14:textId="77777777" w:rsidR="006B0A4E" w:rsidRDefault="00D82AF3">
      <w:r w:rsidRPr="0047370D">
        <w:rPr>
          <w:highlight w:val="green"/>
        </w:rPr>
        <w:t>Choose the cuisines you want for your meal plan.</w:t>
      </w:r>
      <w:r w:rsidRPr="0047370D">
        <w:rPr>
          <w:highlight w:val="green"/>
        </w:rPr>
        <w:br/>
        <w:t>You can pick one or several.</w:t>
      </w:r>
      <w:r w:rsidRPr="0047370D">
        <w:rPr>
          <w:highlight w:val="green"/>
        </w:rPr>
        <w:br/>
        <w:t>These choices guide every recipe we generate.</w:t>
      </w:r>
    </w:p>
    <w:p w14:paraId="151DC963" w14:textId="77777777" w:rsidR="006B0A4E" w:rsidRDefault="00D82AF3">
      <w:pPr>
        <w:pStyle w:val="Heading2"/>
      </w:pPr>
      <w:r>
        <w:t>Leftover Ingredients</w:t>
      </w:r>
    </w:p>
    <w:p w14:paraId="32C3AA51" w14:textId="77777777" w:rsidR="006B0A4E" w:rsidRDefault="00D82AF3">
      <w:r>
        <w:t>Add ingredients you already have.</w:t>
      </w:r>
      <w:r>
        <w:br/>
        <w:t>We use these first when building meals.</w:t>
      </w:r>
      <w:r>
        <w:br/>
        <w:t>This reduces waste and repeat shopping.</w:t>
      </w:r>
    </w:p>
    <w:p w14:paraId="1769A69E" w14:textId="77777777" w:rsidR="006B0A4E" w:rsidRDefault="00D82AF3">
      <w:pPr>
        <w:pStyle w:val="Heading2"/>
      </w:pPr>
      <w:r>
        <w:lastRenderedPageBreak/>
        <w:t>Dietary Restrictions</w:t>
      </w:r>
    </w:p>
    <w:p w14:paraId="4B29AFEC" w14:textId="77777777" w:rsidR="006B0A4E" w:rsidRDefault="00D82AF3">
      <w:r>
        <w:t>Select dietary needs if any apply.</w:t>
      </w:r>
      <w:r>
        <w:br/>
        <w:t>This filters meals before planning starts.</w:t>
      </w:r>
      <w:r>
        <w:br/>
        <w:t>If none apply, skip this step.</w:t>
      </w:r>
    </w:p>
    <w:p w14:paraId="194ED73D" w14:textId="77777777" w:rsidR="006B0A4E" w:rsidRDefault="00D82AF3">
      <w:pPr>
        <w:pStyle w:val="Heading2"/>
      </w:pPr>
      <w:r>
        <w:t>Meals Per Day</w:t>
      </w:r>
    </w:p>
    <w:p w14:paraId="00A40539" w14:textId="77777777" w:rsidR="006B0A4E" w:rsidRDefault="00D82AF3">
      <w:r>
        <w:t>Choose which meals you want each day.</w:t>
      </w:r>
      <w:r>
        <w:br/>
        <w:t>Set how many servings you need.</w:t>
      </w:r>
      <w:r>
        <w:br/>
        <w:t>This controls portions and totals.</w:t>
      </w:r>
    </w:p>
    <w:p w14:paraId="2F6908D1" w14:textId="77777777" w:rsidR="006B0A4E" w:rsidRDefault="00D82AF3">
      <w:pPr>
        <w:pStyle w:val="Heading2"/>
      </w:pPr>
      <w:r>
        <w:t>Days to Plan</w:t>
      </w:r>
    </w:p>
    <w:p w14:paraId="6B83FABD" w14:textId="77777777" w:rsidR="006B0A4E" w:rsidRDefault="00D82AF3">
      <w:r>
        <w:t>Pick the days you want meals planned for.</w:t>
      </w:r>
      <w:r>
        <w:br/>
        <w:t>You are not required to choose all seven.</w:t>
      </w:r>
      <w:r>
        <w:br/>
        <w:t>Only selected days are generated.</w:t>
      </w:r>
    </w:p>
    <w:p w14:paraId="41370E92" w14:textId="77777777" w:rsidR="006B0A4E" w:rsidRDefault="00D82AF3">
      <w:pPr>
        <w:pStyle w:val="Heading2"/>
      </w:pPr>
      <w:r>
        <w:t>Enter Zip Code</w:t>
      </w:r>
    </w:p>
    <w:p w14:paraId="7836DA77" w14:textId="77777777" w:rsidR="006B0A4E" w:rsidRDefault="00D82AF3">
      <w:r>
        <w:t>Enter your zip code.</w:t>
      </w:r>
      <w:r>
        <w:br/>
        <w:t>We use this to find nearby grocery stores.</w:t>
      </w:r>
      <w:r>
        <w:br/>
        <w:t>This links meals to real store items.</w:t>
      </w:r>
    </w:p>
    <w:p w14:paraId="6B6808DB" w14:textId="77777777" w:rsidR="006B0A4E" w:rsidRDefault="00D82AF3">
      <w:pPr>
        <w:pStyle w:val="Heading2"/>
      </w:pPr>
      <w:r>
        <w:t>Optional Store Names</w:t>
      </w:r>
    </w:p>
    <w:p w14:paraId="11289C8B" w14:textId="77777777" w:rsidR="006B0A4E" w:rsidRDefault="00D82AF3">
      <w:r>
        <w:t>Optionally enter store names.</w:t>
      </w:r>
      <w:r>
        <w:br/>
        <w:t>This narrows results to stores you prefer.</w:t>
      </w:r>
      <w:r>
        <w:br/>
        <w:t>You can leave this blank.</w:t>
      </w:r>
    </w:p>
    <w:p w14:paraId="5E0A3206" w14:textId="77777777" w:rsidR="006B0A4E" w:rsidRDefault="00D82AF3">
      <w:pPr>
        <w:pStyle w:val="Heading2"/>
      </w:pPr>
      <w:r>
        <w:t>Select Grocery Stores</w:t>
      </w:r>
    </w:p>
    <w:p w14:paraId="482DEC7E" w14:textId="77777777" w:rsidR="006B0A4E" w:rsidRDefault="00D82AF3">
      <w:r>
        <w:t>Choose your primary grocery store.</w:t>
      </w:r>
      <w:r>
        <w:br/>
        <w:t>You may add a second store to compare prices.</w:t>
      </w:r>
      <w:r>
        <w:br/>
        <w:t>This sets where your shopping list comes from.</w:t>
      </w:r>
    </w:p>
    <w:p w14:paraId="24D66F39" w14:textId="77777777" w:rsidR="006B0A4E" w:rsidRDefault="00D82AF3">
      <w:pPr>
        <w:pStyle w:val="Heading2"/>
      </w:pPr>
      <w:r>
        <w:t>Meal Plan Summary and Payment</w:t>
      </w:r>
    </w:p>
    <w:p w14:paraId="5175A231" w14:textId="77777777" w:rsidR="006B0A4E" w:rsidRDefault="00D82AF3">
      <w:r>
        <w:t>Review what your plan includes.</w:t>
      </w:r>
      <w:r>
        <w:br/>
        <w:t>Apply a discount code if you have one.</w:t>
      </w:r>
      <w:r>
        <w:br/>
        <w:t>Complete payment to generate your plan.</w:t>
      </w:r>
    </w:p>
    <w:p w14:paraId="28DC0C64" w14:textId="77777777" w:rsidR="006B0A4E" w:rsidRDefault="00D82AF3">
      <w:pPr>
        <w:pStyle w:val="Heading2"/>
      </w:pPr>
      <w:r>
        <w:t>App Warm-Up Screen</w:t>
      </w:r>
    </w:p>
    <w:p w14:paraId="1CD422F6" w14:textId="77777777" w:rsidR="006B0A4E" w:rsidRDefault="00D82AF3">
      <w:r>
        <w:t>This screen means the app is starting.</w:t>
      </w:r>
      <w:r>
        <w:br/>
        <w:t>Wait a few seconds.</w:t>
      </w:r>
      <w:r>
        <w:br/>
        <w:t>The page loads automatically.</w:t>
      </w:r>
    </w:p>
    <w:sectPr w:rsidR="006B0A4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1165644">
    <w:abstractNumId w:val="8"/>
  </w:num>
  <w:num w:numId="2" w16cid:durableId="1967151831">
    <w:abstractNumId w:val="6"/>
  </w:num>
  <w:num w:numId="3" w16cid:durableId="770012365">
    <w:abstractNumId w:val="5"/>
  </w:num>
  <w:num w:numId="4" w16cid:durableId="1459491550">
    <w:abstractNumId w:val="4"/>
  </w:num>
  <w:num w:numId="5" w16cid:durableId="425735612">
    <w:abstractNumId w:val="7"/>
  </w:num>
  <w:num w:numId="6" w16cid:durableId="2000378246">
    <w:abstractNumId w:val="3"/>
  </w:num>
  <w:num w:numId="7" w16cid:durableId="59598731">
    <w:abstractNumId w:val="2"/>
  </w:num>
  <w:num w:numId="8" w16cid:durableId="2048263166">
    <w:abstractNumId w:val="1"/>
  </w:num>
  <w:num w:numId="9" w16cid:durableId="19848894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7370D"/>
    <w:rsid w:val="006B0A4E"/>
    <w:rsid w:val="00AA1D8D"/>
    <w:rsid w:val="00B47730"/>
    <w:rsid w:val="00CB0664"/>
    <w:rsid w:val="00D82AF3"/>
    <w:rsid w:val="00DB211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15C8F9"/>
  <w14:defaultImageDpi w14:val="300"/>
  <w15:docId w15:val="{D50DF533-53CE-5C4C-BB5B-29128C283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326</Words>
  <Characters>1583</Characters>
  <Application>Microsoft Office Word</Application>
  <DocSecurity>0</DocSecurity>
  <Lines>68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Stuart Rabinowitz</cp:lastModifiedBy>
  <cp:revision>2</cp:revision>
  <dcterms:created xsi:type="dcterms:W3CDTF">2013-12-23T23:15:00Z</dcterms:created>
  <dcterms:modified xsi:type="dcterms:W3CDTF">2026-01-03T01:42:00Z</dcterms:modified>
  <cp:category/>
</cp:coreProperties>
</file>