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4043" w14:textId="6D1B67FB" w:rsidR="00EC27BB" w:rsidRDefault="00840A57">
      <w:pPr>
        <w:pStyle w:val="Title"/>
        <w:jc w:val="center"/>
      </w:pPr>
      <w:r w:rsidRPr="00840A57">
        <w:t>Reliability-Aware Transfer Learning for Robust and Explainable UAV-Based Aquatic Plant Classification</w:t>
      </w:r>
    </w:p>
    <w:p w14:paraId="7CFF4033" w14:textId="77777777" w:rsidR="00EC27BB" w:rsidRDefault="00000000">
      <w:pPr>
        <w:jc w:val="center"/>
      </w:pPr>
      <w:r>
        <w:rPr>
          <w:i/>
        </w:rPr>
        <w:t>A realistic, publication-oriented image-processing pipeline aligned with CNN, transfer learning, training optimization, feature visualization, and Grad-CAM</w:t>
      </w:r>
    </w:p>
    <w:p w14:paraId="674EDA16" w14:textId="77777777" w:rsidR="00EC27BB" w:rsidRDefault="00EC27B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C27BB" w14:paraId="617CB859" w14:textId="77777777">
        <w:trPr>
          <w:jc w:val="center"/>
        </w:trPr>
        <w:tc>
          <w:tcPr>
            <w:tcW w:w="5083" w:type="dxa"/>
            <w:shd w:val="clear" w:color="auto" w:fill="DDEBF7"/>
            <w:vAlign w:val="center"/>
          </w:tcPr>
          <w:p w14:paraId="57117E0B" w14:textId="77777777" w:rsidR="00EC27BB" w:rsidRDefault="00000000">
            <w:r>
              <w:rPr>
                <w:b/>
                <w:sz w:val="19"/>
              </w:rPr>
              <w:t>Recommended direction</w:t>
            </w:r>
          </w:p>
        </w:tc>
        <w:tc>
          <w:tcPr>
            <w:tcW w:w="5083" w:type="dxa"/>
            <w:vAlign w:val="center"/>
          </w:tcPr>
          <w:p w14:paraId="551D5618" w14:textId="77777777" w:rsidR="00EC27BB" w:rsidRDefault="00000000">
            <w:r>
              <w:rPr>
                <w:sz w:val="19"/>
              </w:rPr>
              <w:t>Robust and Explainable Transfer Learning for UAV-Based Aquatic Plant Classification</w:t>
            </w:r>
          </w:p>
        </w:tc>
      </w:tr>
      <w:tr w:rsidR="00EC27BB" w14:paraId="3869FB7B" w14:textId="77777777">
        <w:trPr>
          <w:jc w:val="center"/>
        </w:trPr>
        <w:tc>
          <w:tcPr>
            <w:tcW w:w="5083" w:type="dxa"/>
            <w:shd w:val="clear" w:color="auto" w:fill="DDEBF7"/>
            <w:vAlign w:val="center"/>
          </w:tcPr>
          <w:p w14:paraId="08B9222D" w14:textId="77777777" w:rsidR="00EC27BB" w:rsidRDefault="00000000">
            <w:r>
              <w:rPr>
                <w:b/>
                <w:sz w:val="19"/>
              </w:rPr>
              <w:t>Core task</w:t>
            </w:r>
          </w:p>
        </w:tc>
        <w:tc>
          <w:tcPr>
            <w:tcW w:w="5083" w:type="dxa"/>
            <w:vAlign w:val="center"/>
          </w:tcPr>
          <w:p w14:paraId="4160C4C8" w14:textId="77777777" w:rsidR="00EC27BB" w:rsidRDefault="00000000">
            <w:r>
              <w:rPr>
                <w:sz w:val="19"/>
              </w:rPr>
              <w:t>14-class aquatic plant classification using the provided Train/Test folders</w:t>
            </w:r>
          </w:p>
        </w:tc>
      </w:tr>
      <w:tr w:rsidR="00EC27BB" w14:paraId="2F2D8646" w14:textId="77777777">
        <w:trPr>
          <w:jc w:val="center"/>
        </w:trPr>
        <w:tc>
          <w:tcPr>
            <w:tcW w:w="5083" w:type="dxa"/>
            <w:shd w:val="clear" w:color="auto" w:fill="DDEBF7"/>
            <w:vAlign w:val="center"/>
          </w:tcPr>
          <w:p w14:paraId="54E17AD2" w14:textId="77777777" w:rsidR="00EC27BB" w:rsidRDefault="00000000">
            <w:r>
              <w:rPr>
                <w:b/>
                <w:sz w:val="19"/>
              </w:rPr>
              <w:t>Main contribution</w:t>
            </w:r>
          </w:p>
        </w:tc>
        <w:tc>
          <w:tcPr>
            <w:tcW w:w="5083" w:type="dxa"/>
            <w:vAlign w:val="center"/>
          </w:tcPr>
          <w:p w14:paraId="69319BA9" w14:textId="77777777" w:rsidR="00EC27BB" w:rsidRDefault="00000000">
            <w:r>
              <w:rPr>
                <w:sz w:val="19"/>
              </w:rPr>
              <w:t>Accuracy + robustness + uncertainty/calibration + Grad-CAM-based explanation, instead of only model comparison</w:t>
            </w:r>
          </w:p>
        </w:tc>
      </w:tr>
      <w:tr w:rsidR="00EC27BB" w14:paraId="3A8583F2" w14:textId="77777777">
        <w:trPr>
          <w:jc w:val="center"/>
        </w:trPr>
        <w:tc>
          <w:tcPr>
            <w:tcW w:w="5083" w:type="dxa"/>
            <w:shd w:val="clear" w:color="auto" w:fill="DDEBF7"/>
            <w:vAlign w:val="center"/>
          </w:tcPr>
          <w:p w14:paraId="00850A25" w14:textId="77777777" w:rsidR="00EC27BB" w:rsidRDefault="00000000">
            <w:r>
              <w:rPr>
                <w:b/>
                <w:sz w:val="19"/>
              </w:rPr>
              <w:t>15-day rule</w:t>
            </w:r>
          </w:p>
        </w:tc>
        <w:tc>
          <w:tcPr>
            <w:tcW w:w="5083" w:type="dxa"/>
            <w:vAlign w:val="center"/>
          </w:tcPr>
          <w:p w14:paraId="0AE2D156" w14:textId="77777777" w:rsidR="00EC27BB" w:rsidRDefault="00000000">
            <w:r>
              <w:rPr>
                <w:sz w:val="19"/>
              </w:rPr>
              <w:t>Keep segmentation optional. Complete the classification reliability study first; add segmentation only if time remains.</w:t>
            </w:r>
          </w:p>
        </w:tc>
      </w:tr>
    </w:tbl>
    <w:p w14:paraId="2F23A6A1" w14:textId="7B6A776F" w:rsidR="00EC27BB" w:rsidRDefault="00000000">
      <w:pPr>
        <w:pStyle w:val="Heading1"/>
      </w:pPr>
      <w:r>
        <w:t>Paper Idea</w:t>
      </w:r>
    </w:p>
    <w:p w14:paraId="03949A9F" w14:textId="77777777" w:rsidR="00974430" w:rsidRPr="00974430" w:rsidRDefault="00974430" w:rsidP="00974430">
      <w:pPr>
        <w:pStyle w:val="ListBullet"/>
        <w:numPr>
          <w:ilvl w:val="0"/>
          <w:numId w:val="0"/>
        </w:numPr>
      </w:pPr>
      <w:r w:rsidRPr="00974430">
        <w:t>Build a reliable aquatic-plant classifier from UAV images using transfer learning, then test whether it still works under blur, noise, brightness changes, and other image degradations.</w:t>
      </w:r>
    </w:p>
    <w:p w14:paraId="76FC6574" w14:textId="77777777" w:rsidR="00974430" w:rsidRDefault="00974430" w:rsidP="00974430">
      <w:pPr>
        <w:pStyle w:val="ListBullet"/>
        <w:numPr>
          <w:ilvl w:val="0"/>
          <w:numId w:val="0"/>
        </w:numPr>
      </w:pPr>
      <w:r w:rsidRPr="00974430">
        <w:t>Use VGG16, ResNet50, and EfficientNet-B0 as main models. After classification, add confidence calibration + selective prediction so uncertain images can be rejected for human review instead of forcing a wrong answer. Finally, use Grad-CAM to show which plant regions influenced the prediction.</w:t>
      </w:r>
    </w:p>
    <w:p w14:paraId="36307CA3" w14:textId="77777777" w:rsidR="00974430" w:rsidRDefault="00974430" w:rsidP="00974430">
      <w:pPr>
        <w:pStyle w:val="ListBullet"/>
        <w:numPr>
          <w:ilvl w:val="0"/>
          <w:numId w:val="0"/>
        </w:numPr>
      </w:pPr>
    </w:p>
    <w:p w14:paraId="5BB87225" w14:textId="45216911" w:rsidR="00974430" w:rsidRPr="00974430" w:rsidRDefault="00974430" w:rsidP="00974430">
      <w:pPr>
        <w:pStyle w:val="ListBullet"/>
        <w:numPr>
          <w:ilvl w:val="0"/>
          <w:numId w:val="0"/>
        </w:numPr>
      </w:pPr>
      <w:r>
        <w:t xml:space="preserve">Core idea - </w:t>
      </w:r>
      <w:r w:rsidRPr="00974430">
        <w:t>“Can UAV aquatic-plant classification be accurate, robust, trustworthy, and explainable in real-world conditions?”</w:t>
      </w:r>
    </w:p>
    <w:p w14:paraId="18C19DAA" w14:textId="64789933" w:rsidR="00EC27BB" w:rsidRPr="00974430" w:rsidRDefault="00EC27BB" w:rsidP="00974430">
      <w:pPr>
        <w:pStyle w:val="ListBullet"/>
        <w:numPr>
          <w:ilvl w:val="0"/>
          <w:numId w:val="0"/>
        </w:numPr>
      </w:pPr>
    </w:p>
    <w:p w14:paraId="56CA49CA" w14:textId="0FCBC47A" w:rsidR="00EC27BB" w:rsidRDefault="00000000">
      <w:pPr>
        <w:pStyle w:val="Heading1"/>
      </w:pPr>
      <w:r>
        <w:t>Core Novelty /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C27BB" w14:paraId="62C0EFB1" w14:textId="77777777">
        <w:trPr>
          <w:jc w:val="center"/>
        </w:trPr>
        <w:tc>
          <w:tcPr>
            <w:tcW w:w="5083" w:type="dxa"/>
            <w:shd w:val="clear" w:color="auto" w:fill="B4C6E7"/>
            <w:vAlign w:val="center"/>
          </w:tcPr>
          <w:p w14:paraId="297DABB7" w14:textId="77777777" w:rsidR="00EC27BB" w:rsidRDefault="00000000">
            <w:r>
              <w:rPr>
                <w:b/>
                <w:sz w:val="19"/>
              </w:rPr>
              <w:t>Contribution</w:t>
            </w:r>
          </w:p>
        </w:tc>
        <w:tc>
          <w:tcPr>
            <w:tcW w:w="5083" w:type="dxa"/>
            <w:shd w:val="clear" w:color="auto" w:fill="B4C6E7"/>
            <w:vAlign w:val="center"/>
          </w:tcPr>
          <w:p w14:paraId="55316372" w14:textId="77777777" w:rsidR="00EC27BB" w:rsidRDefault="00000000">
            <w:r>
              <w:rPr>
                <w:b/>
                <w:sz w:val="19"/>
              </w:rPr>
              <w:t>What you actually test</w:t>
            </w:r>
          </w:p>
        </w:tc>
      </w:tr>
      <w:tr w:rsidR="00EC27BB" w14:paraId="6AF6FC6A" w14:textId="77777777">
        <w:trPr>
          <w:jc w:val="center"/>
        </w:trPr>
        <w:tc>
          <w:tcPr>
            <w:tcW w:w="5083" w:type="dxa"/>
            <w:vAlign w:val="center"/>
          </w:tcPr>
          <w:p w14:paraId="1EB84CFE" w14:textId="77777777" w:rsidR="00EC27BB" w:rsidRDefault="00000000">
            <w:r>
              <w:rPr>
                <w:b/>
                <w:sz w:val="19"/>
              </w:rPr>
              <w:t>Reliability beyond accuracy</w:t>
            </w:r>
          </w:p>
        </w:tc>
        <w:tc>
          <w:tcPr>
            <w:tcW w:w="5083" w:type="dxa"/>
            <w:vAlign w:val="center"/>
          </w:tcPr>
          <w:p w14:paraId="1F6E7123" w14:textId="77777777" w:rsidR="00EC27BB" w:rsidRDefault="00000000">
            <w:r>
              <w:rPr>
                <w:sz w:val="19"/>
              </w:rPr>
              <w:t>Evaluate not only classification accuracy but also how performance degrades under realistic image corruptions.</w:t>
            </w:r>
          </w:p>
        </w:tc>
      </w:tr>
      <w:tr w:rsidR="00EC27BB" w14:paraId="0BBCC7EE" w14:textId="77777777">
        <w:trPr>
          <w:jc w:val="center"/>
        </w:trPr>
        <w:tc>
          <w:tcPr>
            <w:tcW w:w="5083" w:type="dxa"/>
            <w:vAlign w:val="center"/>
          </w:tcPr>
          <w:p w14:paraId="203E7143" w14:textId="77777777" w:rsidR="00EC27BB" w:rsidRDefault="00000000">
            <w:r>
              <w:rPr>
                <w:b/>
                <w:sz w:val="19"/>
              </w:rPr>
              <w:t>Robustness audit</w:t>
            </w:r>
          </w:p>
        </w:tc>
        <w:tc>
          <w:tcPr>
            <w:tcW w:w="5083" w:type="dxa"/>
            <w:vAlign w:val="center"/>
          </w:tcPr>
          <w:p w14:paraId="168BC978" w14:textId="77777777" w:rsidR="00EC27BB" w:rsidRDefault="00000000">
            <w:r>
              <w:rPr>
                <w:sz w:val="19"/>
              </w:rPr>
              <w:t>Test blur, noise, brightness/contrast changes, JPEG compression, and partial occlusion at controlled severity levels.</w:t>
            </w:r>
          </w:p>
        </w:tc>
      </w:tr>
      <w:tr w:rsidR="00EC27BB" w14:paraId="2A5FD5B0" w14:textId="77777777">
        <w:trPr>
          <w:jc w:val="center"/>
        </w:trPr>
        <w:tc>
          <w:tcPr>
            <w:tcW w:w="5083" w:type="dxa"/>
            <w:vAlign w:val="center"/>
          </w:tcPr>
          <w:p w14:paraId="644EA5F0" w14:textId="77777777" w:rsidR="00EC27BB" w:rsidRDefault="00000000">
            <w:r>
              <w:rPr>
                <w:b/>
                <w:sz w:val="19"/>
              </w:rPr>
              <w:t>Confidence calibration</w:t>
            </w:r>
          </w:p>
        </w:tc>
        <w:tc>
          <w:tcPr>
            <w:tcW w:w="5083" w:type="dxa"/>
            <w:vAlign w:val="center"/>
          </w:tcPr>
          <w:p w14:paraId="3840D608" w14:textId="77777777" w:rsidR="00EC27BB" w:rsidRDefault="00000000">
            <w:r>
              <w:rPr>
                <w:sz w:val="19"/>
              </w:rPr>
              <w:t>Check whether predicted confidence actually matches correctness using ECE, Brier score, NLL, and reliability diagrams.</w:t>
            </w:r>
          </w:p>
        </w:tc>
      </w:tr>
      <w:tr w:rsidR="00EC27BB" w14:paraId="716426EF" w14:textId="77777777">
        <w:trPr>
          <w:jc w:val="center"/>
        </w:trPr>
        <w:tc>
          <w:tcPr>
            <w:tcW w:w="5083" w:type="dxa"/>
            <w:vAlign w:val="center"/>
          </w:tcPr>
          <w:p w14:paraId="3995802D" w14:textId="77777777" w:rsidR="00EC27BB" w:rsidRDefault="00000000">
            <w:r>
              <w:rPr>
                <w:b/>
                <w:sz w:val="19"/>
              </w:rPr>
              <w:t>Selective prediction</w:t>
            </w:r>
          </w:p>
        </w:tc>
        <w:tc>
          <w:tcPr>
            <w:tcW w:w="5083" w:type="dxa"/>
            <w:vAlign w:val="center"/>
          </w:tcPr>
          <w:p w14:paraId="376323E0" w14:textId="77777777" w:rsidR="00EC27BB" w:rsidRDefault="00000000">
            <w:r>
              <w:rPr>
                <w:sz w:val="19"/>
              </w:rPr>
              <w:t>Allow the system to reject low-confidence images for human review instead of forcing a possibly wrong species label.</w:t>
            </w:r>
          </w:p>
        </w:tc>
      </w:tr>
      <w:tr w:rsidR="00EC27BB" w14:paraId="5EFC7B51" w14:textId="77777777">
        <w:trPr>
          <w:jc w:val="center"/>
        </w:trPr>
        <w:tc>
          <w:tcPr>
            <w:tcW w:w="5083" w:type="dxa"/>
            <w:vAlign w:val="center"/>
          </w:tcPr>
          <w:p w14:paraId="2A368182" w14:textId="77777777" w:rsidR="00EC27BB" w:rsidRDefault="00000000">
            <w:r>
              <w:rPr>
                <w:b/>
                <w:sz w:val="19"/>
              </w:rPr>
              <w:t>Explainable validation</w:t>
            </w:r>
          </w:p>
        </w:tc>
        <w:tc>
          <w:tcPr>
            <w:tcW w:w="5083" w:type="dxa"/>
            <w:vAlign w:val="center"/>
          </w:tcPr>
          <w:p w14:paraId="0813143F" w14:textId="77777777" w:rsidR="00EC27BB" w:rsidRDefault="00000000">
            <w:r>
              <w:rPr>
                <w:sz w:val="19"/>
              </w:rPr>
              <w:t>Use Grad-CAM to examine whether correct and incorrect predictions focus on meaningful plant regions rather than irrelevant background.</w:t>
            </w:r>
          </w:p>
        </w:tc>
      </w:tr>
    </w:tbl>
    <w:p w14:paraId="1713C8BE" w14:textId="22A96CCE" w:rsidR="00EC27BB" w:rsidRDefault="00000000">
      <w:pPr>
        <w:pStyle w:val="Heading1"/>
      </w:pPr>
      <w:r>
        <w:t>Research Objectives</w:t>
      </w:r>
    </w:p>
    <w:p w14:paraId="6D08CD3B" w14:textId="77777777" w:rsidR="00EC27BB" w:rsidRDefault="00000000">
      <w:pPr>
        <w:pStyle w:val="ListNumber"/>
      </w:pPr>
      <w:r>
        <w:t>RO1: Develop and compare transfer-learning models for 14-class aquatic plant recognition from UAV imagery.</w:t>
      </w:r>
    </w:p>
    <w:p w14:paraId="05B630B8" w14:textId="77777777" w:rsidR="00EC27BB" w:rsidRDefault="00000000">
      <w:pPr>
        <w:pStyle w:val="ListNumber"/>
      </w:pPr>
      <w:r>
        <w:t>RO2: Measure model robustness under realistic image degradations that may occur during UAV-based monitoring.</w:t>
      </w:r>
    </w:p>
    <w:p w14:paraId="3977C60E" w14:textId="77777777" w:rsidR="00EC27BB" w:rsidRDefault="00000000">
      <w:pPr>
        <w:pStyle w:val="ListNumber"/>
      </w:pPr>
      <w:r>
        <w:t>RO3: evaluate whether model confidence is calibrated and identify high-confidence errors.</w:t>
      </w:r>
    </w:p>
    <w:p w14:paraId="42F5DE4D" w14:textId="77777777" w:rsidR="00EC27BB" w:rsidRDefault="00000000">
      <w:pPr>
        <w:pStyle w:val="ListNumber"/>
      </w:pPr>
      <w:r>
        <w:t>RO4: develop a selective prediction mechanism that sends uncertain cases for review.</w:t>
      </w:r>
    </w:p>
    <w:p w14:paraId="6D5E1A4B" w14:textId="77777777" w:rsidR="00EC27BB" w:rsidRDefault="00000000">
      <w:pPr>
        <w:pStyle w:val="ListNumber"/>
      </w:pPr>
      <w:r>
        <w:t>RO5: use Grad-CAM to analyze the visual regions influencing correct and incorrect species predictions.</w:t>
      </w:r>
    </w:p>
    <w:p w14:paraId="4E23A5C8" w14:textId="4E3409D7" w:rsidR="00EC27BB" w:rsidRDefault="00000000">
      <w:pPr>
        <w:pStyle w:val="Heading1"/>
      </w:pPr>
      <w:r>
        <w:lastRenderedPageBreak/>
        <w:t>Research Questions</w:t>
      </w:r>
    </w:p>
    <w:p w14:paraId="489BD148" w14:textId="77777777" w:rsidR="00EC27BB" w:rsidRDefault="00000000">
      <w:pPr>
        <w:pStyle w:val="ListBullet"/>
      </w:pPr>
      <w:r>
        <w:t>RQ1: Which transfer-learning architecture provides the best balance between accuracy, macro-F1, and computational efficiency for the 14 species?</w:t>
      </w:r>
    </w:p>
    <w:p w14:paraId="1CB89904" w14:textId="77777777" w:rsidR="00EC27BB" w:rsidRDefault="00000000">
      <w:pPr>
        <w:pStyle w:val="ListBullet"/>
      </w:pPr>
      <w:r>
        <w:t>RQ2: How strongly does performance deteriorate under blur, noise, illumination change, compression, and occlusion?</w:t>
      </w:r>
    </w:p>
    <w:p w14:paraId="70D2EA78" w14:textId="77777777" w:rsidR="00EC27BB" w:rsidRDefault="00000000">
      <w:pPr>
        <w:pStyle w:val="ListBullet"/>
      </w:pPr>
      <w:r>
        <w:t>RQ3: Are the model probabilities well calibrated, or does the classifier become overconfident on difficult images?</w:t>
      </w:r>
    </w:p>
    <w:p w14:paraId="6679EA63" w14:textId="77777777" w:rsidR="00EC27BB" w:rsidRDefault="00000000">
      <w:pPr>
        <w:pStyle w:val="ListBullet"/>
      </w:pPr>
      <w:r>
        <w:t>RQ4: Can selective prediction improve reliability by rejecting uncertain samples?</w:t>
      </w:r>
    </w:p>
    <w:p w14:paraId="6E21CE46" w14:textId="77777777" w:rsidR="00EC27BB" w:rsidRDefault="00000000">
      <w:pPr>
        <w:pStyle w:val="ListBullet"/>
      </w:pPr>
      <w:r>
        <w:t>RQ5: Do Grad-CAM explanations indicate that predictions are based on visually relevant plant regions?</w:t>
      </w:r>
    </w:p>
    <w:p w14:paraId="21F34C5E" w14:textId="10E889F1" w:rsidR="00EC27BB" w:rsidRDefault="00000000">
      <w:pPr>
        <w:pStyle w:val="Heading1"/>
      </w:pPr>
      <w:r>
        <w:t>Final Strong Pipeline</w:t>
      </w:r>
    </w:p>
    <w:p w14:paraId="0DC56C39" w14:textId="77777777" w:rsidR="00EC27BB" w:rsidRDefault="00000000">
      <w:pPr>
        <w:pStyle w:val="Heading2"/>
      </w:pPr>
      <w:r>
        <w:t>Phase A — Dataset Audit</w:t>
      </w:r>
    </w:p>
    <w:p w14:paraId="69D5716A" w14:textId="77777777" w:rsidR="00EC27BB" w:rsidRDefault="00000000">
      <w:pPr>
        <w:pStyle w:val="ListBullet"/>
      </w:pPr>
      <w:r>
        <w:t>Verify all 14 Train/Test class folders and count images per class.</w:t>
      </w:r>
    </w:p>
    <w:p w14:paraId="3C6CDDE1" w14:textId="77777777" w:rsidR="00EC27BB" w:rsidRDefault="00000000">
      <w:pPr>
        <w:pStyle w:val="ListBullet"/>
      </w:pPr>
      <w:r>
        <w:t>Check unreadable/corrupt images and image dimensions.</w:t>
      </w:r>
    </w:p>
    <w:p w14:paraId="3788C992" w14:textId="77777777" w:rsidR="00EC27BB" w:rsidRDefault="00000000">
      <w:pPr>
        <w:pStyle w:val="ListBullet"/>
      </w:pPr>
      <w:r>
        <w:t>Visualize 3-5 samples per class.</w:t>
      </w:r>
    </w:p>
    <w:p w14:paraId="15A9AECC" w14:textId="77777777" w:rsidR="00EC27BB" w:rsidRDefault="00000000">
      <w:pPr>
        <w:pStyle w:val="ListBullet"/>
      </w:pPr>
      <w:r>
        <w:t>Check class imbalance.</w:t>
      </w:r>
    </w:p>
    <w:p w14:paraId="29A389E6" w14:textId="77777777" w:rsidR="00EC27BB" w:rsidRDefault="00000000">
      <w:pPr>
        <w:pStyle w:val="ListBullet"/>
      </w:pPr>
      <w:r>
        <w:t>Check exact duplicates and near-duplicates between Train and Test if feasible.</w:t>
      </w:r>
    </w:p>
    <w:p w14:paraId="01EE0278" w14:textId="77777777" w:rsidR="00EC27BB" w:rsidRDefault="00000000">
      <w:pPr>
        <w:pStyle w:val="Heading2"/>
      </w:pPr>
      <w:r>
        <w:t>Phase B — Preprocessing</w:t>
      </w:r>
    </w:p>
    <w:p w14:paraId="22E154C4" w14:textId="77777777" w:rsidR="00EC27BB" w:rsidRDefault="00000000">
      <w:pPr>
        <w:pStyle w:val="ListBullet"/>
      </w:pPr>
      <w:r>
        <w:t>Resize all images to one model input size (e.g., 224×224).</w:t>
      </w:r>
    </w:p>
    <w:p w14:paraId="397DAC43" w14:textId="77777777" w:rsidR="00EC27BB" w:rsidRDefault="00000000">
      <w:pPr>
        <w:pStyle w:val="ListBullet"/>
      </w:pPr>
      <w:r>
        <w:t>Convert to RGB and normalize with ImageNet statistics.</w:t>
      </w:r>
    </w:p>
    <w:p w14:paraId="254654A4" w14:textId="77777777" w:rsidR="00EC27BB" w:rsidRDefault="00000000">
      <w:pPr>
        <w:pStyle w:val="ListBullet"/>
      </w:pPr>
      <w:r>
        <w:t>Use augmentation only on the training data: horizontal flip, small rotation, random crop, modest brightness/contrast jitter.</w:t>
      </w:r>
    </w:p>
    <w:p w14:paraId="1629EA4D" w14:textId="77777777" w:rsidR="00EC27BB" w:rsidRDefault="00000000">
      <w:pPr>
        <w:pStyle w:val="ListBullet"/>
      </w:pPr>
      <w:r>
        <w:t>Create a validation split from Train only; never tune using the official Test set.</w:t>
      </w:r>
    </w:p>
    <w:p w14:paraId="610E53D4" w14:textId="77777777" w:rsidR="00EC27BB" w:rsidRDefault="00000000">
      <w:pPr>
        <w:pStyle w:val="Heading2"/>
      </w:pPr>
      <w:r>
        <w:t>Phase C — Baseline &amp; Transfer Learning</w:t>
      </w:r>
    </w:p>
    <w:p w14:paraId="7DB2CD45" w14:textId="77777777" w:rsidR="00EC27BB" w:rsidRDefault="00000000">
      <w:pPr>
        <w:pStyle w:val="ListBullet"/>
      </w:pPr>
      <w:r>
        <w:t>Custom CNN as the simple teacher-aligned baseline.</w:t>
      </w:r>
    </w:p>
    <w:p w14:paraId="4F79C76D" w14:textId="77777777" w:rsidR="00EC27BB" w:rsidRDefault="00000000">
      <w:pPr>
        <w:pStyle w:val="ListBullet"/>
      </w:pPr>
      <w:r>
        <w:t>VGG16 as a direct transfer-learning baseline.</w:t>
      </w:r>
    </w:p>
    <w:p w14:paraId="0DE48814" w14:textId="77777777" w:rsidR="00EC27BB" w:rsidRDefault="00000000">
      <w:pPr>
        <w:pStyle w:val="ListBullet"/>
      </w:pPr>
      <w:r>
        <w:t>ResNet50 as a stronger residual baseline.</w:t>
      </w:r>
    </w:p>
    <w:p w14:paraId="134514D3" w14:textId="77777777" w:rsidR="00EC27BB" w:rsidRDefault="00000000">
      <w:pPr>
        <w:pStyle w:val="ListBullet"/>
      </w:pPr>
      <w:r>
        <w:t>EfficientNet-B0 as the main candidate model.</w:t>
      </w:r>
    </w:p>
    <w:p w14:paraId="5C3CA6E9" w14:textId="77777777" w:rsidR="00EC27BB" w:rsidRDefault="00000000">
      <w:pPr>
        <w:pStyle w:val="ListBullet"/>
      </w:pPr>
      <w:r>
        <w:t>Train classifier head first, then fine-tune deeper layers.</w:t>
      </w:r>
    </w:p>
    <w:p w14:paraId="1DDC24B2" w14:textId="77777777" w:rsidR="00EC27BB" w:rsidRDefault="00000000">
      <w:pPr>
        <w:pStyle w:val="Heading2"/>
      </w:pPr>
      <w:r>
        <w:t>Phase D — Training Optimization</w:t>
      </w:r>
    </w:p>
    <w:p w14:paraId="2178714B" w14:textId="77777777" w:rsidR="00EC27BB" w:rsidRDefault="00000000">
      <w:pPr>
        <w:pStyle w:val="ListBullet"/>
      </w:pPr>
      <w:r>
        <w:t>Cross-entropy loss; use class weights only if imbalance is meaningful.</w:t>
      </w:r>
    </w:p>
    <w:p w14:paraId="249F1FAB" w14:textId="77777777" w:rsidR="00EC27BB" w:rsidRDefault="00000000">
      <w:pPr>
        <w:pStyle w:val="ListBullet"/>
      </w:pPr>
      <w:proofErr w:type="spellStart"/>
      <w:r>
        <w:t>AdamW</w:t>
      </w:r>
      <w:proofErr w:type="spellEnd"/>
      <w:r>
        <w:t xml:space="preserve"> optimizer.</w:t>
      </w:r>
    </w:p>
    <w:p w14:paraId="078E994C" w14:textId="77777777" w:rsidR="00EC27BB" w:rsidRDefault="00000000">
      <w:pPr>
        <w:pStyle w:val="ListBullet"/>
      </w:pPr>
      <w:r>
        <w:t>Learning-rate scheduler.</w:t>
      </w:r>
    </w:p>
    <w:p w14:paraId="049BB89A" w14:textId="77777777" w:rsidR="00EC27BB" w:rsidRDefault="00000000">
      <w:pPr>
        <w:pStyle w:val="ListBullet"/>
      </w:pPr>
      <w:r>
        <w:t>Early stopping using validation macro-F1 or validation loss.</w:t>
      </w:r>
    </w:p>
    <w:p w14:paraId="6505A411" w14:textId="77777777" w:rsidR="00EC27BB" w:rsidRDefault="00000000">
      <w:pPr>
        <w:pStyle w:val="ListBullet"/>
      </w:pPr>
      <w:r>
        <w:t>Save the best checkpoint for each model.</w:t>
      </w:r>
    </w:p>
    <w:p w14:paraId="2473FBE4" w14:textId="77777777" w:rsidR="00EC27BB" w:rsidRDefault="00000000">
      <w:pPr>
        <w:pStyle w:val="Heading2"/>
      </w:pPr>
      <w:r>
        <w:t>Phase E — Standard Evaluation</w:t>
      </w:r>
    </w:p>
    <w:p w14:paraId="109319E5" w14:textId="77777777" w:rsidR="00EC27BB" w:rsidRDefault="00000000">
      <w:pPr>
        <w:pStyle w:val="ListBullet"/>
      </w:pPr>
      <w:r>
        <w:t>Accuracy, macro precision, macro recall, macro-F1, weighted-F1.</w:t>
      </w:r>
    </w:p>
    <w:p w14:paraId="76552547" w14:textId="77777777" w:rsidR="00EC27BB" w:rsidRDefault="00000000">
      <w:pPr>
        <w:pStyle w:val="ListBullet"/>
      </w:pPr>
      <w:r>
        <w:t>Per-class precision/recall/F1.</w:t>
      </w:r>
    </w:p>
    <w:p w14:paraId="3B8412BF" w14:textId="77777777" w:rsidR="00EC27BB" w:rsidRDefault="00000000">
      <w:pPr>
        <w:pStyle w:val="ListBullet"/>
      </w:pPr>
      <w:r>
        <w:t>14×14 confusion matrix.</w:t>
      </w:r>
    </w:p>
    <w:p w14:paraId="54D01043" w14:textId="77777777" w:rsidR="00EC27BB" w:rsidRDefault="00000000">
      <w:pPr>
        <w:pStyle w:val="ListBullet"/>
      </w:pPr>
      <w:r>
        <w:t>One-vs-rest ROC-AUC if probabilities are stable.</w:t>
      </w:r>
    </w:p>
    <w:p w14:paraId="4D0CC33D" w14:textId="77777777" w:rsidR="00EC27BB" w:rsidRDefault="00000000">
      <w:pPr>
        <w:pStyle w:val="ListBullet"/>
      </w:pPr>
      <w:r>
        <w:t>Parameter count and inference time for efficiency comparison.</w:t>
      </w:r>
    </w:p>
    <w:p w14:paraId="7DAAE063" w14:textId="77777777" w:rsidR="00EC27BB" w:rsidRDefault="00000000">
      <w:pPr>
        <w:pStyle w:val="Heading2"/>
      </w:pPr>
      <w:r>
        <w:t>Phase F — Robustness Audit</w:t>
      </w:r>
    </w:p>
    <w:p w14:paraId="1F6F1F04" w14:textId="77777777" w:rsidR="00EC27BB" w:rsidRDefault="00000000">
      <w:pPr>
        <w:pStyle w:val="ListBullet"/>
      </w:pPr>
      <w:r>
        <w:t>Create corrupted copies of the untouched Test images.</w:t>
      </w:r>
    </w:p>
    <w:p w14:paraId="0505A969" w14:textId="77777777" w:rsidR="00EC27BB" w:rsidRDefault="00000000">
      <w:pPr>
        <w:pStyle w:val="ListBullet"/>
      </w:pPr>
      <w:r>
        <w:t>Corruptions: Gaussian blur, Gaussian noise, brightness shift, contrast reduction, JPEG compression, partial occlusion.</w:t>
      </w:r>
    </w:p>
    <w:p w14:paraId="4540C329" w14:textId="77777777" w:rsidR="00EC27BB" w:rsidRDefault="00000000">
      <w:pPr>
        <w:pStyle w:val="ListBullet"/>
      </w:pPr>
      <w:r>
        <w:t>Use 3 severity levels to keep the workload realistic in 15 days.</w:t>
      </w:r>
    </w:p>
    <w:p w14:paraId="608BE791" w14:textId="77777777" w:rsidR="00EC27BB" w:rsidRDefault="00000000">
      <w:pPr>
        <w:pStyle w:val="ListBullet"/>
      </w:pPr>
      <w:r>
        <w:t>Measure accuracy and macro-F1 at each corruption/severity.</w:t>
      </w:r>
    </w:p>
    <w:p w14:paraId="723F8030" w14:textId="77777777" w:rsidR="00EC27BB" w:rsidRDefault="00000000">
      <w:pPr>
        <w:pStyle w:val="ListBullet"/>
      </w:pPr>
      <w:r>
        <w:lastRenderedPageBreak/>
        <w:t xml:space="preserve">Report </w:t>
      </w:r>
      <w:proofErr w:type="gramStart"/>
      <w:r>
        <w:t>mean</w:t>
      </w:r>
      <w:proofErr w:type="gramEnd"/>
      <w:r>
        <w:t xml:space="preserve"> robustness score and performance drop from clean Test.</w:t>
      </w:r>
    </w:p>
    <w:p w14:paraId="09259B77" w14:textId="77777777" w:rsidR="00EC27BB" w:rsidRDefault="00000000">
      <w:pPr>
        <w:pStyle w:val="Heading2"/>
      </w:pPr>
      <w:r>
        <w:t>Phase G — Calibration &amp; Uncertainty</w:t>
      </w:r>
    </w:p>
    <w:p w14:paraId="02C9D89C" w14:textId="77777777" w:rsidR="00EC27BB" w:rsidRDefault="00000000">
      <w:pPr>
        <w:pStyle w:val="ListBullet"/>
      </w:pPr>
      <w:r>
        <w:t xml:space="preserve">Collect </w:t>
      </w:r>
      <w:proofErr w:type="spellStart"/>
      <w:r>
        <w:t>softmax</w:t>
      </w:r>
      <w:proofErr w:type="spellEnd"/>
      <w:r>
        <w:t xml:space="preserve"> probabilities from the best model.</w:t>
      </w:r>
    </w:p>
    <w:p w14:paraId="14878AE0" w14:textId="77777777" w:rsidR="00EC27BB" w:rsidRDefault="00000000">
      <w:pPr>
        <w:pStyle w:val="ListBullet"/>
      </w:pPr>
      <w:r>
        <w:t>Apply temperature scaling using the validation set only.</w:t>
      </w:r>
    </w:p>
    <w:p w14:paraId="2EE781AE" w14:textId="77777777" w:rsidR="00EC27BB" w:rsidRDefault="00000000">
      <w:pPr>
        <w:pStyle w:val="ListBullet"/>
      </w:pPr>
      <w:r>
        <w:t>Report Expected Calibration Error (ECE), Brier score, NLL, and reliability diagram.</w:t>
      </w:r>
    </w:p>
    <w:p w14:paraId="0266B393" w14:textId="77777777" w:rsidR="00EC27BB" w:rsidRDefault="00000000">
      <w:pPr>
        <w:pStyle w:val="ListBullet"/>
      </w:pPr>
      <w:r>
        <w:t>Compare confidence distributions for correct vs. incorrect predictions.</w:t>
      </w:r>
    </w:p>
    <w:p w14:paraId="3903CD31" w14:textId="77777777" w:rsidR="00EC27BB" w:rsidRDefault="00000000">
      <w:pPr>
        <w:pStyle w:val="Heading2"/>
      </w:pPr>
      <w:r>
        <w:t>Phase H — Selective Prediction</w:t>
      </w:r>
    </w:p>
    <w:p w14:paraId="61E3B2E2" w14:textId="77777777" w:rsidR="00EC27BB" w:rsidRDefault="00000000">
      <w:pPr>
        <w:pStyle w:val="ListBullet"/>
      </w:pPr>
      <w:r>
        <w:t>Use maximum calibrated probability or predictive entropy as the uncertainty score.</w:t>
      </w:r>
    </w:p>
    <w:p w14:paraId="77527006" w14:textId="77777777" w:rsidR="00EC27BB" w:rsidRDefault="00000000">
      <w:pPr>
        <w:pStyle w:val="ListBullet"/>
      </w:pPr>
      <w:r>
        <w:t>Reject predictions below a confidence threshold.</w:t>
      </w:r>
    </w:p>
    <w:p w14:paraId="30A093E9" w14:textId="77777777" w:rsidR="00EC27BB" w:rsidRDefault="00000000">
      <w:pPr>
        <w:pStyle w:val="ListBullet"/>
      </w:pPr>
      <w:r>
        <w:t>Report coverage, selective accuracy, and selective risk.</w:t>
      </w:r>
    </w:p>
    <w:p w14:paraId="1B5723B2" w14:textId="77777777" w:rsidR="00EC27BB" w:rsidRDefault="00000000">
      <w:pPr>
        <w:pStyle w:val="ListBullet"/>
      </w:pPr>
      <w:r>
        <w:t>Plot risk-coverage or accuracy-coverage curve.</w:t>
      </w:r>
    </w:p>
    <w:p w14:paraId="7901132A" w14:textId="77777777" w:rsidR="00EC27BB" w:rsidRDefault="00000000">
      <w:pPr>
        <w:pStyle w:val="Heading2"/>
      </w:pPr>
      <w:r>
        <w:t>Phase I — Explainability</w:t>
      </w:r>
    </w:p>
    <w:p w14:paraId="3949389B" w14:textId="77777777" w:rsidR="00EC27BB" w:rsidRDefault="00000000">
      <w:pPr>
        <w:pStyle w:val="ListBullet"/>
      </w:pPr>
      <w:r>
        <w:t>Generate Grad-CAM for representative correct predictions from all/most classes.</w:t>
      </w:r>
    </w:p>
    <w:p w14:paraId="490D6002" w14:textId="77777777" w:rsidR="00EC27BB" w:rsidRDefault="00000000">
      <w:pPr>
        <w:pStyle w:val="ListBullet"/>
      </w:pPr>
      <w:r>
        <w:t>Generate Grad-CAM for important misclassifications.</w:t>
      </w:r>
    </w:p>
    <w:p w14:paraId="2129146E" w14:textId="77777777" w:rsidR="00EC27BB" w:rsidRDefault="00000000">
      <w:pPr>
        <w:pStyle w:val="ListBullet"/>
      </w:pPr>
      <w:r>
        <w:t>Compare high-confidence correct, high-confidence wrong, and low-confidence cases.</w:t>
      </w:r>
    </w:p>
    <w:p w14:paraId="4001826C" w14:textId="77777777" w:rsidR="00EC27BB" w:rsidRDefault="00000000">
      <w:pPr>
        <w:pStyle w:val="ListBullet"/>
      </w:pPr>
      <w:r>
        <w:t>Discuss whether attention lies on leaves/flowers/plant body or background.</w:t>
      </w:r>
    </w:p>
    <w:p w14:paraId="14F5477F" w14:textId="77777777" w:rsidR="00EC27BB" w:rsidRDefault="00000000">
      <w:pPr>
        <w:pStyle w:val="Heading2"/>
      </w:pPr>
      <w:r>
        <w:t>Phase J — Final Error Analysis</w:t>
      </w:r>
    </w:p>
    <w:p w14:paraId="20C499F2" w14:textId="77777777" w:rsidR="00EC27BB" w:rsidRDefault="00000000">
      <w:pPr>
        <w:pStyle w:val="ListBullet"/>
      </w:pPr>
      <w:r>
        <w:t>Identify the most confused species pairs from the confusion matrix.</w:t>
      </w:r>
    </w:p>
    <w:p w14:paraId="3152A558" w14:textId="77777777" w:rsidR="00EC27BB" w:rsidRDefault="00000000">
      <w:pPr>
        <w:pStyle w:val="ListBullet"/>
      </w:pPr>
      <w:r>
        <w:t>Link difficult cases to blur, occlusion, lighting, visual similarity, or background.</w:t>
      </w:r>
    </w:p>
    <w:p w14:paraId="4A9DDEEF" w14:textId="77777777" w:rsidR="00EC27BB" w:rsidRDefault="00000000">
      <w:pPr>
        <w:pStyle w:val="ListBullet"/>
      </w:pPr>
      <w:r>
        <w:t>Show 6-10 representative failure cases.</w:t>
      </w:r>
    </w:p>
    <w:p w14:paraId="257E58FB" w14:textId="77777777" w:rsidR="00EC27BB" w:rsidRDefault="00000000">
      <w:pPr>
        <w:pStyle w:val="ListBullet"/>
      </w:pPr>
      <w:r>
        <w:t>Discuss limitations and deployment implications for UAV wetland monitoring.</w:t>
      </w:r>
    </w:p>
    <w:p w14:paraId="7B286D12" w14:textId="64302191" w:rsidR="00EC27BB" w:rsidRDefault="00000000">
      <w:pPr>
        <w:pStyle w:val="Heading1"/>
      </w:pPr>
      <w:r>
        <w:t>Minimum vs. Strong Version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C27BB" w14:paraId="386C7D01" w14:textId="77777777">
        <w:trPr>
          <w:jc w:val="center"/>
        </w:trPr>
        <w:tc>
          <w:tcPr>
            <w:tcW w:w="3389" w:type="dxa"/>
            <w:shd w:val="clear" w:color="auto" w:fill="B4C6E7"/>
            <w:vAlign w:val="center"/>
          </w:tcPr>
          <w:p w14:paraId="58ED4E36" w14:textId="77777777" w:rsidR="00EC27BB" w:rsidRDefault="00000000">
            <w:r>
              <w:rPr>
                <w:b/>
                <w:sz w:val="19"/>
              </w:rPr>
              <w:t>Component</w:t>
            </w:r>
          </w:p>
        </w:tc>
        <w:tc>
          <w:tcPr>
            <w:tcW w:w="3389" w:type="dxa"/>
            <w:shd w:val="clear" w:color="auto" w:fill="B4C6E7"/>
            <w:vAlign w:val="center"/>
          </w:tcPr>
          <w:p w14:paraId="22DE656E" w14:textId="77777777" w:rsidR="00EC27BB" w:rsidRDefault="00000000">
            <w:r>
              <w:rPr>
                <w:b/>
                <w:sz w:val="19"/>
              </w:rPr>
              <w:t>Must Finish</w:t>
            </w:r>
          </w:p>
        </w:tc>
        <w:tc>
          <w:tcPr>
            <w:tcW w:w="3389" w:type="dxa"/>
            <w:shd w:val="clear" w:color="auto" w:fill="B4C6E7"/>
            <w:vAlign w:val="center"/>
          </w:tcPr>
          <w:p w14:paraId="48E5F172" w14:textId="77777777" w:rsidR="00EC27BB" w:rsidRDefault="00000000">
            <w:r>
              <w:rPr>
                <w:b/>
                <w:sz w:val="19"/>
              </w:rPr>
              <w:t>Optional if Time Remains</w:t>
            </w:r>
          </w:p>
        </w:tc>
      </w:tr>
      <w:tr w:rsidR="00EC27BB" w14:paraId="59CC5075" w14:textId="77777777">
        <w:trPr>
          <w:jc w:val="center"/>
        </w:trPr>
        <w:tc>
          <w:tcPr>
            <w:tcW w:w="3389" w:type="dxa"/>
            <w:vAlign w:val="center"/>
          </w:tcPr>
          <w:p w14:paraId="350459FE" w14:textId="77777777" w:rsidR="00EC27BB" w:rsidRDefault="00000000">
            <w:r>
              <w:rPr>
                <w:b/>
                <w:sz w:val="18"/>
              </w:rPr>
              <w:t>Dataset audit</w:t>
            </w:r>
          </w:p>
        </w:tc>
        <w:tc>
          <w:tcPr>
            <w:tcW w:w="3389" w:type="dxa"/>
            <w:vAlign w:val="center"/>
          </w:tcPr>
          <w:p w14:paraId="02FD3BD2" w14:textId="77777777" w:rsidR="00EC27BB" w:rsidRDefault="00000000">
            <w:r>
              <w:rPr>
                <w:sz w:val="18"/>
              </w:rPr>
              <w:t>Yes</w:t>
            </w:r>
          </w:p>
        </w:tc>
        <w:tc>
          <w:tcPr>
            <w:tcW w:w="3389" w:type="dxa"/>
            <w:vAlign w:val="center"/>
          </w:tcPr>
          <w:p w14:paraId="47EC92E6" w14:textId="77777777" w:rsidR="00EC27BB" w:rsidRDefault="00000000">
            <w:r>
              <w:rPr>
                <w:sz w:val="18"/>
              </w:rPr>
              <w:t>Near-duplicate similarity visualization</w:t>
            </w:r>
          </w:p>
        </w:tc>
      </w:tr>
      <w:tr w:rsidR="00EC27BB" w14:paraId="6CD9E99A" w14:textId="77777777">
        <w:trPr>
          <w:jc w:val="center"/>
        </w:trPr>
        <w:tc>
          <w:tcPr>
            <w:tcW w:w="3389" w:type="dxa"/>
            <w:vAlign w:val="center"/>
          </w:tcPr>
          <w:p w14:paraId="0E376D40" w14:textId="77777777" w:rsidR="00EC27BB" w:rsidRDefault="00000000">
            <w:r>
              <w:rPr>
                <w:b/>
                <w:sz w:val="18"/>
              </w:rPr>
              <w:t>Custom CNN + VGG16 + ResNet50 + EfficientNet-B0</w:t>
            </w:r>
          </w:p>
        </w:tc>
        <w:tc>
          <w:tcPr>
            <w:tcW w:w="3389" w:type="dxa"/>
            <w:vAlign w:val="center"/>
          </w:tcPr>
          <w:p w14:paraId="7F66F46E" w14:textId="77777777" w:rsidR="00EC27BB" w:rsidRDefault="00000000">
            <w:r>
              <w:rPr>
                <w:sz w:val="18"/>
              </w:rPr>
              <w:t>Yes</w:t>
            </w:r>
          </w:p>
        </w:tc>
        <w:tc>
          <w:tcPr>
            <w:tcW w:w="3389" w:type="dxa"/>
            <w:vAlign w:val="center"/>
          </w:tcPr>
          <w:p w14:paraId="2BBC2B67" w14:textId="77777777" w:rsidR="00EC27BB" w:rsidRDefault="00000000">
            <w:proofErr w:type="spellStart"/>
            <w:r>
              <w:rPr>
                <w:sz w:val="18"/>
              </w:rPr>
              <w:t>ConvNeXt</w:t>
            </w:r>
            <w:proofErr w:type="spellEnd"/>
            <w:r>
              <w:rPr>
                <w:sz w:val="18"/>
              </w:rPr>
              <w:t xml:space="preserve"> or MobileNetV3</w:t>
            </w:r>
          </w:p>
        </w:tc>
      </w:tr>
      <w:tr w:rsidR="00EC27BB" w14:paraId="7B3F7F17" w14:textId="77777777">
        <w:trPr>
          <w:jc w:val="center"/>
        </w:trPr>
        <w:tc>
          <w:tcPr>
            <w:tcW w:w="3389" w:type="dxa"/>
            <w:vAlign w:val="center"/>
          </w:tcPr>
          <w:p w14:paraId="7EE3BB51" w14:textId="77777777" w:rsidR="00EC27BB" w:rsidRDefault="00000000">
            <w:r>
              <w:rPr>
                <w:b/>
                <w:sz w:val="18"/>
              </w:rPr>
              <w:t>Confusion matrix + class-wise metrics</w:t>
            </w:r>
          </w:p>
        </w:tc>
        <w:tc>
          <w:tcPr>
            <w:tcW w:w="3389" w:type="dxa"/>
            <w:vAlign w:val="center"/>
          </w:tcPr>
          <w:p w14:paraId="019614BB" w14:textId="77777777" w:rsidR="00EC27BB" w:rsidRDefault="00000000">
            <w:r>
              <w:rPr>
                <w:sz w:val="18"/>
              </w:rPr>
              <w:t>Yes</w:t>
            </w:r>
          </w:p>
        </w:tc>
        <w:tc>
          <w:tcPr>
            <w:tcW w:w="3389" w:type="dxa"/>
            <w:vAlign w:val="center"/>
          </w:tcPr>
          <w:p w14:paraId="75A5F89C" w14:textId="77777777" w:rsidR="00EC27BB" w:rsidRDefault="00000000">
            <w:r>
              <w:rPr>
                <w:sz w:val="18"/>
              </w:rPr>
              <w:t>Per-class ROC curves</w:t>
            </w:r>
          </w:p>
        </w:tc>
      </w:tr>
      <w:tr w:rsidR="00EC27BB" w14:paraId="651C9A50" w14:textId="77777777">
        <w:trPr>
          <w:jc w:val="center"/>
        </w:trPr>
        <w:tc>
          <w:tcPr>
            <w:tcW w:w="3389" w:type="dxa"/>
            <w:vAlign w:val="center"/>
          </w:tcPr>
          <w:p w14:paraId="4DFB9BDA" w14:textId="77777777" w:rsidR="00EC27BB" w:rsidRDefault="00000000">
            <w:r>
              <w:rPr>
                <w:b/>
                <w:sz w:val="18"/>
              </w:rPr>
              <w:t>Robustness testing</w:t>
            </w:r>
          </w:p>
        </w:tc>
        <w:tc>
          <w:tcPr>
            <w:tcW w:w="3389" w:type="dxa"/>
            <w:vAlign w:val="center"/>
          </w:tcPr>
          <w:p w14:paraId="4896D5D5" w14:textId="77777777" w:rsidR="00EC27BB" w:rsidRDefault="00000000">
            <w:r>
              <w:rPr>
                <w:sz w:val="18"/>
              </w:rPr>
              <w:t>Yes</w:t>
            </w:r>
          </w:p>
        </w:tc>
        <w:tc>
          <w:tcPr>
            <w:tcW w:w="3389" w:type="dxa"/>
            <w:vAlign w:val="center"/>
          </w:tcPr>
          <w:p w14:paraId="5D962BD6" w14:textId="77777777" w:rsidR="00EC27BB" w:rsidRDefault="00000000">
            <w:r>
              <w:rPr>
                <w:sz w:val="18"/>
              </w:rPr>
              <w:t>More corruption types / 5 severity levels</w:t>
            </w:r>
          </w:p>
        </w:tc>
      </w:tr>
      <w:tr w:rsidR="00EC27BB" w14:paraId="2D7410D5" w14:textId="77777777">
        <w:trPr>
          <w:jc w:val="center"/>
        </w:trPr>
        <w:tc>
          <w:tcPr>
            <w:tcW w:w="3389" w:type="dxa"/>
            <w:vAlign w:val="center"/>
          </w:tcPr>
          <w:p w14:paraId="1558ECA5" w14:textId="77777777" w:rsidR="00EC27BB" w:rsidRDefault="00000000">
            <w:r>
              <w:rPr>
                <w:b/>
                <w:sz w:val="18"/>
              </w:rPr>
              <w:t>Calibration</w:t>
            </w:r>
          </w:p>
        </w:tc>
        <w:tc>
          <w:tcPr>
            <w:tcW w:w="3389" w:type="dxa"/>
            <w:vAlign w:val="center"/>
          </w:tcPr>
          <w:p w14:paraId="0F7B39E8" w14:textId="77777777" w:rsidR="00EC27BB" w:rsidRDefault="00000000">
            <w:r>
              <w:rPr>
                <w:sz w:val="18"/>
              </w:rPr>
              <w:t>Yes</w:t>
            </w:r>
          </w:p>
        </w:tc>
        <w:tc>
          <w:tcPr>
            <w:tcW w:w="3389" w:type="dxa"/>
            <w:vAlign w:val="center"/>
          </w:tcPr>
          <w:p w14:paraId="05692318" w14:textId="77777777" w:rsidR="00EC27BB" w:rsidRDefault="00000000">
            <w:r>
              <w:rPr>
                <w:sz w:val="18"/>
              </w:rPr>
              <w:t>MC Dropout / deep ensemble</w:t>
            </w:r>
          </w:p>
        </w:tc>
      </w:tr>
      <w:tr w:rsidR="00EC27BB" w14:paraId="4EED25D3" w14:textId="77777777">
        <w:trPr>
          <w:jc w:val="center"/>
        </w:trPr>
        <w:tc>
          <w:tcPr>
            <w:tcW w:w="3389" w:type="dxa"/>
            <w:vAlign w:val="center"/>
          </w:tcPr>
          <w:p w14:paraId="58B68F4C" w14:textId="77777777" w:rsidR="00EC27BB" w:rsidRDefault="00000000">
            <w:r>
              <w:rPr>
                <w:b/>
                <w:sz w:val="18"/>
              </w:rPr>
              <w:t>Selective prediction</w:t>
            </w:r>
          </w:p>
        </w:tc>
        <w:tc>
          <w:tcPr>
            <w:tcW w:w="3389" w:type="dxa"/>
            <w:vAlign w:val="center"/>
          </w:tcPr>
          <w:p w14:paraId="6EA4413B" w14:textId="77777777" w:rsidR="00EC27BB" w:rsidRDefault="00000000">
            <w:r>
              <w:rPr>
                <w:sz w:val="18"/>
              </w:rPr>
              <w:t>Yes</w:t>
            </w:r>
          </w:p>
        </w:tc>
        <w:tc>
          <w:tcPr>
            <w:tcW w:w="3389" w:type="dxa"/>
            <w:vAlign w:val="center"/>
          </w:tcPr>
          <w:p w14:paraId="2E67607B" w14:textId="77777777" w:rsidR="00EC27BB" w:rsidRDefault="00000000">
            <w:r>
              <w:rPr>
                <w:sz w:val="18"/>
              </w:rPr>
              <w:t>Conformal prediction</w:t>
            </w:r>
          </w:p>
        </w:tc>
      </w:tr>
      <w:tr w:rsidR="00EC27BB" w14:paraId="7064E4AE" w14:textId="77777777">
        <w:trPr>
          <w:jc w:val="center"/>
        </w:trPr>
        <w:tc>
          <w:tcPr>
            <w:tcW w:w="3389" w:type="dxa"/>
            <w:vAlign w:val="center"/>
          </w:tcPr>
          <w:p w14:paraId="7AD0F301" w14:textId="77777777" w:rsidR="00EC27BB" w:rsidRDefault="00000000">
            <w:r>
              <w:rPr>
                <w:b/>
                <w:sz w:val="18"/>
              </w:rPr>
              <w:t>Grad-CAM</w:t>
            </w:r>
          </w:p>
        </w:tc>
        <w:tc>
          <w:tcPr>
            <w:tcW w:w="3389" w:type="dxa"/>
            <w:vAlign w:val="center"/>
          </w:tcPr>
          <w:p w14:paraId="3D076805" w14:textId="77777777" w:rsidR="00EC27BB" w:rsidRDefault="00000000">
            <w:r>
              <w:rPr>
                <w:sz w:val="18"/>
              </w:rPr>
              <w:t>Yes</w:t>
            </w:r>
          </w:p>
        </w:tc>
        <w:tc>
          <w:tcPr>
            <w:tcW w:w="3389" w:type="dxa"/>
            <w:vAlign w:val="center"/>
          </w:tcPr>
          <w:p w14:paraId="602E6EFE" w14:textId="77777777" w:rsidR="00EC27BB" w:rsidRDefault="00000000">
            <w:r>
              <w:rPr>
                <w:sz w:val="18"/>
              </w:rPr>
              <w:t>Quantitative saliency-mask overlap</w:t>
            </w:r>
          </w:p>
        </w:tc>
      </w:tr>
      <w:tr w:rsidR="00EC27BB" w14:paraId="4594ACC6" w14:textId="77777777">
        <w:trPr>
          <w:jc w:val="center"/>
        </w:trPr>
        <w:tc>
          <w:tcPr>
            <w:tcW w:w="3389" w:type="dxa"/>
            <w:vAlign w:val="center"/>
          </w:tcPr>
          <w:p w14:paraId="69A5E251" w14:textId="77777777" w:rsidR="00EC27BB" w:rsidRDefault="00000000">
            <w:r>
              <w:rPr>
                <w:b/>
                <w:sz w:val="18"/>
              </w:rPr>
              <w:t>Segmentation</w:t>
            </w:r>
          </w:p>
        </w:tc>
        <w:tc>
          <w:tcPr>
            <w:tcW w:w="3389" w:type="dxa"/>
            <w:vAlign w:val="center"/>
          </w:tcPr>
          <w:p w14:paraId="1BE8280D" w14:textId="77777777" w:rsidR="00EC27BB" w:rsidRDefault="00000000">
            <w:r>
              <w:rPr>
                <w:sz w:val="18"/>
              </w:rPr>
              <w:t>No</w:t>
            </w:r>
          </w:p>
        </w:tc>
        <w:tc>
          <w:tcPr>
            <w:tcW w:w="3389" w:type="dxa"/>
            <w:vAlign w:val="center"/>
          </w:tcPr>
          <w:p w14:paraId="34554068" w14:textId="77777777" w:rsidR="00EC27BB" w:rsidRDefault="00000000">
            <w:r>
              <w:rPr>
                <w:sz w:val="18"/>
              </w:rPr>
              <w:t>U-Net + plant-focused classification</w:t>
            </w:r>
          </w:p>
        </w:tc>
      </w:tr>
    </w:tbl>
    <w:p w14:paraId="73B4FD58" w14:textId="3E1BAB68" w:rsidR="00EC27BB" w:rsidRDefault="00000000">
      <w:pPr>
        <w:pStyle w:val="Heading1"/>
      </w:pPr>
      <w:r>
        <w:t>Recommended Model Set</w:t>
      </w:r>
    </w:p>
    <w:p w14:paraId="01681BDF" w14:textId="77777777" w:rsidR="00EC27BB" w:rsidRDefault="00000000">
      <w:r>
        <w:t>Do not waste time training 10-15 architectures. Use four models with clear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EC27BB" w14:paraId="6525D626" w14:textId="77777777">
        <w:tc>
          <w:tcPr>
            <w:tcW w:w="5083" w:type="dxa"/>
            <w:shd w:val="clear" w:color="auto" w:fill="B4C6E7"/>
            <w:vAlign w:val="center"/>
          </w:tcPr>
          <w:p w14:paraId="1201FA14" w14:textId="77777777" w:rsidR="00EC27BB" w:rsidRDefault="00000000">
            <w:r>
              <w:rPr>
                <w:b/>
                <w:sz w:val="19"/>
              </w:rPr>
              <w:t>Model</w:t>
            </w:r>
          </w:p>
        </w:tc>
        <w:tc>
          <w:tcPr>
            <w:tcW w:w="5083" w:type="dxa"/>
            <w:shd w:val="clear" w:color="auto" w:fill="B4C6E7"/>
            <w:vAlign w:val="center"/>
          </w:tcPr>
          <w:p w14:paraId="70E3905B" w14:textId="77777777" w:rsidR="00EC27BB" w:rsidRDefault="00000000">
            <w:r>
              <w:rPr>
                <w:b/>
                <w:sz w:val="19"/>
              </w:rPr>
              <w:t>Role in paper</w:t>
            </w:r>
          </w:p>
        </w:tc>
      </w:tr>
      <w:tr w:rsidR="00EC27BB" w14:paraId="7E4A3BF7" w14:textId="77777777">
        <w:tc>
          <w:tcPr>
            <w:tcW w:w="5083" w:type="dxa"/>
            <w:vAlign w:val="center"/>
          </w:tcPr>
          <w:p w14:paraId="7795655D" w14:textId="77777777" w:rsidR="00EC27BB" w:rsidRDefault="00000000">
            <w:r>
              <w:rPr>
                <w:b/>
                <w:sz w:val="19"/>
              </w:rPr>
              <w:t>Custom CNN</w:t>
            </w:r>
          </w:p>
        </w:tc>
        <w:tc>
          <w:tcPr>
            <w:tcW w:w="5083" w:type="dxa"/>
            <w:vAlign w:val="center"/>
          </w:tcPr>
          <w:p w14:paraId="395EA0C3" w14:textId="77777777" w:rsidR="00EC27BB" w:rsidRDefault="00000000">
            <w:r>
              <w:rPr>
                <w:sz w:val="19"/>
              </w:rPr>
              <w:t>Simple baseline directly aligned with coursework.</w:t>
            </w:r>
          </w:p>
        </w:tc>
      </w:tr>
      <w:tr w:rsidR="00EC27BB" w14:paraId="4B9EC1E2" w14:textId="77777777">
        <w:tc>
          <w:tcPr>
            <w:tcW w:w="5083" w:type="dxa"/>
            <w:vAlign w:val="center"/>
          </w:tcPr>
          <w:p w14:paraId="00EB7EDA" w14:textId="77777777" w:rsidR="00EC27BB" w:rsidRDefault="00000000">
            <w:r>
              <w:rPr>
                <w:b/>
                <w:sz w:val="19"/>
              </w:rPr>
              <w:t>VGG16</w:t>
            </w:r>
          </w:p>
        </w:tc>
        <w:tc>
          <w:tcPr>
            <w:tcW w:w="5083" w:type="dxa"/>
            <w:vAlign w:val="center"/>
          </w:tcPr>
          <w:p w14:paraId="656E1815" w14:textId="77777777" w:rsidR="00EC27BB" w:rsidRDefault="00000000">
            <w:r>
              <w:rPr>
                <w:sz w:val="19"/>
              </w:rPr>
              <w:t>Teacher-aligned transfer-learning baseline.</w:t>
            </w:r>
          </w:p>
        </w:tc>
      </w:tr>
      <w:tr w:rsidR="00EC27BB" w14:paraId="5A096666" w14:textId="77777777">
        <w:tc>
          <w:tcPr>
            <w:tcW w:w="5083" w:type="dxa"/>
            <w:vAlign w:val="center"/>
          </w:tcPr>
          <w:p w14:paraId="2480E1C1" w14:textId="77777777" w:rsidR="00EC27BB" w:rsidRDefault="00000000">
            <w:r>
              <w:rPr>
                <w:b/>
                <w:sz w:val="19"/>
              </w:rPr>
              <w:t>ResNet50</w:t>
            </w:r>
          </w:p>
        </w:tc>
        <w:tc>
          <w:tcPr>
            <w:tcW w:w="5083" w:type="dxa"/>
            <w:vAlign w:val="center"/>
          </w:tcPr>
          <w:p w14:paraId="7F617D1B" w14:textId="77777777" w:rsidR="00EC27BB" w:rsidRDefault="00000000">
            <w:r>
              <w:rPr>
                <w:sz w:val="19"/>
              </w:rPr>
              <w:t>Strong residual CNN comparison.</w:t>
            </w:r>
          </w:p>
        </w:tc>
      </w:tr>
      <w:tr w:rsidR="00EC27BB" w14:paraId="0E1EC51F" w14:textId="77777777">
        <w:tc>
          <w:tcPr>
            <w:tcW w:w="5083" w:type="dxa"/>
            <w:vAlign w:val="center"/>
          </w:tcPr>
          <w:p w14:paraId="35AA3EFB" w14:textId="77777777" w:rsidR="00EC27BB" w:rsidRDefault="00000000">
            <w:r>
              <w:rPr>
                <w:b/>
                <w:sz w:val="19"/>
              </w:rPr>
              <w:t>EfficientNet-B0</w:t>
            </w:r>
          </w:p>
        </w:tc>
        <w:tc>
          <w:tcPr>
            <w:tcW w:w="5083" w:type="dxa"/>
            <w:vAlign w:val="center"/>
          </w:tcPr>
          <w:p w14:paraId="5F3EFA8C" w14:textId="77777777" w:rsidR="00EC27BB" w:rsidRDefault="00000000">
            <w:r>
              <w:rPr>
                <w:sz w:val="19"/>
              </w:rPr>
              <w:t>Recommended main model because it is comparatively efficient and strong for transfer learning.</w:t>
            </w:r>
          </w:p>
        </w:tc>
      </w:tr>
    </w:tbl>
    <w:p w14:paraId="4D7CFE31" w14:textId="2811DF1E" w:rsidR="00EC27BB" w:rsidRDefault="00000000">
      <w:pPr>
        <w:pStyle w:val="Heading1"/>
      </w:pPr>
      <w:r>
        <w:t>Experiments You Should Report</w:t>
      </w:r>
    </w:p>
    <w:p w14:paraId="4F308607" w14:textId="77777777" w:rsidR="00EC27BB" w:rsidRDefault="00000000">
      <w:r>
        <w:rPr>
          <w:b/>
        </w:rPr>
        <w:t xml:space="preserve">E1 — Clean benchmark: </w:t>
      </w:r>
      <w:r>
        <w:t>Compare all four models on the untouched Test set.</w:t>
      </w:r>
    </w:p>
    <w:p w14:paraId="1392876C" w14:textId="77777777" w:rsidR="00EC27BB" w:rsidRDefault="00000000">
      <w:r>
        <w:rPr>
          <w:b/>
        </w:rPr>
        <w:lastRenderedPageBreak/>
        <w:t xml:space="preserve">E2 — Fine-tuning ablation: </w:t>
      </w:r>
      <w:r>
        <w:t>Frozen backbone vs. fine-tuned best backbone.</w:t>
      </w:r>
    </w:p>
    <w:p w14:paraId="7761FBA5" w14:textId="77777777" w:rsidR="00EC27BB" w:rsidRDefault="00000000">
      <w:r>
        <w:rPr>
          <w:b/>
        </w:rPr>
        <w:t xml:space="preserve">E3 — Robustness benchmark: </w:t>
      </w:r>
      <w:r>
        <w:t>Evaluate the best 2 models across six corruptions × three severity levels.</w:t>
      </w:r>
    </w:p>
    <w:p w14:paraId="04FFD8BD" w14:textId="77777777" w:rsidR="00EC27BB" w:rsidRDefault="00000000">
      <w:r>
        <w:rPr>
          <w:b/>
        </w:rPr>
        <w:t xml:space="preserve">E4 — Calibration: </w:t>
      </w:r>
      <w:r>
        <w:t>Before vs. after temperature scaling.</w:t>
      </w:r>
    </w:p>
    <w:p w14:paraId="662A7E6F" w14:textId="77777777" w:rsidR="00EC27BB" w:rsidRDefault="00000000">
      <w:r>
        <w:rPr>
          <w:b/>
        </w:rPr>
        <w:t xml:space="preserve">E5 — Selective prediction: </w:t>
      </w:r>
      <w:r>
        <w:t>Accuracy/risk as low-confidence images are rejected.</w:t>
      </w:r>
    </w:p>
    <w:p w14:paraId="074155E0" w14:textId="77777777" w:rsidR="00EC27BB" w:rsidRDefault="00000000">
      <w:r>
        <w:rPr>
          <w:b/>
        </w:rPr>
        <w:t xml:space="preserve">E6 — Grad-CAM failure analysis: </w:t>
      </w:r>
      <w:r>
        <w:t>Correct, wrong, and uncertain predictions.</w:t>
      </w:r>
    </w:p>
    <w:p w14:paraId="708814EA" w14:textId="2513DECF" w:rsidR="00EC27BB" w:rsidRDefault="00000000">
      <w:pPr>
        <w:pStyle w:val="Heading1"/>
      </w:pPr>
      <w:r>
        <w:t>Essential Figures and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EC27BB" w14:paraId="67B77B08" w14:textId="77777777">
        <w:tc>
          <w:tcPr>
            <w:tcW w:w="5083" w:type="dxa"/>
            <w:shd w:val="clear" w:color="auto" w:fill="B4C6E7"/>
            <w:vAlign w:val="center"/>
          </w:tcPr>
          <w:p w14:paraId="2F974B19" w14:textId="77777777" w:rsidR="00EC27BB" w:rsidRDefault="00000000">
            <w:r>
              <w:rPr>
                <w:b/>
                <w:sz w:val="19"/>
              </w:rPr>
              <w:t>Figures</w:t>
            </w:r>
          </w:p>
        </w:tc>
        <w:tc>
          <w:tcPr>
            <w:tcW w:w="5083" w:type="dxa"/>
            <w:shd w:val="clear" w:color="auto" w:fill="B4C6E7"/>
            <w:vAlign w:val="center"/>
          </w:tcPr>
          <w:p w14:paraId="5A28BBBF" w14:textId="77777777" w:rsidR="00EC27BB" w:rsidRDefault="00000000">
            <w:r>
              <w:rPr>
                <w:b/>
                <w:sz w:val="19"/>
              </w:rPr>
              <w:t>Tables</w:t>
            </w:r>
          </w:p>
        </w:tc>
      </w:tr>
      <w:tr w:rsidR="00EC27BB" w14:paraId="01D037A2" w14:textId="77777777">
        <w:tc>
          <w:tcPr>
            <w:tcW w:w="5083" w:type="dxa"/>
            <w:vAlign w:val="center"/>
          </w:tcPr>
          <w:p w14:paraId="04F7CA49" w14:textId="77777777" w:rsidR="00EC27BB" w:rsidRDefault="00000000">
            <w:r>
              <w:rPr>
                <w:sz w:val="18"/>
              </w:rPr>
              <w:t>1. Class distribution</w:t>
            </w:r>
          </w:p>
        </w:tc>
        <w:tc>
          <w:tcPr>
            <w:tcW w:w="5083" w:type="dxa"/>
            <w:vAlign w:val="center"/>
          </w:tcPr>
          <w:p w14:paraId="311806F8" w14:textId="77777777" w:rsidR="00EC27BB" w:rsidRDefault="00000000">
            <w:r>
              <w:rPr>
                <w:sz w:val="18"/>
              </w:rPr>
              <w:t>1. Dataset summary</w:t>
            </w:r>
          </w:p>
        </w:tc>
      </w:tr>
      <w:tr w:rsidR="00EC27BB" w14:paraId="5CE5D3AE" w14:textId="77777777">
        <w:tc>
          <w:tcPr>
            <w:tcW w:w="5083" w:type="dxa"/>
            <w:vAlign w:val="center"/>
          </w:tcPr>
          <w:p w14:paraId="2BF2E5AB" w14:textId="77777777" w:rsidR="00EC27BB" w:rsidRDefault="00000000">
            <w:r>
              <w:rPr>
                <w:sz w:val="18"/>
              </w:rPr>
              <w:t>2. Example images from 14 classes</w:t>
            </w:r>
          </w:p>
        </w:tc>
        <w:tc>
          <w:tcPr>
            <w:tcW w:w="5083" w:type="dxa"/>
            <w:vAlign w:val="center"/>
          </w:tcPr>
          <w:p w14:paraId="2061A439" w14:textId="77777777" w:rsidR="00EC27BB" w:rsidRDefault="00000000">
            <w:r>
              <w:rPr>
                <w:sz w:val="18"/>
              </w:rPr>
              <w:t>2. Clean classification benchmark</w:t>
            </w:r>
          </w:p>
        </w:tc>
      </w:tr>
      <w:tr w:rsidR="00EC27BB" w14:paraId="659252A5" w14:textId="77777777">
        <w:tc>
          <w:tcPr>
            <w:tcW w:w="5083" w:type="dxa"/>
            <w:vAlign w:val="center"/>
          </w:tcPr>
          <w:p w14:paraId="77F6A428" w14:textId="77777777" w:rsidR="00EC27BB" w:rsidRDefault="00000000">
            <w:r>
              <w:rPr>
                <w:sz w:val="18"/>
              </w:rPr>
              <w:t>3. Proposed reliability pipeline</w:t>
            </w:r>
          </w:p>
        </w:tc>
        <w:tc>
          <w:tcPr>
            <w:tcW w:w="5083" w:type="dxa"/>
            <w:vAlign w:val="center"/>
          </w:tcPr>
          <w:p w14:paraId="4C048C97" w14:textId="77777777" w:rsidR="00EC27BB" w:rsidRDefault="00000000">
            <w:r>
              <w:rPr>
                <w:sz w:val="18"/>
              </w:rPr>
              <w:t>3. Per-class results</w:t>
            </w:r>
          </w:p>
        </w:tc>
      </w:tr>
      <w:tr w:rsidR="00EC27BB" w14:paraId="40611221" w14:textId="77777777">
        <w:tc>
          <w:tcPr>
            <w:tcW w:w="5083" w:type="dxa"/>
            <w:vAlign w:val="center"/>
          </w:tcPr>
          <w:p w14:paraId="39798352" w14:textId="77777777" w:rsidR="00EC27BB" w:rsidRDefault="00000000">
            <w:r>
              <w:rPr>
                <w:sz w:val="18"/>
              </w:rPr>
              <w:t>4. Training/validation curves</w:t>
            </w:r>
          </w:p>
        </w:tc>
        <w:tc>
          <w:tcPr>
            <w:tcW w:w="5083" w:type="dxa"/>
            <w:vAlign w:val="center"/>
          </w:tcPr>
          <w:p w14:paraId="05AFB28A" w14:textId="77777777" w:rsidR="00EC27BB" w:rsidRDefault="00000000">
            <w:r>
              <w:rPr>
                <w:sz w:val="18"/>
              </w:rPr>
              <w:t>4. Robustness comparison</w:t>
            </w:r>
          </w:p>
        </w:tc>
      </w:tr>
      <w:tr w:rsidR="00EC27BB" w14:paraId="69A79749" w14:textId="77777777">
        <w:tc>
          <w:tcPr>
            <w:tcW w:w="5083" w:type="dxa"/>
            <w:vAlign w:val="center"/>
          </w:tcPr>
          <w:p w14:paraId="67014617" w14:textId="77777777" w:rsidR="00EC27BB" w:rsidRDefault="00000000">
            <w:r>
              <w:rPr>
                <w:sz w:val="18"/>
              </w:rPr>
              <w:t>5. Confusion matrix</w:t>
            </w:r>
          </w:p>
        </w:tc>
        <w:tc>
          <w:tcPr>
            <w:tcW w:w="5083" w:type="dxa"/>
            <w:vAlign w:val="center"/>
          </w:tcPr>
          <w:p w14:paraId="36EAD2D9" w14:textId="77777777" w:rsidR="00EC27BB" w:rsidRDefault="00000000">
            <w:r>
              <w:rPr>
                <w:sz w:val="18"/>
              </w:rPr>
              <w:t>5. Calibration results</w:t>
            </w:r>
          </w:p>
        </w:tc>
      </w:tr>
      <w:tr w:rsidR="00EC27BB" w14:paraId="7AD537EA" w14:textId="77777777">
        <w:tc>
          <w:tcPr>
            <w:tcW w:w="5083" w:type="dxa"/>
            <w:vAlign w:val="center"/>
          </w:tcPr>
          <w:p w14:paraId="5D63BE29" w14:textId="77777777" w:rsidR="00EC27BB" w:rsidRDefault="00000000">
            <w:r>
              <w:rPr>
                <w:sz w:val="18"/>
              </w:rPr>
              <w:t>6. Robustness vs. severity plot</w:t>
            </w:r>
          </w:p>
        </w:tc>
        <w:tc>
          <w:tcPr>
            <w:tcW w:w="5083" w:type="dxa"/>
            <w:vAlign w:val="center"/>
          </w:tcPr>
          <w:p w14:paraId="56830149" w14:textId="77777777" w:rsidR="00EC27BB" w:rsidRDefault="00000000">
            <w:r>
              <w:rPr>
                <w:sz w:val="18"/>
              </w:rPr>
              <w:t>6. Selective prediction results</w:t>
            </w:r>
          </w:p>
        </w:tc>
      </w:tr>
      <w:tr w:rsidR="00EC27BB" w14:paraId="5CCEFD14" w14:textId="77777777">
        <w:tc>
          <w:tcPr>
            <w:tcW w:w="5083" w:type="dxa"/>
            <w:vAlign w:val="center"/>
          </w:tcPr>
          <w:p w14:paraId="60CF0983" w14:textId="77777777" w:rsidR="00EC27BB" w:rsidRDefault="00000000">
            <w:r>
              <w:rPr>
                <w:sz w:val="18"/>
              </w:rPr>
              <w:t>7. Reliability diagram</w:t>
            </w:r>
          </w:p>
        </w:tc>
        <w:tc>
          <w:tcPr>
            <w:tcW w:w="5083" w:type="dxa"/>
            <w:vAlign w:val="center"/>
          </w:tcPr>
          <w:p w14:paraId="01ACCA06" w14:textId="77777777" w:rsidR="00EC27BB" w:rsidRDefault="00000000">
            <w:r>
              <w:rPr>
                <w:sz w:val="18"/>
              </w:rPr>
              <w:t>7. Ablation study</w:t>
            </w:r>
          </w:p>
        </w:tc>
      </w:tr>
      <w:tr w:rsidR="00EC27BB" w14:paraId="6867D207" w14:textId="77777777">
        <w:tc>
          <w:tcPr>
            <w:tcW w:w="5083" w:type="dxa"/>
            <w:vAlign w:val="center"/>
          </w:tcPr>
          <w:p w14:paraId="0BCFCB40" w14:textId="77777777" w:rsidR="00EC27BB" w:rsidRDefault="00000000">
            <w:r>
              <w:rPr>
                <w:sz w:val="18"/>
              </w:rPr>
              <w:t>8. Risk/accuracy–coverage curve</w:t>
            </w:r>
          </w:p>
        </w:tc>
        <w:tc>
          <w:tcPr>
            <w:tcW w:w="5083" w:type="dxa"/>
            <w:vAlign w:val="center"/>
          </w:tcPr>
          <w:p w14:paraId="3DB51EB5" w14:textId="77777777" w:rsidR="00EC27BB" w:rsidRDefault="00EC27BB"/>
        </w:tc>
      </w:tr>
      <w:tr w:rsidR="00EC27BB" w14:paraId="1C36A4DF" w14:textId="77777777">
        <w:tc>
          <w:tcPr>
            <w:tcW w:w="5083" w:type="dxa"/>
            <w:vAlign w:val="center"/>
          </w:tcPr>
          <w:p w14:paraId="71F1534C" w14:textId="77777777" w:rsidR="00EC27BB" w:rsidRDefault="00000000">
            <w:r>
              <w:rPr>
                <w:sz w:val="18"/>
              </w:rPr>
              <w:t>9. Confidence: correct vs. incorrect</w:t>
            </w:r>
          </w:p>
        </w:tc>
        <w:tc>
          <w:tcPr>
            <w:tcW w:w="5083" w:type="dxa"/>
            <w:vAlign w:val="center"/>
          </w:tcPr>
          <w:p w14:paraId="52157502" w14:textId="77777777" w:rsidR="00EC27BB" w:rsidRDefault="00EC27BB"/>
        </w:tc>
      </w:tr>
      <w:tr w:rsidR="00EC27BB" w14:paraId="07EF8236" w14:textId="77777777">
        <w:tc>
          <w:tcPr>
            <w:tcW w:w="5083" w:type="dxa"/>
            <w:vAlign w:val="center"/>
          </w:tcPr>
          <w:p w14:paraId="775FBC00" w14:textId="77777777" w:rsidR="00EC27BB" w:rsidRDefault="00000000">
            <w:r>
              <w:rPr>
                <w:sz w:val="18"/>
              </w:rPr>
              <w:t>10. Grad-CAM examples / failure cases</w:t>
            </w:r>
          </w:p>
        </w:tc>
        <w:tc>
          <w:tcPr>
            <w:tcW w:w="5083" w:type="dxa"/>
            <w:vAlign w:val="center"/>
          </w:tcPr>
          <w:p w14:paraId="2EBC46A9" w14:textId="77777777" w:rsidR="00EC27BB" w:rsidRDefault="00EC27BB"/>
        </w:tc>
      </w:tr>
    </w:tbl>
    <w:p w14:paraId="0A6309AB" w14:textId="1335C8B6" w:rsidR="00EC27BB" w:rsidRDefault="00000000">
      <w:pPr>
        <w:pStyle w:val="Heading1"/>
      </w:pPr>
      <w:r>
        <w:t xml:space="preserve"> 15-Day Execution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EC27BB" w14:paraId="020E3171" w14:textId="77777777">
        <w:tc>
          <w:tcPr>
            <w:tcW w:w="5083" w:type="dxa"/>
            <w:shd w:val="clear" w:color="auto" w:fill="B4C6E7"/>
            <w:vAlign w:val="center"/>
          </w:tcPr>
          <w:p w14:paraId="14769381" w14:textId="77777777" w:rsidR="00EC27BB" w:rsidRDefault="00000000">
            <w:r>
              <w:rPr>
                <w:b/>
                <w:sz w:val="19"/>
              </w:rPr>
              <w:t>Day</w:t>
            </w:r>
          </w:p>
        </w:tc>
        <w:tc>
          <w:tcPr>
            <w:tcW w:w="5083" w:type="dxa"/>
            <w:shd w:val="clear" w:color="auto" w:fill="B4C6E7"/>
            <w:vAlign w:val="center"/>
          </w:tcPr>
          <w:p w14:paraId="2405800D" w14:textId="77777777" w:rsidR="00EC27BB" w:rsidRDefault="00000000">
            <w:r>
              <w:rPr>
                <w:b/>
                <w:sz w:val="19"/>
              </w:rPr>
              <w:t>Task</w:t>
            </w:r>
          </w:p>
        </w:tc>
      </w:tr>
      <w:tr w:rsidR="00EC27BB" w14:paraId="3D0BE804" w14:textId="77777777">
        <w:tc>
          <w:tcPr>
            <w:tcW w:w="5083" w:type="dxa"/>
            <w:vAlign w:val="center"/>
          </w:tcPr>
          <w:p w14:paraId="758B70CC" w14:textId="77777777" w:rsidR="00EC27BB" w:rsidRDefault="00000000">
            <w:r>
              <w:rPr>
                <w:b/>
                <w:sz w:val="19"/>
              </w:rPr>
              <w:t>Day 1</w:t>
            </w:r>
          </w:p>
        </w:tc>
        <w:tc>
          <w:tcPr>
            <w:tcW w:w="5083" w:type="dxa"/>
            <w:vAlign w:val="center"/>
          </w:tcPr>
          <w:p w14:paraId="01733D86" w14:textId="77777777" w:rsidR="00EC27BB" w:rsidRDefault="00000000">
            <w:r>
              <w:rPr>
                <w:sz w:val="19"/>
              </w:rPr>
              <w:t>Dataset audit, class counts, corrupt-image check, sample visualization.</w:t>
            </w:r>
          </w:p>
        </w:tc>
      </w:tr>
      <w:tr w:rsidR="00EC27BB" w14:paraId="6F21C4DB" w14:textId="77777777">
        <w:tc>
          <w:tcPr>
            <w:tcW w:w="5083" w:type="dxa"/>
            <w:vAlign w:val="center"/>
          </w:tcPr>
          <w:p w14:paraId="0CD0ACFC" w14:textId="77777777" w:rsidR="00EC27BB" w:rsidRDefault="00000000">
            <w:r>
              <w:rPr>
                <w:b/>
                <w:sz w:val="19"/>
              </w:rPr>
              <w:t>Day 2</w:t>
            </w:r>
          </w:p>
        </w:tc>
        <w:tc>
          <w:tcPr>
            <w:tcW w:w="5083" w:type="dxa"/>
            <w:vAlign w:val="center"/>
          </w:tcPr>
          <w:p w14:paraId="3C890215" w14:textId="77777777" w:rsidR="00EC27BB" w:rsidRDefault="00000000">
            <w:proofErr w:type="spellStart"/>
            <w:r>
              <w:rPr>
                <w:sz w:val="19"/>
              </w:rPr>
              <w:t>DataLoader</w:t>
            </w:r>
            <w:proofErr w:type="spellEnd"/>
            <w:r>
              <w:rPr>
                <w:sz w:val="19"/>
              </w:rPr>
              <w:t>/preprocessing/augmentation pipeline; make train-validation split.</w:t>
            </w:r>
          </w:p>
        </w:tc>
      </w:tr>
      <w:tr w:rsidR="00EC27BB" w14:paraId="4DF8F995" w14:textId="77777777">
        <w:tc>
          <w:tcPr>
            <w:tcW w:w="5083" w:type="dxa"/>
            <w:vAlign w:val="center"/>
          </w:tcPr>
          <w:p w14:paraId="7D89EE9B" w14:textId="77777777" w:rsidR="00EC27BB" w:rsidRDefault="00000000">
            <w:r>
              <w:rPr>
                <w:b/>
                <w:sz w:val="19"/>
              </w:rPr>
              <w:t>Day 3</w:t>
            </w:r>
          </w:p>
        </w:tc>
        <w:tc>
          <w:tcPr>
            <w:tcW w:w="5083" w:type="dxa"/>
            <w:vAlign w:val="center"/>
          </w:tcPr>
          <w:p w14:paraId="2F93A3A0" w14:textId="77777777" w:rsidR="00EC27BB" w:rsidRDefault="00000000">
            <w:r>
              <w:rPr>
                <w:sz w:val="19"/>
              </w:rPr>
              <w:t>Train Custom CNN and VGG16.</w:t>
            </w:r>
          </w:p>
        </w:tc>
      </w:tr>
      <w:tr w:rsidR="00EC27BB" w14:paraId="0D07BB63" w14:textId="77777777">
        <w:tc>
          <w:tcPr>
            <w:tcW w:w="5083" w:type="dxa"/>
            <w:vAlign w:val="center"/>
          </w:tcPr>
          <w:p w14:paraId="638B9567" w14:textId="77777777" w:rsidR="00EC27BB" w:rsidRDefault="00000000">
            <w:r>
              <w:rPr>
                <w:b/>
                <w:sz w:val="19"/>
              </w:rPr>
              <w:t>Day 4</w:t>
            </w:r>
          </w:p>
        </w:tc>
        <w:tc>
          <w:tcPr>
            <w:tcW w:w="5083" w:type="dxa"/>
            <w:vAlign w:val="center"/>
          </w:tcPr>
          <w:p w14:paraId="7CEF8D2C" w14:textId="77777777" w:rsidR="00EC27BB" w:rsidRDefault="00000000">
            <w:r>
              <w:rPr>
                <w:sz w:val="19"/>
              </w:rPr>
              <w:t>Train ResNet50 and EfficientNet-B0.</w:t>
            </w:r>
          </w:p>
        </w:tc>
      </w:tr>
      <w:tr w:rsidR="00EC27BB" w14:paraId="1D92A6AF" w14:textId="77777777">
        <w:tc>
          <w:tcPr>
            <w:tcW w:w="5083" w:type="dxa"/>
            <w:vAlign w:val="center"/>
          </w:tcPr>
          <w:p w14:paraId="7CAC75BD" w14:textId="77777777" w:rsidR="00EC27BB" w:rsidRDefault="00000000">
            <w:r>
              <w:rPr>
                <w:b/>
                <w:sz w:val="19"/>
              </w:rPr>
              <w:t>Day 5</w:t>
            </w:r>
          </w:p>
        </w:tc>
        <w:tc>
          <w:tcPr>
            <w:tcW w:w="5083" w:type="dxa"/>
            <w:vAlign w:val="center"/>
          </w:tcPr>
          <w:p w14:paraId="7F2DDD60" w14:textId="77777777" w:rsidR="00EC27BB" w:rsidRDefault="00000000">
            <w:r>
              <w:rPr>
                <w:sz w:val="19"/>
              </w:rPr>
              <w:t>Fine-tune best 2 models; save checkpoints.</w:t>
            </w:r>
          </w:p>
        </w:tc>
      </w:tr>
      <w:tr w:rsidR="00EC27BB" w14:paraId="45C61348" w14:textId="77777777">
        <w:tc>
          <w:tcPr>
            <w:tcW w:w="5083" w:type="dxa"/>
            <w:vAlign w:val="center"/>
          </w:tcPr>
          <w:p w14:paraId="1E115654" w14:textId="77777777" w:rsidR="00EC27BB" w:rsidRDefault="00000000">
            <w:r>
              <w:rPr>
                <w:b/>
                <w:sz w:val="19"/>
              </w:rPr>
              <w:t>Day 6</w:t>
            </w:r>
          </w:p>
        </w:tc>
        <w:tc>
          <w:tcPr>
            <w:tcW w:w="5083" w:type="dxa"/>
            <w:vAlign w:val="center"/>
          </w:tcPr>
          <w:p w14:paraId="1A298453" w14:textId="77777777" w:rsidR="00EC27BB" w:rsidRDefault="00000000">
            <w:r>
              <w:rPr>
                <w:sz w:val="19"/>
              </w:rPr>
              <w:t>Clean Test evaluation; metrics, confusion matrix, class-wise results.</w:t>
            </w:r>
          </w:p>
        </w:tc>
      </w:tr>
      <w:tr w:rsidR="00EC27BB" w14:paraId="3BEA4DFC" w14:textId="77777777">
        <w:tc>
          <w:tcPr>
            <w:tcW w:w="5083" w:type="dxa"/>
            <w:vAlign w:val="center"/>
          </w:tcPr>
          <w:p w14:paraId="5ADE94A9" w14:textId="77777777" w:rsidR="00EC27BB" w:rsidRDefault="00000000">
            <w:r>
              <w:rPr>
                <w:b/>
                <w:sz w:val="19"/>
              </w:rPr>
              <w:t>Day 7</w:t>
            </w:r>
          </w:p>
        </w:tc>
        <w:tc>
          <w:tcPr>
            <w:tcW w:w="5083" w:type="dxa"/>
            <w:vAlign w:val="center"/>
          </w:tcPr>
          <w:p w14:paraId="27F9F9A1" w14:textId="77777777" w:rsidR="00EC27BB" w:rsidRDefault="00000000">
            <w:r>
              <w:rPr>
                <w:sz w:val="19"/>
              </w:rPr>
              <w:t>Create corruption generator and corrupted Test sets.</w:t>
            </w:r>
          </w:p>
        </w:tc>
      </w:tr>
      <w:tr w:rsidR="00EC27BB" w14:paraId="1F4F9E03" w14:textId="77777777">
        <w:tc>
          <w:tcPr>
            <w:tcW w:w="5083" w:type="dxa"/>
            <w:vAlign w:val="center"/>
          </w:tcPr>
          <w:p w14:paraId="26BE94BD" w14:textId="77777777" w:rsidR="00EC27BB" w:rsidRDefault="00000000">
            <w:r>
              <w:rPr>
                <w:b/>
                <w:sz w:val="19"/>
              </w:rPr>
              <w:t>Day 8</w:t>
            </w:r>
          </w:p>
        </w:tc>
        <w:tc>
          <w:tcPr>
            <w:tcW w:w="5083" w:type="dxa"/>
            <w:vAlign w:val="center"/>
          </w:tcPr>
          <w:p w14:paraId="785CE87B" w14:textId="77777777" w:rsidR="00EC27BB" w:rsidRDefault="00000000">
            <w:r>
              <w:rPr>
                <w:sz w:val="19"/>
              </w:rPr>
              <w:t>Run robustness experiments and produce robustness plots.</w:t>
            </w:r>
          </w:p>
        </w:tc>
      </w:tr>
      <w:tr w:rsidR="00EC27BB" w14:paraId="42048C9B" w14:textId="77777777">
        <w:tc>
          <w:tcPr>
            <w:tcW w:w="5083" w:type="dxa"/>
            <w:vAlign w:val="center"/>
          </w:tcPr>
          <w:p w14:paraId="4C6D9F26" w14:textId="77777777" w:rsidR="00EC27BB" w:rsidRDefault="00000000">
            <w:r>
              <w:rPr>
                <w:b/>
                <w:sz w:val="19"/>
              </w:rPr>
              <w:t>Day 9</w:t>
            </w:r>
          </w:p>
        </w:tc>
        <w:tc>
          <w:tcPr>
            <w:tcW w:w="5083" w:type="dxa"/>
            <w:vAlign w:val="center"/>
          </w:tcPr>
          <w:p w14:paraId="247F4847" w14:textId="77777777" w:rsidR="00EC27BB" w:rsidRDefault="00000000">
            <w:r>
              <w:rPr>
                <w:sz w:val="19"/>
              </w:rPr>
              <w:t>Calibration: temperature scaling, ECE, Brier, NLL, reliability diagram.</w:t>
            </w:r>
          </w:p>
        </w:tc>
      </w:tr>
      <w:tr w:rsidR="00EC27BB" w14:paraId="10A0640B" w14:textId="77777777">
        <w:tc>
          <w:tcPr>
            <w:tcW w:w="5083" w:type="dxa"/>
            <w:vAlign w:val="center"/>
          </w:tcPr>
          <w:p w14:paraId="4392F4B8" w14:textId="77777777" w:rsidR="00EC27BB" w:rsidRDefault="00000000">
            <w:r>
              <w:rPr>
                <w:b/>
                <w:sz w:val="19"/>
              </w:rPr>
              <w:t>Day 10</w:t>
            </w:r>
          </w:p>
        </w:tc>
        <w:tc>
          <w:tcPr>
            <w:tcW w:w="5083" w:type="dxa"/>
            <w:vAlign w:val="center"/>
          </w:tcPr>
          <w:p w14:paraId="77C30B96" w14:textId="77777777" w:rsidR="00EC27BB" w:rsidRDefault="00000000">
            <w:r>
              <w:rPr>
                <w:sz w:val="19"/>
              </w:rPr>
              <w:t>Selective prediction and risk/coverage analysis.</w:t>
            </w:r>
          </w:p>
        </w:tc>
      </w:tr>
      <w:tr w:rsidR="00EC27BB" w14:paraId="517EF568" w14:textId="77777777">
        <w:tc>
          <w:tcPr>
            <w:tcW w:w="5083" w:type="dxa"/>
            <w:vAlign w:val="center"/>
          </w:tcPr>
          <w:p w14:paraId="742AB8DC" w14:textId="77777777" w:rsidR="00EC27BB" w:rsidRDefault="00000000">
            <w:r>
              <w:rPr>
                <w:b/>
                <w:sz w:val="19"/>
              </w:rPr>
              <w:t>Day 11</w:t>
            </w:r>
          </w:p>
        </w:tc>
        <w:tc>
          <w:tcPr>
            <w:tcW w:w="5083" w:type="dxa"/>
            <w:vAlign w:val="center"/>
          </w:tcPr>
          <w:p w14:paraId="2602B8F9" w14:textId="77777777" w:rsidR="00EC27BB" w:rsidRDefault="00000000">
            <w:r>
              <w:rPr>
                <w:sz w:val="19"/>
              </w:rPr>
              <w:t>Grad-CAM generation and failure-case analysis.</w:t>
            </w:r>
          </w:p>
        </w:tc>
      </w:tr>
      <w:tr w:rsidR="00EC27BB" w14:paraId="64D1C435" w14:textId="77777777">
        <w:tc>
          <w:tcPr>
            <w:tcW w:w="5083" w:type="dxa"/>
            <w:vAlign w:val="center"/>
          </w:tcPr>
          <w:p w14:paraId="0E998587" w14:textId="77777777" w:rsidR="00EC27BB" w:rsidRDefault="00000000">
            <w:r>
              <w:rPr>
                <w:b/>
                <w:sz w:val="19"/>
              </w:rPr>
              <w:t>Day 12</w:t>
            </w:r>
          </w:p>
        </w:tc>
        <w:tc>
          <w:tcPr>
            <w:tcW w:w="5083" w:type="dxa"/>
            <w:vAlign w:val="center"/>
          </w:tcPr>
          <w:p w14:paraId="32A4515A" w14:textId="77777777" w:rsidR="00EC27BB" w:rsidRDefault="00000000">
            <w:r>
              <w:rPr>
                <w:sz w:val="19"/>
              </w:rPr>
              <w:t>Ablations, timing/parameter count, final result tables.</w:t>
            </w:r>
          </w:p>
        </w:tc>
      </w:tr>
      <w:tr w:rsidR="00EC27BB" w14:paraId="62A2E719" w14:textId="77777777">
        <w:tc>
          <w:tcPr>
            <w:tcW w:w="5083" w:type="dxa"/>
            <w:vAlign w:val="center"/>
          </w:tcPr>
          <w:p w14:paraId="5E610F47" w14:textId="22BB6DB2" w:rsidR="00EC27BB" w:rsidRDefault="00000000">
            <w:r>
              <w:rPr>
                <w:b/>
                <w:sz w:val="19"/>
              </w:rPr>
              <w:t>Day 13</w:t>
            </w:r>
          </w:p>
        </w:tc>
        <w:tc>
          <w:tcPr>
            <w:tcW w:w="5083" w:type="dxa"/>
            <w:vAlign w:val="center"/>
          </w:tcPr>
          <w:p w14:paraId="4C93F175" w14:textId="0FFCD11F" w:rsidR="00EC27BB" w:rsidRDefault="00000000">
            <w:r>
              <w:rPr>
                <w:sz w:val="19"/>
              </w:rPr>
              <w:t>Write Introduction, Related Work, Dataset, Methodology.</w:t>
            </w:r>
          </w:p>
        </w:tc>
      </w:tr>
      <w:tr w:rsidR="00EC27BB" w14:paraId="09163205" w14:textId="77777777">
        <w:tc>
          <w:tcPr>
            <w:tcW w:w="5083" w:type="dxa"/>
            <w:vAlign w:val="center"/>
          </w:tcPr>
          <w:p w14:paraId="1E88A2DE" w14:textId="77777777" w:rsidR="00EC27BB" w:rsidRDefault="00000000">
            <w:r>
              <w:rPr>
                <w:b/>
                <w:sz w:val="19"/>
              </w:rPr>
              <w:t>Day 14</w:t>
            </w:r>
          </w:p>
        </w:tc>
        <w:tc>
          <w:tcPr>
            <w:tcW w:w="5083" w:type="dxa"/>
            <w:vAlign w:val="center"/>
          </w:tcPr>
          <w:p w14:paraId="7ADCF0FE" w14:textId="77777777" w:rsidR="00EC27BB" w:rsidRDefault="00000000">
            <w:r>
              <w:rPr>
                <w:sz w:val="19"/>
              </w:rPr>
              <w:t>Write Results, Discussion, Limitations, Conclusion; assemble figures/tables.</w:t>
            </w:r>
          </w:p>
        </w:tc>
      </w:tr>
      <w:tr w:rsidR="00EC27BB" w14:paraId="228E2AA2" w14:textId="77777777">
        <w:tc>
          <w:tcPr>
            <w:tcW w:w="5083" w:type="dxa"/>
            <w:vAlign w:val="center"/>
          </w:tcPr>
          <w:p w14:paraId="3389931A" w14:textId="152BED4B" w:rsidR="00EC27BB" w:rsidRDefault="00000000">
            <w:r>
              <w:rPr>
                <w:b/>
                <w:sz w:val="19"/>
              </w:rPr>
              <w:t>Day 15</w:t>
            </w:r>
          </w:p>
        </w:tc>
        <w:tc>
          <w:tcPr>
            <w:tcW w:w="5083" w:type="dxa"/>
            <w:vAlign w:val="center"/>
          </w:tcPr>
          <w:p w14:paraId="3FDD2982" w14:textId="77777777" w:rsidR="00EC27BB" w:rsidRDefault="00000000">
            <w:r>
              <w:rPr>
                <w:sz w:val="19"/>
              </w:rPr>
              <w:t>Final checking: reproducibility, references, formatting, grammar, plagiarism/AI-style cleanup, final PDF.</w:t>
            </w:r>
          </w:p>
        </w:tc>
      </w:tr>
    </w:tbl>
    <w:p w14:paraId="40882249" w14:textId="31A89DA2" w:rsidR="00EC27BB" w:rsidRDefault="00000000" w:rsidP="000E5B9D">
      <w:pPr>
        <w:pStyle w:val="Heading1"/>
      </w:pPr>
      <w:r>
        <w:t xml:space="preserve"> </w:t>
      </w:r>
    </w:p>
    <w:p w14:paraId="1969B734" w14:textId="3A5832D6" w:rsidR="00E46F61" w:rsidRDefault="00E46F61"/>
    <w:p w14:paraId="080E3DC9" w14:textId="5870CC3D" w:rsidR="00E46F61" w:rsidRDefault="00E46F61"/>
    <w:p w14:paraId="2F41BB1A" w14:textId="2342DA42" w:rsidR="00E46F61" w:rsidRDefault="00E46F61"/>
    <w:p w14:paraId="1EF564CD" w14:textId="77777777" w:rsidR="000E5B9D" w:rsidRDefault="000E5B9D"/>
    <w:p w14:paraId="0E7D4B17" w14:textId="7E47EC0A" w:rsidR="00844FE6" w:rsidRPr="00844FE6" w:rsidRDefault="00844FE6" w:rsidP="00844FE6">
      <w:pPr>
        <w:pStyle w:val="Heading2"/>
        <w:rPr>
          <w:color w:val="EE0000"/>
          <w:sz w:val="52"/>
          <w:szCs w:val="52"/>
        </w:rPr>
      </w:pPr>
      <w:r w:rsidRPr="00844FE6">
        <w:rPr>
          <w:color w:val="EE0000"/>
          <w:sz w:val="52"/>
          <w:szCs w:val="52"/>
        </w:rPr>
        <w:lastRenderedPageBreak/>
        <w:t>Phase A — Dataset Integrity and Leakage Control</w:t>
      </w:r>
    </w:p>
    <w:p w14:paraId="6775AFB7" w14:textId="77777777" w:rsidR="00844FE6" w:rsidRPr="00844FE6" w:rsidRDefault="00844FE6" w:rsidP="00844FE6"/>
    <w:p w14:paraId="77B66F65" w14:textId="77777777" w:rsidR="00844FE6" w:rsidRPr="00844FE6" w:rsidRDefault="00844FE6" w:rsidP="00844FE6">
      <w:pPr>
        <w:rPr>
          <w:b/>
          <w:bCs/>
          <w:color w:val="943634" w:themeColor="accent2" w:themeShade="BF"/>
          <w:sz w:val="56"/>
          <w:szCs w:val="72"/>
        </w:rPr>
      </w:pPr>
      <w:r w:rsidRPr="00844FE6">
        <w:rPr>
          <w:b/>
          <w:bCs/>
          <w:color w:val="943634" w:themeColor="accent2" w:themeShade="BF"/>
          <w:sz w:val="44"/>
          <w:szCs w:val="48"/>
        </w:rPr>
        <w:t xml:space="preserve">                </w:t>
      </w:r>
      <w:r w:rsidRPr="00844FE6">
        <w:rPr>
          <w:b/>
          <w:bCs/>
          <w:color w:val="943634" w:themeColor="accent2" w:themeShade="BF"/>
          <w:sz w:val="40"/>
          <w:szCs w:val="44"/>
        </w:rPr>
        <w:t>Workflow Pipeline</w:t>
      </w:r>
    </w:p>
    <w:p w14:paraId="2CDC5ED1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Original Dataset (1,468 files)</w:t>
      </w:r>
    </w:p>
    <w:p w14:paraId="1D2E4BC6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141DA839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Dataset Integrity Audit</w:t>
      </w:r>
    </w:p>
    <w:p w14:paraId="50CB5C83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24A8E435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Cross-partition duplicates detect</w:t>
      </w:r>
    </w:p>
    <w:p w14:paraId="7E479E31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1C8CAEF2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Original Test split rejected for final evaluation</w:t>
      </w:r>
    </w:p>
    <w:p w14:paraId="5C20382E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5B181460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 xml:space="preserve">Deduplication Check </w:t>
      </w:r>
    </w:p>
    <w:p w14:paraId="45D294A5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3A9D5BC1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Unique images &amp; Exact duplicates removed</w:t>
      </w:r>
    </w:p>
    <w:p w14:paraId="41D5BE79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3FF90D1C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Near-Duplicate Audit</w:t>
      </w:r>
    </w:p>
    <w:p w14:paraId="5078CD41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45670789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Leakage-Free Unique Image Pool</w:t>
      </w:r>
    </w:p>
    <w:p w14:paraId="1C98F334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32B6E2F7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Stratified Split</w:t>
      </w:r>
    </w:p>
    <w:p w14:paraId="2D2DE5BD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 xml:space="preserve">   70% / 15% / 15%</w:t>
      </w:r>
    </w:p>
    <w:p w14:paraId="54D34C7D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492A4687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</w:p>
    <w:p w14:paraId="75E09131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>│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Train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│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Validation </w:t>
      </w:r>
      <w:r w:rsidRPr="00844FE6">
        <w:rPr>
          <w:rFonts w:hint="eastAsia"/>
          <w:color w:val="943634" w:themeColor="accent2" w:themeShade="BF"/>
          <w:sz w:val="24"/>
          <w:szCs w:val="28"/>
        </w:rPr>
        <w:t>│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Test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│</w:t>
      </w:r>
    </w:p>
    <w:p w14:paraId="432EF113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>│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70%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│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15%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│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15%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│</w:t>
      </w:r>
    </w:p>
    <w:p w14:paraId="7AE32B82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7809109C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Train + tune only using</w:t>
      </w:r>
    </w:p>
    <w:p w14:paraId="0ECF3094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Train/Validation</w:t>
      </w:r>
    </w:p>
    <w:p w14:paraId="3D8753A4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0BA0850F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LOCK Test</w:t>
      </w:r>
    </w:p>
    <w:p w14:paraId="281D590E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08EE484E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Final Test Evaluation</w:t>
      </w:r>
    </w:p>
    <w:p w14:paraId="38588020" w14:textId="77777777" w:rsidR="00844FE6" w:rsidRDefault="00844FE6" w:rsidP="00844FE6">
      <w:pPr>
        <w:pStyle w:val="ListParagraph"/>
        <w:rPr>
          <w:sz w:val="24"/>
          <w:szCs w:val="28"/>
        </w:rPr>
      </w:pPr>
    </w:p>
    <w:p w14:paraId="36381069" w14:textId="77777777" w:rsidR="00844FE6" w:rsidRDefault="00844FE6" w:rsidP="00844FE6"/>
    <w:p w14:paraId="10E79294" w14:textId="2FC7298C" w:rsidR="00E46F61" w:rsidRDefault="00E46F61"/>
    <w:p w14:paraId="6F94A0B7" w14:textId="77777777" w:rsidR="00844FE6" w:rsidRDefault="00844FE6"/>
    <w:p w14:paraId="2B6B6CE2" w14:textId="77777777" w:rsidR="00844FE6" w:rsidRDefault="00844FE6"/>
    <w:p w14:paraId="6027A0A3" w14:textId="722A38C2" w:rsidR="00E46F61" w:rsidRDefault="00183E41" w:rsidP="00183E41">
      <w:pPr>
        <w:pStyle w:val="ListParagraph"/>
        <w:numPr>
          <w:ilvl w:val="0"/>
          <w:numId w:val="10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>Count of class –</w:t>
      </w:r>
    </w:p>
    <w:p w14:paraId="0664E6B3" w14:textId="4D79F3E4" w:rsidR="00183E41" w:rsidRDefault="00183E41" w:rsidP="00183E41">
      <w:pPr>
        <w:pStyle w:val="ListParagraph"/>
        <w:rPr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w:drawing>
          <wp:inline distT="0" distB="0" distL="0" distR="0" wp14:anchorId="5A8E484B" wp14:editId="69C21E9E">
            <wp:extent cx="4055331" cy="2118360"/>
            <wp:effectExtent l="0" t="0" r="2540" b="0"/>
            <wp:docPr id="103523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5426" name="Picture 10352354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2737" cy="212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1D81" w14:textId="3D4016F4" w:rsidR="00183E41" w:rsidRDefault="00183E41" w:rsidP="00183E41">
      <w:pPr>
        <w:pStyle w:val="ListParagraph"/>
        <w:numPr>
          <w:ilvl w:val="0"/>
          <w:numId w:val="10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Class </w:t>
      </w:r>
      <w:proofErr w:type="spellStart"/>
      <w:r>
        <w:rPr>
          <w:b/>
          <w:bCs/>
          <w:sz w:val="24"/>
          <w:szCs w:val="28"/>
        </w:rPr>
        <w:t>Disribution</w:t>
      </w:r>
      <w:proofErr w:type="spellEnd"/>
      <w:r>
        <w:rPr>
          <w:b/>
          <w:bCs/>
          <w:sz w:val="24"/>
          <w:szCs w:val="28"/>
        </w:rPr>
        <w:t xml:space="preserve"> –</w:t>
      </w:r>
    </w:p>
    <w:p w14:paraId="70EEA6BA" w14:textId="308A163B" w:rsidR="00183E41" w:rsidRDefault="00183E41" w:rsidP="00183E41">
      <w:pPr>
        <w:pStyle w:val="ListParagraph"/>
        <w:rPr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w:drawing>
          <wp:inline distT="0" distB="0" distL="0" distR="0" wp14:anchorId="617A7CDF" wp14:editId="223F7423">
            <wp:extent cx="6455410" cy="2766695"/>
            <wp:effectExtent l="0" t="0" r="2540" b="0"/>
            <wp:docPr id="1857605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05761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88E7" w14:textId="5635C277" w:rsidR="00183E41" w:rsidRDefault="00183E41" w:rsidP="00183E41">
      <w:pPr>
        <w:pStyle w:val="ListParagraph"/>
        <w:numPr>
          <w:ilvl w:val="0"/>
          <w:numId w:val="10"/>
        </w:num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Image res</w:t>
      </w:r>
      <w:r w:rsidR="00C84E9F">
        <w:rPr>
          <w:b/>
          <w:bCs/>
          <w:sz w:val="24"/>
          <w:szCs w:val="28"/>
        </w:rPr>
        <w:t>o</w:t>
      </w:r>
      <w:r>
        <w:rPr>
          <w:b/>
          <w:bCs/>
          <w:sz w:val="24"/>
          <w:szCs w:val="28"/>
        </w:rPr>
        <w:t>l</w:t>
      </w:r>
      <w:r w:rsidR="00C84E9F">
        <w:rPr>
          <w:b/>
          <w:bCs/>
          <w:sz w:val="24"/>
          <w:szCs w:val="28"/>
        </w:rPr>
        <w:t>u</w:t>
      </w:r>
      <w:r>
        <w:rPr>
          <w:b/>
          <w:bCs/>
          <w:sz w:val="24"/>
          <w:szCs w:val="28"/>
        </w:rPr>
        <w:t>tion &amp; Corrupted image check ---</w:t>
      </w:r>
    </w:p>
    <w:p w14:paraId="6A75971E" w14:textId="5D15EA70" w:rsidR="00183E41" w:rsidRDefault="00183E41" w:rsidP="00183E41">
      <w:pPr>
        <w:pStyle w:val="ListParagraph"/>
        <w:rPr>
          <w:b/>
          <w:bCs/>
          <w:sz w:val="24"/>
          <w:szCs w:val="28"/>
        </w:rPr>
      </w:pPr>
    </w:p>
    <w:p w14:paraId="76635DE4" w14:textId="44830100" w:rsidR="00183E41" w:rsidRDefault="00183E41" w:rsidP="00183E41">
      <w:pPr>
        <w:pStyle w:val="ListParagraph"/>
        <w:rPr>
          <w:b/>
          <w:bCs/>
          <w:sz w:val="24"/>
          <w:szCs w:val="28"/>
        </w:rPr>
      </w:pPr>
      <w:r w:rsidRPr="00183E41">
        <w:rPr>
          <w:b/>
          <w:bCs/>
          <w:noProof/>
          <w:sz w:val="24"/>
          <w:szCs w:val="28"/>
        </w:rPr>
        <w:drawing>
          <wp:inline distT="0" distB="0" distL="0" distR="0" wp14:anchorId="70CA2E4B" wp14:editId="175EF686">
            <wp:extent cx="2392680" cy="2103799"/>
            <wp:effectExtent l="0" t="0" r="7620" b="0"/>
            <wp:docPr id="206232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25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3948" cy="210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9A25" w14:textId="77777777" w:rsidR="00844FE6" w:rsidRDefault="00844FE6" w:rsidP="00183E41">
      <w:pPr>
        <w:pStyle w:val="ListParagraph"/>
        <w:rPr>
          <w:b/>
          <w:bCs/>
          <w:sz w:val="24"/>
          <w:szCs w:val="28"/>
        </w:rPr>
      </w:pPr>
    </w:p>
    <w:p w14:paraId="35468075" w14:textId="77777777" w:rsidR="00844FE6" w:rsidRDefault="00844FE6" w:rsidP="00183E41">
      <w:pPr>
        <w:pStyle w:val="ListParagraph"/>
        <w:rPr>
          <w:b/>
          <w:bCs/>
          <w:sz w:val="24"/>
          <w:szCs w:val="28"/>
        </w:rPr>
      </w:pPr>
    </w:p>
    <w:p w14:paraId="551D6316" w14:textId="77777777" w:rsidR="00844FE6" w:rsidRDefault="00844FE6" w:rsidP="00183E41">
      <w:pPr>
        <w:pStyle w:val="ListParagraph"/>
        <w:rPr>
          <w:b/>
          <w:bCs/>
          <w:sz w:val="24"/>
          <w:szCs w:val="28"/>
        </w:rPr>
      </w:pPr>
    </w:p>
    <w:p w14:paraId="3747B959" w14:textId="77777777" w:rsidR="00844FE6" w:rsidRDefault="00844FE6" w:rsidP="00183E41">
      <w:pPr>
        <w:pStyle w:val="ListParagraph"/>
        <w:rPr>
          <w:b/>
          <w:bCs/>
          <w:sz w:val="24"/>
          <w:szCs w:val="28"/>
        </w:rPr>
      </w:pPr>
    </w:p>
    <w:p w14:paraId="35DEBA36" w14:textId="77777777" w:rsidR="00844FE6" w:rsidRDefault="00844FE6" w:rsidP="00183E41">
      <w:pPr>
        <w:pStyle w:val="ListParagraph"/>
        <w:rPr>
          <w:b/>
          <w:bCs/>
          <w:sz w:val="24"/>
          <w:szCs w:val="28"/>
        </w:rPr>
      </w:pPr>
    </w:p>
    <w:p w14:paraId="0FD723FD" w14:textId="77777777" w:rsidR="00844FE6" w:rsidRDefault="00844FE6" w:rsidP="00183E41">
      <w:pPr>
        <w:pStyle w:val="ListParagraph"/>
        <w:rPr>
          <w:b/>
          <w:bCs/>
          <w:sz w:val="24"/>
          <w:szCs w:val="28"/>
        </w:rPr>
      </w:pPr>
    </w:p>
    <w:p w14:paraId="426F2CDF" w14:textId="7B0B5190" w:rsidR="00183E41" w:rsidRDefault="00183E41" w:rsidP="00183E41">
      <w:pPr>
        <w:pStyle w:val="ListParagraph"/>
        <w:numPr>
          <w:ilvl w:val="0"/>
          <w:numId w:val="10"/>
        </w:numPr>
        <w:rPr>
          <w:b/>
          <w:bCs/>
          <w:sz w:val="24"/>
          <w:szCs w:val="28"/>
        </w:rPr>
      </w:pPr>
      <w:r w:rsidRPr="00183E41">
        <w:rPr>
          <w:b/>
          <w:bCs/>
          <w:sz w:val="24"/>
          <w:szCs w:val="28"/>
        </w:rPr>
        <w:lastRenderedPageBreak/>
        <w:t>visualize representative images from all 14 classes</w:t>
      </w:r>
      <w:r w:rsidR="00683B85">
        <w:rPr>
          <w:b/>
          <w:bCs/>
          <w:sz w:val="24"/>
          <w:szCs w:val="28"/>
        </w:rPr>
        <w:t xml:space="preserve"> ---</w:t>
      </w:r>
    </w:p>
    <w:p w14:paraId="46F25B23" w14:textId="59C0B67E" w:rsidR="00183E41" w:rsidRDefault="00683B85" w:rsidP="00683B85">
      <w:pPr>
        <w:pStyle w:val="NormalWeb"/>
        <w:ind w:left="360"/>
      </w:pPr>
      <w:r>
        <w:rPr>
          <w:noProof/>
        </w:rPr>
        <w:drawing>
          <wp:inline distT="0" distB="0" distL="0" distR="0" wp14:anchorId="7BE22C20" wp14:editId="7C1C815F">
            <wp:extent cx="6455410" cy="3160395"/>
            <wp:effectExtent l="0" t="0" r="2540" b="1905"/>
            <wp:docPr id="1558410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6911" w14:textId="5125F543" w:rsidR="00616357" w:rsidRPr="00E7428A" w:rsidRDefault="00E7428A" w:rsidP="00D05BDD">
      <w:pPr>
        <w:pStyle w:val="ListParagraph"/>
        <w:numPr>
          <w:ilvl w:val="0"/>
          <w:numId w:val="10"/>
        </w:numPr>
        <w:rPr>
          <w:sz w:val="24"/>
          <w:szCs w:val="28"/>
        </w:rPr>
      </w:pPr>
      <w:r w:rsidRPr="00616357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54656" behindDoc="0" locked="0" layoutInCell="1" allowOverlap="1" wp14:anchorId="68D221FC" wp14:editId="6650EE84">
            <wp:simplePos x="0" y="0"/>
            <wp:positionH relativeFrom="column">
              <wp:posOffset>442595</wp:posOffset>
            </wp:positionH>
            <wp:positionV relativeFrom="paragraph">
              <wp:posOffset>209550</wp:posOffset>
            </wp:positionV>
            <wp:extent cx="2743200" cy="3366135"/>
            <wp:effectExtent l="0" t="0" r="0" b="5715"/>
            <wp:wrapTopAndBottom/>
            <wp:docPr id="83671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6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6377">
        <w:rPr>
          <w:sz w:val="24"/>
          <w:szCs w:val="28"/>
        </w:rPr>
        <w:t xml:space="preserve">Duplication Check and </w:t>
      </w:r>
      <w:r w:rsidR="00D05BDD" w:rsidRPr="00D05BDD">
        <w:rPr>
          <w:sz w:val="24"/>
          <w:szCs w:val="28"/>
        </w:rPr>
        <w:t>Clean duplicate dataset –</w:t>
      </w:r>
    </w:p>
    <w:p w14:paraId="62BF9208" w14:textId="77777777" w:rsidR="00E7428A" w:rsidRDefault="00E7428A" w:rsidP="00E7428A">
      <w:pPr>
        <w:pStyle w:val="ListParagraph"/>
        <w:rPr>
          <w:sz w:val="24"/>
          <w:szCs w:val="28"/>
        </w:rPr>
      </w:pPr>
    </w:p>
    <w:p w14:paraId="2D5F1B0D" w14:textId="6E4C073E" w:rsidR="00616357" w:rsidRPr="00E7428A" w:rsidRDefault="00E7428A" w:rsidP="00E7428A">
      <w:pPr>
        <w:pStyle w:val="ListParagraph"/>
        <w:numPr>
          <w:ilvl w:val="0"/>
          <w:numId w:val="10"/>
        </w:numPr>
        <w:rPr>
          <w:sz w:val="24"/>
          <w:szCs w:val="28"/>
        </w:rPr>
      </w:pPr>
      <w:r w:rsidRPr="00E7428A">
        <w:rPr>
          <w:sz w:val="24"/>
          <w:szCs w:val="28"/>
        </w:rPr>
        <w:t>Original Train–Test Split Validation</w:t>
      </w:r>
    </w:p>
    <w:p w14:paraId="64483924" w14:textId="26958C30" w:rsidR="00E7428A" w:rsidRPr="00E7428A" w:rsidRDefault="00E7428A" w:rsidP="00E7428A">
      <w:pPr>
        <w:pStyle w:val="ListParagraph"/>
        <w:rPr>
          <w:sz w:val="24"/>
          <w:szCs w:val="28"/>
        </w:rPr>
      </w:pPr>
      <w:r w:rsidRPr="00E7428A">
        <w:rPr>
          <w:noProof/>
          <w:sz w:val="24"/>
          <w:szCs w:val="28"/>
        </w:rPr>
        <w:drawing>
          <wp:inline distT="0" distB="0" distL="0" distR="0" wp14:anchorId="522FCEB3" wp14:editId="0F198AE3">
            <wp:extent cx="2720576" cy="541067"/>
            <wp:effectExtent l="0" t="0" r="3810" b="0"/>
            <wp:docPr id="6038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1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E5BD" w14:textId="77777777" w:rsidR="00616357" w:rsidRDefault="00616357" w:rsidP="00E7428A">
      <w:pPr>
        <w:rPr>
          <w:sz w:val="24"/>
          <w:szCs w:val="28"/>
        </w:rPr>
      </w:pPr>
    </w:p>
    <w:p w14:paraId="58363CC7" w14:textId="77777777" w:rsidR="00844FE6" w:rsidRPr="00E7428A" w:rsidRDefault="00844FE6" w:rsidP="00E7428A">
      <w:pPr>
        <w:rPr>
          <w:sz w:val="24"/>
          <w:szCs w:val="28"/>
        </w:rPr>
      </w:pPr>
    </w:p>
    <w:p w14:paraId="62E13B17" w14:textId="7C0A24FF" w:rsidR="00616357" w:rsidRPr="00E7428A" w:rsidRDefault="00C84E9F" w:rsidP="00E7428A">
      <w:pPr>
        <w:pStyle w:val="ListNumber"/>
        <w:numPr>
          <w:ilvl w:val="0"/>
          <w:numId w:val="10"/>
        </w:numPr>
        <w:rPr>
          <w:b/>
          <w:bCs/>
          <w:sz w:val="24"/>
          <w:szCs w:val="28"/>
        </w:rPr>
      </w:pPr>
      <w:r w:rsidRPr="00E7428A">
        <w:rPr>
          <w:b/>
          <w:bCs/>
          <w:sz w:val="24"/>
          <w:szCs w:val="28"/>
        </w:rPr>
        <w:lastRenderedPageBreak/>
        <w:t>Near duplicate Audit –</w:t>
      </w:r>
    </w:p>
    <w:p w14:paraId="35C63C8A" w14:textId="77777777" w:rsidR="00C84E9F" w:rsidRPr="00C84E9F" w:rsidRDefault="00C84E9F" w:rsidP="00C84E9F">
      <w:pPr>
        <w:pStyle w:val="ListParagraph"/>
        <w:rPr>
          <w:sz w:val="24"/>
          <w:szCs w:val="28"/>
        </w:rPr>
      </w:pPr>
      <w:r w:rsidRPr="00C84E9F">
        <w:rPr>
          <w:sz w:val="24"/>
          <w:szCs w:val="28"/>
        </w:rPr>
        <w:t>Total images checked: 1062</w:t>
      </w:r>
    </w:p>
    <w:p w14:paraId="110D3C26" w14:textId="77777777" w:rsidR="00C84E9F" w:rsidRDefault="00C84E9F" w:rsidP="00C84E9F">
      <w:pPr>
        <w:pStyle w:val="ListParagraph"/>
        <w:rPr>
          <w:sz w:val="24"/>
          <w:szCs w:val="28"/>
        </w:rPr>
      </w:pPr>
      <w:r w:rsidRPr="00C84E9F">
        <w:rPr>
          <w:sz w:val="24"/>
          <w:szCs w:val="28"/>
        </w:rPr>
        <w:t>Near-duplicate pairs found: 77</w:t>
      </w:r>
    </w:p>
    <w:p w14:paraId="62AC7771" w14:textId="2C47109D" w:rsidR="00C84E9F" w:rsidRPr="00C84E9F" w:rsidRDefault="00C84E9F" w:rsidP="00C84E9F">
      <w:pPr>
        <w:pStyle w:val="ListParagraph"/>
        <w:rPr>
          <w:sz w:val="24"/>
          <w:szCs w:val="28"/>
        </w:rPr>
      </w:pPr>
      <w:r w:rsidRPr="00C84E9F">
        <w:rPr>
          <w:noProof/>
          <w:sz w:val="24"/>
          <w:szCs w:val="28"/>
        </w:rPr>
        <w:drawing>
          <wp:inline distT="0" distB="0" distL="0" distR="0" wp14:anchorId="3D55208A" wp14:editId="05CE2F3E">
            <wp:extent cx="5296359" cy="2453853"/>
            <wp:effectExtent l="0" t="0" r="0" b="3810"/>
            <wp:docPr id="97403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35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3241" w14:textId="77777777" w:rsidR="00C84E9F" w:rsidRPr="00C84E9F" w:rsidRDefault="00C84E9F" w:rsidP="00C84E9F">
      <w:pPr>
        <w:pStyle w:val="ListParagraph"/>
        <w:rPr>
          <w:sz w:val="24"/>
          <w:szCs w:val="28"/>
        </w:rPr>
      </w:pPr>
    </w:p>
    <w:p w14:paraId="4E4920D5" w14:textId="7C566351" w:rsidR="00616357" w:rsidRDefault="00D20673" w:rsidP="00D20673">
      <w:pPr>
        <w:pStyle w:val="ListParagraph"/>
        <w:numPr>
          <w:ilvl w:val="0"/>
          <w:numId w:val="10"/>
        </w:numPr>
        <w:rPr>
          <w:b/>
          <w:bCs/>
          <w:sz w:val="24"/>
          <w:szCs w:val="28"/>
        </w:rPr>
      </w:pPr>
      <w:r w:rsidRPr="00D20673">
        <w:rPr>
          <w:b/>
          <w:bCs/>
          <w:sz w:val="24"/>
          <w:szCs w:val="28"/>
        </w:rPr>
        <w:t xml:space="preserve">SSIM Verification </w:t>
      </w:r>
      <w:r>
        <w:rPr>
          <w:b/>
          <w:bCs/>
          <w:sz w:val="24"/>
          <w:szCs w:val="28"/>
        </w:rPr>
        <w:t>–</w:t>
      </w:r>
    </w:p>
    <w:p w14:paraId="221470BD" w14:textId="1D186F3B" w:rsidR="00D20673" w:rsidRPr="00D20673" w:rsidRDefault="007F739C" w:rsidP="00D20673">
      <w:pPr>
        <w:pStyle w:val="ListParagraph"/>
        <w:rPr>
          <w:sz w:val="24"/>
          <w:szCs w:val="28"/>
        </w:rPr>
      </w:pPr>
      <w:r w:rsidRPr="007F739C">
        <w:rPr>
          <w:noProof/>
          <w:sz w:val="24"/>
          <w:szCs w:val="28"/>
        </w:rPr>
        <w:drawing>
          <wp:inline distT="0" distB="0" distL="0" distR="0" wp14:anchorId="4D6FEEC5" wp14:editId="6FC3F810">
            <wp:extent cx="5728335" cy="5463540"/>
            <wp:effectExtent l="0" t="0" r="5715" b="3810"/>
            <wp:docPr id="184990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07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167" cy="54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A7D5" w14:textId="4BD63BAE" w:rsidR="00616357" w:rsidRDefault="007F739C" w:rsidP="007F739C">
      <w:pPr>
        <w:pStyle w:val="ListParagraph"/>
        <w:numPr>
          <w:ilvl w:val="0"/>
          <w:numId w:val="10"/>
        </w:numPr>
        <w:rPr>
          <w:sz w:val="24"/>
          <w:szCs w:val="28"/>
        </w:rPr>
      </w:pPr>
      <w:r w:rsidRPr="007F739C">
        <w:rPr>
          <w:sz w:val="24"/>
          <w:szCs w:val="28"/>
        </w:rPr>
        <w:lastRenderedPageBreak/>
        <w:t>Near Duplicate Grouping</w:t>
      </w:r>
    </w:p>
    <w:p w14:paraId="528F842E" w14:textId="0C77A298" w:rsidR="007F739C" w:rsidRDefault="007F739C" w:rsidP="00616357">
      <w:pPr>
        <w:pStyle w:val="ListParagraph"/>
        <w:rPr>
          <w:sz w:val="24"/>
          <w:szCs w:val="28"/>
        </w:rPr>
      </w:pPr>
      <w:r w:rsidRPr="007F739C">
        <w:rPr>
          <w:noProof/>
          <w:sz w:val="24"/>
          <w:szCs w:val="28"/>
        </w:rPr>
        <w:drawing>
          <wp:inline distT="0" distB="0" distL="0" distR="0" wp14:anchorId="64A561E1" wp14:editId="37A8EB93">
            <wp:extent cx="3749365" cy="4770533"/>
            <wp:effectExtent l="0" t="0" r="3810" b="0"/>
            <wp:docPr id="17728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0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34F3" w14:textId="77777777" w:rsidR="00616357" w:rsidRDefault="00616357" w:rsidP="00616357">
      <w:pPr>
        <w:pStyle w:val="ListParagraph"/>
        <w:rPr>
          <w:sz w:val="24"/>
          <w:szCs w:val="28"/>
        </w:rPr>
      </w:pPr>
    </w:p>
    <w:p w14:paraId="364720AA" w14:textId="2346EE7E" w:rsidR="00616357" w:rsidRDefault="007F739C" w:rsidP="007F739C">
      <w:pPr>
        <w:pStyle w:val="ListParagraph"/>
        <w:numPr>
          <w:ilvl w:val="0"/>
          <w:numId w:val="10"/>
        </w:numPr>
        <w:rPr>
          <w:sz w:val="24"/>
          <w:szCs w:val="28"/>
        </w:rPr>
      </w:pPr>
      <w:r>
        <w:rPr>
          <w:sz w:val="24"/>
          <w:szCs w:val="28"/>
        </w:rPr>
        <w:t>Final Group aware split</w:t>
      </w:r>
    </w:p>
    <w:p w14:paraId="4B28047C" w14:textId="442AAD30" w:rsidR="007F739C" w:rsidRPr="007F739C" w:rsidRDefault="007F739C" w:rsidP="007F739C">
      <w:pPr>
        <w:pStyle w:val="ListParagraph"/>
        <w:rPr>
          <w:sz w:val="24"/>
          <w:szCs w:val="28"/>
        </w:rPr>
      </w:pPr>
      <w:r w:rsidRPr="007F739C">
        <w:rPr>
          <w:noProof/>
          <w:sz w:val="24"/>
          <w:szCs w:val="28"/>
        </w:rPr>
        <w:drawing>
          <wp:inline distT="0" distB="0" distL="0" distR="0" wp14:anchorId="3442EBC5" wp14:editId="68F48CC8">
            <wp:extent cx="2758069" cy="3231267"/>
            <wp:effectExtent l="0" t="0" r="4445" b="7620"/>
            <wp:docPr id="44580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08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356" cy="32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18EF" w14:textId="77777777" w:rsidR="00616357" w:rsidRDefault="00616357" w:rsidP="00616357">
      <w:pPr>
        <w:pStyle w:val="ListParagraph"/>
        <w:rPr>
          <w:sz w:val="24"/>
          <w:szCs w:val="28"/>
        </w:rPr>
      </w:pPr>
    </w:p>
    <w:p w14:paraId="537A7DE4" w14:textId="77777777" w:rsidR="002576DC" w:rsidRDefault="002576DC" w:rsidP="00616357">
      <w:pPr>
        <w:pStyle w:val="ListParagraph"/>
        <w:rPr>
          <w:sz w:val="24"/>
          <w:szCs w:val="28"/>
        </w:rPr>
      </w:pPr>
    </w:p>
    <w:p w14:paraId="465F608B" w14:textId="695B7AA6" w:rsidR="00616357" w:rsidRDefault="007F739C" w:rsidP="007F739C">
      <w:pPr>
        <w:pStyle w:val="ListParagraph"/>
        <w:numPr>
          <w:ilvl w:val="0"/>
          <w:numId w:val="10"/>
        </w:numPr>
        <w:rPr>
          <w:sz w:val="24"/>
          <w:szCs w:val="28"/>
        </w:rPr>
      </w:pPr>
      <w:r>
        <w:rPr>
          <w:sz w:val="24"/>
          <w:szCs w:val="28"/>
        </w:rPr>
        <w:lastRenderedPageBreak/>
        <w:t>Final Leakage Verification</w:t>
      </w:r>
    </w:p>
    <w:p w14:paraId="5F4F5F21" w14:textId="6B21302E" w:rsidR="007F739C" w:rsidRDefault="007F739C" w:rsidP="007F739C">
      <w:pPr>
        <w:pStyle w:val="ListParagraph"/>
        <w:rPr>
          <w:sz w:val="24"/>
          <w:szCs w:val="28"/>
        </w:rPr>
      </w:pPr>
      <w:r w:rsidRPr="007F739C">
        <w:rPr>
          <w:noProof/>
          <w:sz w:val="24"/>
          <w:szCs w:val="28"/>
        </w:rPr>
        <w:drawing>
          <wp:inline distT="0" distB="0" distL="0" distR="0" wp14:anchorId="7342343E" wp14:editId="4DDB1F24">
            <wp:extent cx="5906012" cy="3330229"/>
            <wp:effectExtent l="0" t="0" r="0" b="3810"/>
            <wp:docPr id="87267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72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2282" w14:textId="77777777" w:rsidR="00616357" w:rsidRDefault="00616357" w:rsidP="00616357">
      <w:pPr>
        <w:pStyle w:val="ListParagraph"/>
        <w:rPr>
          <w:sz w:val="24"/>
          <w:szCs w:val="28"/>
        </w:rPr>
      </w:pPr>
    </w:p>
    <w:p w14:paraId="3E452373" w14:textId="77777777" w:rsidR="002576DC" w:rsidRDefault="002576DC" w:rsidP="002576DC">
      <w:pPr>
        <w:rPr>
          <w:sz w:val="24"/>
          <w:szCs w:val="28"/>
        </w:rPr>
      </w:pPr>
    </w:p>
    <w:p w14:paraId="1581D023" w14:textId="77777777" w:rsidR="00844FE6" w:rsidRPr="00844FE6" w:rsidRDefault="00844FE6" w:rsidP="00844FE6">
      <w:pPr>
        <w:rPr>
          <w:b/>
          <w:bCs/>
          <w:color w:val="EE0000"/>
          <w:sz w:val="44"/>
          <w:szCs w:val="48"/>
        </w:rPr>
      </w:pPr>
      <w:r w:rsidRPr="00844FE6">
        <w:rPr>
          <w:b/>
          <w:bCs/>
          <w:color w:val="EE0000"/>
          <w:sz w:val="44"/>
          <w:szCs w:val="48"/>
        </w:rPr>
        <w:t>PHASE B — PREPROCESSING &amp; DATA PIPELINE</w:t>
      </w:r>
    </w:p>
    <w:p w14:paraId="074E7D74" w14:textId="16B1657A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proofErr w:type="spellStart"/>
      <w:r w:rsidRPr="00844FE6">
        <w:rPr>
          <w:color w:val="943634" w:themeColor="accent2" w:themeShade="BF"/>
          <w:sz w:val="24"/>
          <w:szCs w:val="28"/>
        </w:rPr>
        <w:t>AquPlantDS_FINAL</w:t>
      </w:r>
      <w:proofErr w:type="spellEnd"/>
      <w:r w:rsidRPr="00844FE6">
        <w:rPr>
          <w:color w:val="943634" w:themeColor="accent2" w:themeShade="BF"/>
          <w:sz w:val="24"/>
          <w:szCs w:val="28"/>
        </w:rPr>
        <w:t xml:space="preserve"> (</w:t>
      </w:r>
      <w:r w:rsidRPr="00844FE6">
        <w:rPr>
          <w:rFonts w:hint="eastAsia"/>
          <w:color w:val="943634" w:themeColor="accent2" w:themeShade="BF"/>
          <w:sz w:val="24"/>
          <w:szCs w:val="28"/>
        </w:rPr>
        <w:t>Train: 744</w:t>
      </w:r>
      <w:r w:rsidRPr="00844FE6">
        <w:rPr>
          <w:color w:val="943634" w:themeColor="accent2" w:themeShade="BF"/>
          <w:sz w:val="24"/>
          <w:szCs w:val="28"/>
        </w:rPr>
        <w:t xml:space="preserve">, </w:t>
      </w:r>
      <w:r w:rsidRPr="00844FE6">
        <w:rPr>
          <w:rFonts w:hint="eastAsia"/>
          <w:color w:val="943634" w:themeColor="accent2" w:themeShade="BF"/>
          <w:sz w:val="24"/>
          <w:szCs w:val="28"/>
        </w:rPr>
        <w:t>Validation: 161</w:t>
      </w:r>
      <w:r w:rsidRPr="00844FE6">
        <w:rPr>
          <w:color w:val="943634" w:themeColor="accent2" w:themeShade="BF"/>
          <w:sz w:val="24"/>
          <w:szCs w:val="28"/>
        </w:rPr>
        <w:t xml:space="preserve">, </w:t>
      </w:r>
      <w:r w:rsidRPr="00844FE6">
        <w:rPr>
          <w:rFonts w:hint="eastAsia"/>
          <w:color w:val="943634" w:themeColor="accent2" w:themeShade="BF"/>
          <w:sz w:val="24"/>
          <w:szCs w:val="28"/>
        </w:rPr>
        <w:t>Test: 157</w:t>
      </w:r>
      <w:r w:rsidRPr="00844FE6">
        <w:rPr>
          <w:color w:val="943634" w:themeColor="accent2" w:themeShade="BF"/>
          <w:sz w:val="24"/>
          <w:szCs w:val="28"/>
        </w:rPr>
        <w:t>)</w:t>
      </w:r>
    </w:p>
    <w:p w14:paraId="717B3C70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1FCA91E5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1. Verify Folder Structure</w:t>
      </w:r>
    </w:p>
    <w:p w14:paraId="394BC5C0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2AEE1C23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2. Read Class Names</w:t>
      </w:r>
    </w:p>
    <w:p w14:paraId="0BBA25D6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14 classes</w:t>
      </w:r>
    </w:p>
    <w:p w14:paraId="7F4A4247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5EDD9F31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3. Set Reproducibility</w:t>
      </w:r>
    </w:p>
    <w:p w14:paraId="77310F50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Random seed = 42</w:t>
      </w:r>
    </w:p>
    <w:p w14:paraId="30255B36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2428F6DE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4. Define Input Size</w:t>
      </w:r>
    </w:p>
    <w:p w14:paraId="52936ABB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224 × 224</w:t>
      </w:r>
    </w:p>
    <w:p w14:paraId="7C7257BB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499C8BEE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5. Training Preprocessing</w:t>
      </w:r>
    </w:p>
    <w:p w14:paraId="15B111FD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Resize</w:t>
      </w:r>
    </w:p>
    <w:p w14:paraId="450BD94C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Random Horizontal Flip</w:t>
      </w:r>
    </w:p>
    <w:p w14:paraId="729C0FE6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Small Rotation</w:t>
      </w:r>
    </w:p>
    <w:p w14:paraId="681ADBD8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Random Resized Crop</w:t>
      </w:r>
    </w:p>
    <w:p w14:paraId="6970DFE2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Mild Brightness / Contrast Jitter</w:t>
      </w:r>
    </w:p>
    <w:p w14:paraId="2A49C8F4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Convert to Tensor</w:t>
      </w:r>
    </w:p>
    <w:p w14:paraId="6BAF0909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lastRenderedPageBreak/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└──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ImageNet Normalization</w:t>
      </w:r>
    </w:p>
    <w:p w14:paraId="34FA9AA7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0D0BC03A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6. Validation Preprocessing</w:t>
      </w:r>
    </w:p>
    <w:p w14:paraId="16DA3675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Resize</w:t>
      </w:r>
    </w:p>
    <w:p w14:paraId="4C67E19F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Convert to Tensor</w:t>
      </w:r>
    </w:p>
    <w:p w14:paraId="484776AA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└──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ImageNet Normalization</w:t>
      </w:r>
    </w:p>
    <w:p w14:paraId="78A032CB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34C98A30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7. Test Preprocessing</w:t>
      </w:r>
    </w:p>
    <w:p w14:paraId="32C71168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Resize</w:t>
      </w:r>
    </w:p>
    <w:p w14:paraId="19F37E94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Convert to Tensor</w:t>
      </w:r>
    </w:p>
    <w:p w14:paraId="2D4BA54B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└──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ImageNet Normalization</w:t>
      </w:r>
    </w:p>
    <w:p w14:paraId="4A110A8F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0ACEE166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 xml:space="preserve">8. Create </w:t>
      </w:r>
      <w:proofErr w:type="spellStart"/>
      <w:r w:rsidRPr="00844FE6">
        <w:rPr>
          <w:color w:val="943634" w:themeColor="accent2" w:themeShade="BF"/>
          <w:sz w:val="24"/>
          <w:szCs w:val="28"/>
        </w:rPr>
        <w:t>PyTorch</w:t>
      </w:r>
      <w:proofErr w:type="spellEnd"/>
      <w:r w:rsidRPr="00844FE6">
        <w:rPr>
          <w:color w:val="943634" w:themeColor="accent2" w:themeShade="BF"/>
          <w:sz w:val="24"/>
          <w:szCs w:val="28"/>
        </w:rPr>
        <w:t xml:space="preserve"> </w:t>
      </w:r>
      <w:proofErr w:type="spellStart"/>
      <w:r w:rsidRPr="00844FE6">
        <w:rPr>
          <w:color w:val="943634" w:themeColor="accent2" w:themeShade="BF"/>
          <w:sz w:val="24"/>
          <w:szCs w:val="28"/>
        </w:rPr>
        <w:t>ImageFolder</w:t>
      </w:r>
      <w:proofErr w:type="spellEnd"/>
      <w:r w:rsidRPr="00844FE6">
        <w:rPr>
          <w:color w:val="943634" w:themeColor="accent2" w:themeShade="BF"/>
          <w:sz w:val="24"/>
          <w:szCs w:val="28"/>
        </w:rPr>
        <w:t xml:space="preserve"> Datasets</w:t>
      </w:r>
    </w:p>
    <w:p w14:paraId="3DA9CA8A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35CBEAB9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 xml:space="preserve">9. Create </w:t>
      </w:r>
      <w:proofErr w:type="spellStart"/>
      <w:r w:rsidRPr="00844FE6">
        <w:rPr>
          <w:color w:val="943634" w:themeColor="accent2" w:themeShade="BF"/>
          <w:sz w:val="24"/>
          <w:szCs w:val="28"/>
        </w:rPr>
        <w:t>DataLoaders</w:t>
      </w:r>
      <w:proofErr w:type="spellEnd"/>
    </w:p>
    <w:p w14:paraId="6AF885D5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Train </w:t>
      </w:r>
      <w:r w:rsidRPr="00844FE6">
        <w:rPr>
          <w:rFonts w:hint="eastAsia"/>
          <w:color w:val="943634" w:themeColor="accent2" w:themeShade="BF"/>
          <w:sz w:val="24"/>
          <w:szCs w:val="28"/>
        </w:rPr>
        <w:t>→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Shuffle = True</w:t>
      </w:r>
    </w:p>
    <w:p w14:paraId="5B333948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Validation </w:t>
      </w:r>
      <w:r w:rsidRPr="00844FE6">
        <w:rPr>
          <w:rFonts w:hint="eastAsia"/>
          <w:color w:val="943634" w:themeColor="accent2" w:themeShade="BF"/>
          <w:sz w:val="24"/>
          <w:szCs w:val="28"/>
        </w:rPr>
        <w:t>→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Shuffle = False</w:t>
      </w:r>
    </w:p>
    <w:p w14:paraId="57297791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└──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Test </w:t>
      </w:r>
      <w:r w:rsidRPr="00844FE6">
        <w:rPr>
          <w:rFonts w:hint="eastAsia"/>
          <w:color w:val="943634" w:themeColor="accent2" w:themeShade="BF"/>
          <w:sz w:val="24"/>
          <w:szCs w:val="28"/>
        </w:rPr>
        <w:t>→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Shuffle = False</w:t>
      </w:r>
    </w:p>
    <w:p w14:paraId="6CDCCB8B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6D79737A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10. Verify Dataset Counts</w:t>
      </w:r>
    </w:p>
    <w:p w14:paraId="67500362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Train = 744</w:t>
      </w:r>
    </w:p>
    <w:p w14:paraId="039EAE62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├──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Validation = 161</w:t>
      </w:r>
    </w:p>
    <w:p w14:paraId="799488AA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└──</w:t>
      </w: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Test = 157</w:t>
      </w:r>
    </w:p>
    <w:p w14:paraId="524BE242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4433EB99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11. Verify Batch Shape</w:t>
      </w:r>
    </w:p>
    <w:p w14:paraId="16E21C75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Example:</w:t>
      </w:r>
    </w:p>
    <w:p w14:paraId="7B6A801A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[32, 3, 224, 224]</w:t>
      </w:r>
    </w:p>
    <w:p w14:paraId="3FC17036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7AFAB0BD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12. Visualize Augmented Training Samples</w:t>
      </w:r>
    </w:p>
    <w:p w14:paraId="7E5B3CCA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0D381496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13. Check Class Mapping</w:t>
      </w:r>
    </w:p>
    <w:p w14:paraId="27BDB080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3328E8FB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14. Compute Class Weights</w:t>
      </w:r>
    </w:p>
    <w:p w14:paraId="437EADCA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6DDDF898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15. Decide Whether Class Weights Are Needed</w:t>
      </w:r>
    </w:p>
    <w:p w14:paraId="7796D3BB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70459827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16. Freeze Test Data Pipeline</w:t>
      </w:r>
    </w:p>
    <w:p w14:paraId="38EB0DAC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rFonts w:hint="eastAsia"/>
          <w:color w:val="943634" w:themeColor="accent2" w:themeShade="BF"/>
          <w:sz w:val="24"/>
          <w:szCs w:val="28"/>
        </w:rPr>
        <w:t xml:space="preserve">        </w:t>
      </w:r>
      <w:r w:rsidRPr="00844FE6">
        <w:rPr>
          <w:rFonts w:hint="eastAsia"/>
          <w:color w:val="943634" w:themeColor="accent2" w:themeShade="BF"/>
          <w:sz w:val="24"/>
          <w:szCs w:val="28"/>
        </w:rPr>
        <w:t>↓</w:t>
      </w:r>
    </w:p>
    <w:p w14:paraId="2C7862EA" w14:textId="77777777" w:rsidR="00844FE6" w:rsidRPr="00844FE6" w:rsidRDefault="00844FE6" w:rsidP="00844FE6">
      <w:pPr>
        <w:pStyle w:val="ListParagraph"/>
        <w:rPr>
          <w:color w:val="943634" w:themeColor="accent2" w:themeShade="BF"/>
          <w:sz w:val="24"/>
          <w:szCs w:val="28"/>
        </w:rPr>
      </w:pPr>
      <w:r w:rsidRPr="00844FE6">
        <w:rPr>
          <w:color w:val="943634" w:themeColor="accent2" w:themeShade="BF"/>
          <w:sz w:val="24"/>
          <w:szCs w:val="28"/>
        </w:rPr>
        <w:t>PHASE B COMPLETE</w:t>
      </w:r>
    </w:p>
    <w:p w14:paraId="1DE001C7" w14:textId="77777777" w:rsidR="00616357" w:rsidRDefault="00616357" w:rsidP="00616357">
      <w:pPr>
        <w:pStyle w:val="ListParagraph"/>
        <w:rPr>
          <w:sz w:val="24"/>
          <w:szCs w:val="28"/>
        </w:rPr>
      </w:pPr>
    </w:p>
    <w:p w14:paraId="61A746D1" w14:textId="77777777" w:rsidR="00616357" w:rsidRDefault="00616357" w:rsidP="00616357">
      <w:pPr>
        <w:pStyle w:val="ListParagraph"/>
        <w:rPr>
          <w:sz w:val="24"/>
          <w:szCs w:val="28"/>
        </w:rPr>
      </w:pPr>
    </w:p>
    <w:p w14:paraId="71F153F4" w14:textId="77777777" w:rsidR="00616357" w:rsidRDefault="00616357" w:rsidP="00616357">
      <w:pPr>
        <w:pStyle w:val="ListParagraph"/>
        <w:rPr>
          <w:sz w:val="24"/>
          <w:szCs w:val="28"/>
        </w:rPr>
      </w:pPr>
    </w:p>
    <w:p w14:paraId="62924AC5" w14:textId="77777777" w:rsidR="00616357" w:rsidRDefault="00616357" w:rsidP="00616357">
      <w:pPr>
        <w:pStyle w:val="ListParagraph"/>
        <w:rPr>
          <w:sz w:val="24"/>
          <w:szCs w:val="28"/>
        </w:rPr>
      </w:pPr>
    </w:p>
    <w:p w14:paraId="08203CBB" w14:textId="2613835C" w:rsidR="0023381E" w:rsidRDefault="0023381E" w:rsidP="0023381E">
      <w:pPr>
        <w:pStyle w:val="ListParagraph"/>
        <w:numPr>
          <w:ilvl w:val="0"/>
          <w:numId w:val="14"/>
        </w:numPr>
        <w:rPr>
          <w:sz w:val="24"/>
          <w:szCs w:val="28"/>
        </w:rPr>
      </w:pPr>
      <w:r>
        <w:rPr>
          <w:sz w:val="24"/>
          <w:szCs w:val="28"/>
        </w:rPr>
        <w:t>Data Pipeline verification –</w:t>
      </w:r>
    </w:p>
    <w:p w14:paraId="03745047" w14:textId="77370D43" w:rsidR="00616357" w:rsidRDefault="0023381E" w:rsidP="0023381E">
      <w:pPr>
        <w:pStyle w:val="ListParagraph"/>
        <w:rPr>
          <w:sz w:val="24"/>
          <w:szCs w:val="28"/>
        </w:rPr>
      </w:pPr>
      <w:r w:rsidRPr="0023381E">
        <w:rPr>
          <w:noProof/>
          <w:sz w:val="24"/>
          <w:szCs w:val="28"/>
        </w:rPr>
        <w:drawing>
          <wp:inline distT="0" distB="0" distL="0" distR="0" wp14:anchorId="5E76A7DF" wp14:editId="091309EE">
            <wp:extent cx="3444538" cy="5768840"/>
            <wp:effectExtent l="0" t="0" r="3810" b="3810"/>
            <wp:docPr id="16016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37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F2E3" w14:textId="77777777" w:rsidR="0023381E" w:rsidRDefault="0023381E" w:rsidP="0023381E">
      <w:pPr>
        <w:pStyle w:val="ListParagraph"/>
        <w:rPr>
          <w:sz w:val="24"/>
          <w:szCs w:val="28"/>
        </w:rPr>
      </w:pPr>
    </w:p>
    <w:p w14:paraId="50D14888" w14:textId="7A9F1506" w:rsidR="0023381E" w:rsidRDefault="0023381E" w:rsidP="0023381E">
      <w:pPr>
        <w:pStyle w:val="ListParagraph"/>
        <w:numPr>
          <w:ilvl w:val="0"/>
          <w:numId w:val="14"/>
        </w:numPr>
        <w:rPr>
          <w:sz w:val="24"/>
          <w:szCs w:val="28"/>
        </w:rPr>
      </w:pPr>
      <w:r w:rsidRPr="0023381E">
        <w:rPr>
          <w:sz w:val="24"/>
          <w:szCs w:val="28"/>
        </w:rPr>
        <w:t>Augmented Sample Visualization</w:t>
      </w:r>
    </w:p>
    <w:p w14:paraId="4ADD201D" w14:textId="58252F2C" w:rsidR="009A3CE5" w:rsidRDefault="009A3CE5" w:rsidP="009A3CE5">
      <w:pPr>
        <w:pStyle w:val="NormalWeb"/>
        <w:ind w:left="720"/>
      </w:pPr>
      <w:r>
        <w:rPr>
          <w:noProof/>
        </w:rPr>
        <w:drawing>
          <wp:inline distT="0" distB="0" distL="0" distR="0" wp14:anchorId="2D485477" wp14:editId="70CFE8B9">
            <wp:extent cx="4784530" cy="2342648"/>
            <wp:effectExtent l="0" t="0" r="0" b="635"/>
            <wp:docPr id="335617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515" cy="234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40C2" w14:textId="37179DD9" w:rsidR="009B39B2" w:rsidRDefault="009B39B2" w:rsidP="009B39B2">
      <w:pPr>
        <w:pStyle w:val="NormalWeb"/>
        <w:numPr>
          <w:ilvl w:val="0"/>
          <w:numId w:val="14"/>
        </w:numPr>
      </w:pPr>
      <w:r>
        <w:lastRenderedPageBreak/>
        <w:t>Class Balance Analysis</w:t>
      </w:r>
    </w:p>
    <w:p w14:paraId="7255B673" w14:textId="5D456119" w:rsidR="009B39B2" w:rsidRDefault="009B39B2" w:rsidP="009B39B2">
      <w:pPr>
        <w:pStyle w:val="NormalWeb"/>
        <w:ind w:left="720"/>
      </w:pPr>
      <w:r w:rsidRPr="009B39B2">
        <w:rPr>
          <w:noProof/>
        </w:rPr>
        <w:drawing>
          <wp:inline distT="0" distB="0" distL="0" distR="0" wp14:anchorId="652C9AE7" wp14:editId="63F67AEB">
            <wp:extent cx="2857500" cy="3137297"/>
            <wp:effectExtent l="0" t="0" r="0" b="6350"/>
            <wp:docPr id="12177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43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1920" cy="31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A1A2" w14:textId="28F06EB9" w:rsidR="009B39B2" w:rsidRDefault="009B39B2" w:rsidP="009B39B2">
      <w:pPr>
        <w:pStyle w:val="NormalWeb"/>
        <w:numPr>
          <w:ilvl w:val="0"/>
          <w:numId w:val="14"/>
        </w:numPr>
      </w:pPr>
      <w:r>
        <w:t>Final Preprocessing Configuration</w:t>
      </w:r>
    </w:p>
    <w:p w14:paraId="3572505A" w14:textId="7CBF5D79" w:rsidR="009B39B2" w:rsidRDefault="009B39B2" w:rsidP="009B39B2">
      <w:pPr>
        <w:pStyle w:val="NormalWeb"/>
        <w:ind w:left="720"/>
      </w:pPr>
      <w:r w:rsidRPr="009B39B2">
        <w:rPr>
          <w:noProof/>
        </w:rPr>
        <w:drawing>
          <wp:inline distT="0" distB="0" distL="0" distR="0" wp14:anchorId="5471D548" wp14:editId="34CFBF24">
            <wp:extent cx="2679470" cy="4831080"/>
            <wp:effectExtent l="0" t="0" r="6985" b="7620"/>
            <wp:docPr id="179168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7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6217" cy="48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2E9D" w14:textId="77777777" w:rsidR="004F5BF9" w:rsidRPr="004F5BF9" w:rsidRDefault="004F5BF9" w:rsidP="004F5BF9">
      <w:pPr>
        <w:pStyle w:val="NormalWeb"/>
        <w:ind w:left="720"/>
        <w:rPr>
          <w:b/>
          <w:bCs/>
          <w:color w:val="EE0000"/>
          <w:sz w:val="40"/>
          <w:szCs w:val="40"/>
        </w:rPr>
      </w:pPr>
      <w:r w:rsidRPr="004F5BF9">
        <w:rPr>
          <w:b/>
          <w:bCs/>
          <w:color w:val="EE0000"/>
          <w:sz w:val="40"/>
          <w:szCs w:val="40"/>
        </w:rPr>
        <w:lastRenderedPageBreak/>
        <w:t>PHASE C — BASELINE &amp; TRANSFER LEARNING</w:t>
      </w:r>
    </w:p>
    <w:p w14:paraId="6BCC3FA2" w14:textId="77777777" w:rsidR="004F5BF9" w:rsidRDefault="004F5BF9" w:rsidP="004F5BF9">
      <w:pPr>
        <w:pStyle w:val="NormalWeb"/>
        <w:ind w:left="720"/>
      </w:pPr>
    </w:p>
    <w:p w14:paraId="15B21AC5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color w:val="C0504D" w:themeColor="accent2"/>
        </w:rPr>
        <w:t>Kaggle Setup + GPU Verification</w:t>
      </w:r>
    </w:p>
    <w:p w14:paraId="6CB9C736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rFonts w:hint="eastAsia"/>
          <w:color w:val="C0504D" w:themeColor="accent2"/>
        </w:rPr>
        <w:t xml:space="preserve">        ↓</w:t>
      </w:r>
    </w:p>
    <w:p w14:paraId="2E1C660B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color w:val="C0504D" w:themeColor="accent2"/>
        </w:rPr>
        <w:t xml:space="preserve">Dataset Path + </w:t>
      </w:r>
      <w:proofErr w:type="spellStart"/>
      <w:r w:rsidRPr="004F5BF9">
        <w:rPr>
          <w:color w:val="C0504D" w:themeColor="accent2"/>
        </w:rPr>
        <w:t>DataLoader</w:t>
      </w:r>
      <w:proofErr w:type="spellEnd"/>
      <w:r w:rsidRPr="004F5BF9">
        <w:rPr>
          <w:color w:val="C0504D" w:themeColor="accent2"/>
        </w:rPr>
        <w:t xml:space="preserve"> Reconstruction</w:t>
      </w:r>
    </w:p>
    <w:p w14:paraId="12837E8E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rFonts w:hint="eastAsia"/>
          <w:color w:val="C0504D" w:themeColor="accent2"/>
        </w:rPr>
        <w:t xml:space="preserve">        ↓</w:t>
      </w:r>
    </w:p>
    <w:p w14:paraId="599AB6CC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color w:val="C0504D" w:themeColor="accent2"/>
        </w:rPr>
        <w:t>Custom CNN Baseline</w:t>
      </w:r>
    </w:p>
    <w:p w14:paraId="1F638634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rFonts w:hint="eastAsia"/>
          <w:color w:val="C0504D" w:themeColor="accent2"/>
        </w:rPr>
        <w:t xml:space="preserve">        ↓</w:t>
      </w:r>
    </w:p>
    <w:p w14:paraId="4820476A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color w:val="C0504D" w:themeColor="accent2"/>
        </w:rPr>
        <w:t>VGG16 Transfer Learning</w:t>
      </w:r>
    </w:p>
    <w:p w14:paraId="19609523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rFonts w:hint="eastAsia"/>
          <w:color w:val="C0504D" w:themeColor="accent2"/>
        </w:rPr>
        <w:t xml:space="preserve">        ↓</w:t>
      </w:r>
    </w:p>
    <w:p w14:paraId="29461B36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color w:val="C0504D" w:themeColor="accent2"/>
        </w:rPr>
        <w:t>ResNet50 Transfer Learning</w:t>
      </w:r>
    </w:p>
    <w:p w14:paraId="018EA2A4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rFonts w:hint="eastAsia"/>
          <w:color w:val="C0504D" w:themeColor="accent2"/>
        </w:rPr>
        <w:t xml:space="preserve">        ↓</w:t>
      </w:r>
    </w:p>
    <w:p w14:paraId="58020DA5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color w:val="C0504D" w:themeColor="accent2"/>
        </w:rPr>
        <w:t>EfficientNet-B0 Transfer Learning</w:t>
      </w:r>
    </w:p>
    <w:p w14:paraId="61D26941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rFonts w:hint="eastAsia"/>
          <w:color w:val="C0504D" w:themeColor="accent2"/>
        </w:rPr>
        <w:t xml:space="preserve">        ↓</w:t>
      </w:r>
    </w:p>
    <w:p w14:paraId="601CC0A6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color w:val="C0504D" w:themeColor="accent2"/>
        </w:rPr>
        <w:t>Validation Comparison</w:t>
      </w:r>
    </w:p>
    <w:p w14:paraId="4A177892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rFonts w:hint="eastAsia"/>
          <w:color w:val="C0504D" w:themeColor="accent2"/>
        </w:rPr>
        <w:t xml:space="preserve">        ↓</w:t>
      </w:r>
    </w:p>
    <w:p w14:paraId="017951D5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color w:val="C0504D" w:themeColor="accent2"/>
        </w:rPr>
        <w:t>Select Best Two Models</w:t>
      </w:r>
    </w:p>
    <w:p w14:paraId="26451539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rFonts w:hint="eastAsia"/>
          <w:color w:val="C0504D" w:themeColor="accent2"/>
        </w:rPr>
        <w:t xml:space="preserve">        ↓</w:t>
      </w:r>
    </w:p>
    <w:p w14:paraId="434BF211" w14:textId="48362725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color w:val="C0504D" w:themeColor="accent2"/>
        </w:rPr>
        <w:t>Fine-Tune Best Two</w:t>
      </w:r>
    </w:p>
    <w:p w14:paraId="53924AA8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rFonts w:hint="eastAsia"/>
          <w:color w:val="C0504D" w:themeColor="accent2"/>
        </w:rPr>
        <w:t xml:space="preserve">        ↓</w:t>
      </w:r>
    </w:p>
    <w:p w14:paraId="2E46F456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color w:val="C0504D" w:themeColor="accent2"/>
        </w:rPr>
        <w:t>Save Models + Phase C Results</w:t>
      </w:r>
    </w:p>
    <w:p w14:paraId="731850E5" w14:textId="77777777" w:rsidR="004F5BF9" w:rsidRPr="004F5BF9" w:rsidRDefault="004F5BF9" w:rsidP="004F5BF9">
      <w:pPr>
        <w:pStyle w:val="NormalWeb"/>
        <w:ind w:left="720"/>
        <w:rPr>
          <w:color w:val="C0504D" w:themeColor="accent2"/>
        </w:rPr>
      </w:pPr>
      <w:r w:rsidRPr="004F5BF9">
        <w:rPr>
          <w:rFonts w:hint="eastAsia"/>
          <w:color w:val="C0504D" w:themeColor="accent2"/>
        </w:rPr>
        <w:t xml:space="preserve">        ↓</w:t>
      </w:r>
    </w:p>
    <w:p w14:paraId="7C361C49" w14:textId="06E4503D" w:rsidR="009B39B2" w:rsidRPr="009B39B2" w:rsidRDefault="004F5BF9" w:rsidP="004F5BF9">
      <w:pPr>
        <w:pStyle w:val="NormalWeb"/>
        <w:ind w:left="720"/>
      </w:pPr>
      <w:r w:rsidRPr="004F5BF9">
        <w:rPr>
          <w:color w:val="C0504D" w:themeColor="accent2"/>
        </w:rPr>
        <w:t>PHASE C COMPLETE</w:t>
      </w:r>
    </w:p>
    <w:p w14:paraId="13623BBC" w14:textId="77777777" w:rsidR="009A3CE5" w:rsidRPr="009A3CE5" w:rsidRDefault="009A3CE5" w:rsidP="009A3CE5"/>
    <w:p w14:paraId="4BF25D6E" w14:textId="77777777" w:rsidR="009A3CE5" w:rsidRPr="009A3CE5" w:rsidRDefault="009A3CE5" w:rsidP="009A3CE5"/>
    <w:p w14:paraId="4345A60F" w14:textId="77777777" w:rsidR="009A3CE5" w:rsidRPr="009A3CE5" w:rsidRDefault="009A3CE5" w:rsidP="009A3CE5"/>
    <w:p w14:paraId="35125431" w14:textId="395C4AD6" w:rsidR="00562374" w:rsidRPr="004477B8" w:rsidRDefault="00562374" w:rsidP="00562374">
      <w:pPr>
        <w:pStyle w:val="NormalWeb"/>
        <w:ind w:left="720"/>
        <w:rPr>
          <w:b/>
          <w:bCs/>
          <w:color w:val="000000" w:themeColor="text1"/>
          <w:sz w:val="40"/>
          <w:szCs w:val="40"/>
          <w:u w:val="single"/>
        </w:rPr>
      </w:pPr>
      <w:r w:rsidRPr="004477B8">
        <w:rPr>
          <w:b/>
          <w:bCs/>
          <w:color w:val="000000" w:themeColor="text1"/>
          <w:sz w:val="40"/>
          <w:szCs w:val="40"/>
          <w:u w:val="single"/>
        </w:rPr>
        <w:lastRenderedPageBreak/>
        <w:t>Custom CNN Baseline</w:t>
      </w:r>
    </w:p>
    <w:p w14:paraId="69D195AD" w14:textId="6592BCF7" w:rsidR="00562374" w:rsidRDefault="00562374" w:rsidP="00562374">
      <w:pPr>
        <w:pStyle w:val="NormalWeb"/>
        <w:ind w:left="720"/>
        <w:rPr>
          <w:color w:val="C0504D" w:themeColor="accent2"/>
        </w:rPr>
      </w:pPr>
    </w:p>
    <w:p w14:paraId="52A8F45A" w14:textId="32A0D124" w:rsidR="00562374" w:rsidRPr="00562374" w:rsidRDefault="00562374" w:rsidP="0056237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62374">
        <w:rPr>
          <w:color w:val="000000" w:themeColor="text1"/>
        </w:rPr>
        <w:t>Data Pipeline</w:t>
      </w:r>
    </w:p>
    <w:p w14:paraId="10E26650" w14:textId="77777777" w:rsidR="00D91472" w:rsidRDefault="00562374" w:rsidP="009A3CE5">
      <w:r w:rsidRPr="00562374">
        <w:rPr>
          <w:noProof/>
        </w:rPr>
        <w:drawing>
          <wp:anchor distT="0" distB="0" distL="114300" distR="114300" simplePos="0" relativeHeight="251658752" behindDoc="0" locked="0" layoutInCell="1" allowOverlap="1" wp14:anchorId="7FAA42CF" wp14:editId="1A355ADD">
            <wp:simplePos x="457200" y="1634836"/>
            <wp:positionH relativeFrom="column">
              <wp:align>left</wp:align>
            </wp:positionH>
            <wp:positionV relativeFrom="paragraph">
              <wp:align>top</wp:align>
            </wp:positionV>
            <wp:extent cx="3254022" cy="2491956"/>
            <wp:effectExtent l="0" t="0" r="3810" b="3810"/>
            <wp:wrapSquare wrapText="bothSides"/>
            <wp:docPr id="151167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77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D5A24" w14:textId="7C332056" w:rsidR="00D91472" w:rsidRPr="00D91472" w:rsidRDefault="00D91472" w:rsidP="00D91472">
      <w:pPr>
        <w:pStyle w:val="ListParagraph"/>
        <w:numPr>
          <w:ilvl w:val="0"/>
          <w:numId w:val="15"/>
        </w:numPr>
        <w:rPr>
          <w:b/>
          <w:bCs/>
        </w:rPr>
      </w:pPr>
      <w:r w:rsidRPr="00D91472">
        <w:rPr>
          <w:b/>
          <w:bCs/>
          <w:sz w:val="24"/>
          <w:szCs w:val="28"/>
        </w:rPr>
        <w:t>Loss, optimizer, scheduler</w:t>
      </w:r>
    </w:p>
    <w:p w14:paraId="381FDBB4" w14:textId="1912FEA7" w:rsidR="00D91472" w:rsidRPr="00D91472" w:rsidRDefault="00D91472" w:rsidP="00D91472">
      <w:r w:rsidRPr="00EE12F5">
        <w:rPr>
          <w:noProof/>
          <w:sz w:val="24"/>
          <w:szCs w:val="28"/>
        </w:rPr>
        <w:drawing>
          <wp:anchor distT="0" distB="0" distL="114300" distR="114300" simplePos="0" relativeHeight="251659776" behindDoc="0" locked="0" layoutInCell="1" allowOverlap="1" wp14:anchorId="7E8D456A" wp14:editId="0BEB95D2">
            <wp:simplePos x="0" y="0"/>
            <wp:positionH relativeFrom="column">
              <wp:posOffset>658841</wp:posOffset>
            </wp:positionH>
            <wp:positionV relativeFrom="paragraph">
              <wp:posOffset>5022</wp:posOffset>
            </wp:positionV>
            <wp:extent cx="2263336" cy="609653"/>
            <wp:effectExtent l="0" t="0" r="3810" b="0"/>
            <wp:wrapNone/>
            <wp:docPr id="121916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61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991D9" w14:textId="28170E9B" w:rsidR="00D91472" w:rsidRPr="00D91472" w:rsidRDefault="00D91472" w:rsidP="00D91472"/>
    <w:p w14:paraId="63BE87A3" w14:textId="2BA23F41" w:rsidR="00D91472" w:rsidRPr="00D91472" w:rsidRDefault="00D91472" w:rsidP="00D91472"/>
    <w:p w14:paraId="33F66E4B" w14:textId="5C48EDA0" w:rsidR="00D91472" w:rsidRPr="00D91472" w:rsidRDefault="00D91472" w:rsidP="00D91472"/>
    <w:p w14:paraId="51B97003" w14:textId="21216456" w:rsidR="00D91472" w:rsidRPr="00D91472" w:rsidRDefault="00D91472" w:rsidP="00D91472">
      <w:pPr>
        <w:pStyle w:val="ListParagraph"/>
        <w:numPr>
          <w:ilvl w:val="0"/>
          <w:numId w:val="15"/>
        </w:numPr>
        <w:rPr>
          <w:b/>
          <w:bCs/>
          <w:sz w:val="24"/>
          <w:szCs w:val="28"/>
        </w:rPr>
      </w:pPr>
      <w:r w:rsidRPr="00D91472">
        <w:rPr>
          <w:b/>
          <w:bCs/>
          <w:sz w:val="24"/>
          <w:szCs w:val="28"/>
        </w:rPr>
        <w:t>Custom Based CNN Result</w:t>
      </w:r>
    </w:p>
    <w:p w14:paraId="42486D6C" w14:textId="6850AD6C" w:rsidR="009A3CE5" w:rsidRDefault="00D91472" w:rsidP="009A3CE5">
      <w:r>
        <w:rPr>
          <w:noProof/>
          <w:sz w:val="24"/>
          <w:szCs w:val="28"/>
        </w:rPr>
        <w:drawing>
          <wp:anchor distT="0" distB="0" distL="114300" distR="114300" simplePos="0" relativeHeight="251656704" behindDoc="0" locked="0" layoutInCell="1" allowOverlap="1" wp14:anchorId="108AA1A2" wp14:editId="76128E12">
            <wp:simplePos x="0" y="0"/>
            <wp:positionH relativeFrom="column">
              <wp:posOffset>353868</wp:posOffset>
            </wp:positionH>
            <wp:positionV relativeFrom="paragraph">
              <wp:posOffset>122094</wp:posOffset>
            </wp:positionV>
            <wp:extent cx="3254022" cy="4244708"/>
            <wp:effectExtent l="0" t="0" r="3810" b="3810"/>
            <wp:wrapNone/>
            <wp:docPr id="896242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42968" name="Picture 89624296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2F5D859" w14:textId="712B427C" w:rsidR="00562374" w:rsidRPr="00562374" w:rsidRDefault="00562374" w:rsidP="00562374">
      <w:pPr>
        <w:pStyle w:val="ListParagraph"/>
        <w:numPr>
          <w:ilvl w:val="0"/>
          <w:numId w:val="15"/>
        </w:numPr>
        <w:rPr>
          <w:b/>
          <w:bCs/>
          <w:sz w:val="24"/>
          <w:szCs w:val="28"/>
        </w:rPr>
      </w:pPr>
      <w:r w:rsidRPr="00562374">
        <w:rPr>
          <w:b/>
          <w:bCs/>
          <w:sz w:val="24"/>
          <w:szCs w:val="28"/>
        </w:rPr>
        <w:t>Imports + settings</w:t>
      </w:r>
    </w:p>
    <w:p w14:paraId="08F97DFC" w14:textId="57E692EB" w:rsidR="0023381E" w:rsidRDefault="00562374" w:rsidP="009B39B2">
      <w:pPr>
        <w:rPr>
          <w:sz w:val="24"/>
          <w:szCs w:val="28"/>
        </w:rPr>
      </w:pPr>
      <w:r w:rsidRPr="00562374">
        <w:rPr>
          <w:noProof/>
          <w:color w:val="C0504D" w:themeColor="accent2"/>
        </w:rPr>
        <w:drawing>
          <wp:inline distT="0" distB="0" distL="0" distR="0" wp14:anchorId="4056C670" wp14:editId="6105F81E">
            <wp:extent cx="2209992" cy="815411"/>
            <wp:effectExtent l="0" t="0" r="0" b="3810"/>
            <wp:docPr id="14523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51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C9E9" w14:textId="5E0841E5" w:rsidR="00562374" w:rsidRDefault="00562374" w:rsidP="00562374">
      <w:pPr>
        <w:pStyle w:val="ListParagraph"/>
        <w:numPr>
          <w:ilvl w:val="0"/>
          <w:numId w:val="15"/>
        </w:numPr>
        <w:rPr>
          <w:sz w:val="24"/>
          <w:szCs w:val="28"/>
        </w:rPr>
      </w:pPr>
      <w:r w:rsidRPr="00562374">
        <w:rPr>
          <w:noProof/>
          <w:sz w:val="24"/>
          <w:szCs w:val="28"/>
        </w:rPr>
        <w:drawing>
          <wp:anchor distT="0" distB="0" distL="114300" distR="114300" simplePos="0" relativeHeight="251653632" behindDoc="0" locked="0" layoutInCell="1" allowOverlap="1" wp14:anchorId="74819266" wp14:editId="07050301">
            <wp:simplePos x="0" y="0"/>
            <wp:positionH relativeFrom="column">
              <wp:posOffset>82550</wp:posOffset>
            </wp:positionH>
            <wp:positionV relativeFrom="paragraph">
              <wp:posOffset>446405</wp:posOffset>
            </wp:positionV>
            <wp:extent cx="3345815" cy="3212465"/>
            <wp:effectExtent l="0" t="0" r="6985" b="6985"/>
            <wp:wrapTopAndBottom/>
            <wp:docPr id="123051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199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374">
        <w:rPr>
          <w:sz w:val="24"/>
          <w:szCs w:val="28"/>
        </w:rPr>
        <w:t>Custom CNN</w:t>
      </w:r>
    </w:p>
    <w:p w14:paraId="6069223E" w14:textId="0A04CEF4" w:rsidR="00562374" w:rsidRPr="004477B8" w:rsidRDefault="004477B8" w:rsidP="00562374">
      <w:pPr>
        <w:ind w:left="1800"/>
        <w:rPr>
          <w:b/>
          <w:bCs/>
          <w:sz w:val="44"/>
          <w:szCs w:val="48"/>
          <w:u w:val="single"/>
        </w:rPr>
      </w:pPr>
      <w:r w:rsidRPr="004477B8">
        <w:rPr>
          <w:b/>
          <w:bCs/>
          <w:sz w:val="44"/>
          <w:szCs w:val="48"/>
          <w:u w:val="single"/>
        </w:rPr>
        <w:lastRenderedPageBreak/>
        <w:t>VGG16</w:t>
      </w:r>
    </w:p>
    <w:p w14:paraId="45722CD8" w14:textId="7DA63FAC" w:rsidR="00EE12F5" w:rsidRPr="00D91472" w:rsidRDefault="00EE12F5" w:rsidP="00D91472">
      <w:pPr>
        <w:rPr>
          <w:sz w:val="24"/>
          <w:szCs w:val="28"/>
        </w:rPr>
      </w:pPr>
    </w:p>
    <w:p w14:paraId="2CA15CCF" w14:textId="0CD674FC" w:rsidR="00EE12F5" w:rsidRDefault="004477B8" w:rsidP="004477B8">
      <w:pPr>
        <w:pStyle w:val="ListParagraph"/>
        <w:numPr>
          <w:ilvl w:val="0"/>
          <w:numId w:val="15"/>
        </w:numPr>
        <w:rPr>
          <w:sz w:val="24"/>
          <w:szCs w:val="28"/>
        </w:rPr>
      </w:pPr>
      <w:r w:rsidRPr="004477B8">
        <w:rPr>
          <w:sz w:val="24"/>
          <w:szCs w:val="28"/>
        </w:rPr>
        <w:t>Dataset Check</w:t>
      </w:r>
    </w:p>
    <w:p w14:paraId="61125322" w14:textId="2515116A" w:rsidR="004477B8" w:rsidRPr="004477B8" w:rsidRDefault="004477B8" w:rsidP="004477B8">
      <w:pPr>
        <w:ind w:left="1800"/>
        <w:rPr>
          <w:sz w:val="24"/>
          <w:szCs w:val="28"/>
        </w:rPr>
      </w:pPr>
      <w:r w:rsidRPr="004477B8">
        <w:rPr>
          <w:noProof/>
          <w:sz w:val="24"/>
          <w:szCs w:val="28"/>
        </w:rPr>
        <w:drawing>
          <wp:anchor distT="0" distB="0" distL="114300" distR="114300" simplePos="0" relativeHeight="251651584" behindDoc="1" locked="0" layoutInCell="1" allowOverlap="1" wp14:anchorId="46EBEF48" wp14:editId="1C45DA66">
            <wp:simplePos x="0" y="0"/>
            <wp:positionH relativeFrom="column">
              <wp:posOffset>207645</wp:posOffset>
            </wp:positionH>
            <wp:positionV relativeFrom="paragraph">
              <wp:posOffset>8890</wp:posOffset>
            </wp:positionV>
            <wp:extent cx="2682240" cy="1767840"/>
            <wp:effectExtent l="0" t="0" r="3810" b="3810"/>
            <wp:wrapTight wrapText="bothSides">
              <wp:wrapPolygon edited="0">
                <wp:start x="0" y="0"/>
                <wp:lineTo x="0" y="21414"/>
                <wp:lineTo x="21477" y="21414"/>
                <wp:lineTo x="21477" y="0"/>
                <wp:lineTo x="0" y="0"/>
              </wp:wrapPolygon>
            </wp:wrapTight>
            <wp:docPr id="15528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214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24473" w14:textId="100B1153" w:rsidR="00B32C0E" w:rsidRDefault="00B32C0E" w:rsidP="00B32C0E">
      <w:pPr>
        <w:pStyle w:val="ListParagraph"/>
        <w:ind w:left="2160"/>
        <w:rPr>
          <w:sz w:val="24"/>
          <w:szCs w:val="28"/>
        </w:rPr>
      </w:pPr>
    </w:p>
    <w:p w14:paraId="331F9D91" w14:textId="77777777" w:rsidR="004477B8" w:rsidRDefault="004477B8" w:rsidP="00B32C0E">
      <w:pPr>
        <w:pStyle w:val="ListParagraph"/>
        <w:ind w:left="2160"/>
        <w:rPr>
          <w:sz w:val="24"/>
          <w:szCs w:val="28"/>
        </w:rPr>
      </w:pPr>
    </w:p>
    <w:p w14:paraId="321C73E6" w14:textId="77777777" w:rsidR="004477B8" w:rsidRDefault="004477B8" w:rsidP="00B32C0E">
      <w:pPr>
        <w:pStyle w:val="ListParagraph"/>
        <w:ind w:left="2160"/>
        <w:rPr>
          <w:sz w:val="24"/>
          <w:szCs w:val="28"/>
        </w:rPr>
      </w:pPr>
    </w:p>
    <w:p w14:paraId="271411ED" w14:textId="4A75D8AC" w:rsidR="004477B8" w:rsidRDefault="004477B8" w:rsidP="00B32C0E">
      <w:pPr>
        <w:pStyle w:val="ListParagraph"/>
        <w:ind w:left="2160"/>
        <w:rPr>
          <w:sz w:val="24"/>
          <w:szCs w:val="28"/>
        </w:rPr>
      </w:pPr>
    </w:p>
    <w:p w14:paraId="559D24DA" w14:textId="77777777" w:rsidR="004477B8" w:rsidRDefault="004477B8" w:rsidP="00B32C0E">
      <w:pPr>
        <w:pStyle w:val="ListParagraph"/>
        <w:ind w:left="2160"/>
        <w:rPr>
          <w:sz w:val="24"/>
          <w:szCs w:val="28"/>
        </w:rPr>
      </w:pPr>
    </w:p>
    <w:p w14:paraId="57A07988" w14:textId="77777777" w:rsidR="004477B8" w:rsidRDefault="004477B8" w:rsidP="00B32C0E">
      <w:pPr>
        <w:pStyle w:val="ListParagraph"/>
        <w:ind w:left="2160"/>
        <w:rPr>
          <w:sz w:val="24"/>
          <w:szCs w:val="28"/>
        </w:rPr>
      </w:pPr>
    </w:p>
    <w:p w14:paraId="72BA4CFF" w14:textId="3D305FD6" w:rsidR="004477B8" w:rsidRDefault="004477B8" w:rsidP="00B32C0E">
      <w:pPr>
        <w:pStyle w:val="ListParagraph"/>
        <w:ind w:left="2160"/>
        <w:rPr>
          <w:sz w:val="24"/>
          <w:szCs w:val="28"/>
        </w:rPr>
      </w:pPr>
    </w:p>
    <w:p w14:paraId="658CDD8C" w14:textId="77777777" w:rsidR="004477B8" w:rsidRDefault="004477B8" w:rsidP="00B32C0E">
      <w:pPr>
        <w:pStyle w:val="ListParagraph"/>
        <w:ind w:left="2160"/>
        <w:rPr>
          <w:sz w:val="24"/>
          <w:szCs w:val="28"/>
        </w:rPr>
      </w:pPr>
    </w:p>
    <w:p w14:paraId="1DA0002E" w14:textId="5BDAAA06" w:rsidR="004477B8" w:rsidRDefault="004477B8" w:rsidP="004477B8">
      <w:pPr>
        <w:pStyle w:val="ListParagraph"/>
        <w:numPr>
          <w:ilvl w:val="0"/>
          <w:numId w:val="15"/>
        </w:numPr>
        <w:rPr>
          <w:sz w:val="24"/>
          <w:szCs w:val="28"/>
        </w:rPr>
      </w:pPr>
      <w:r>
        <w:rPr>
          <w:sz w:val="24"/>
          <w:szCs w:val="28"/>
        </w:rPr>
        <w:t>Parameter Info</w:t>
      </w:r>
    </w:p>
    <w:p w14:paraId="5FBA9499" w14:textId="68A914F0" w:rsidR="004477B8" w:rsidRDefault="004477B8" w:rsidP="00B32C0E">
      <w:pPr>
        <w:pStyle w:val="ListParagraph"/>
        <w:ind w:left="2160"/>
        <w:rPr>
          <w:sz w:val="24"/>
          <w:szCs w:val="28"/>
        </w:rPr>
      </w:pPr>
      <w:r w:rsidRPr="004477B8">
        <w:rPr>
          <w:noProof/>
          <w:sz w:val="24"/>
          <w:szCs w:val="28"/>
        </w:rPr>
        <w:drawing>
          <wp:anchor distT="0" distB="0" distL="114300" distR="114300" simplePos="0" relativeHeight="251652608" behindDoc="1" locked="0" layoutInCell="1" allowOverlap="1" wp14:anchorId="30E4D630" wp14:editId="3ED8320D">
            <wp:simplePos x="0" y="0"/>
            <wp:positionH relativeFrom="column">
              <wp:posOffset>0</wp:posOffset>
            </wp:positionH>
            <wp:positionV relativeFrom="paragraph">
              <wp:posOffset>22052</wp:posOffset>
            </wp:positionV>
            <wp:extent cx="3779848" cy="1303133"/>
            <wp:effectExtent l="0" t="0" r="0" b="0"/>
            <wp:wrapTight wrapText="bothSides">
              <wp:wrapPolygon edited="0">
                <wp:start x="0" y="0"/>
                <wp:lineTo x="0" y="21158"/>
                <wp:lineTo x="21448" y="21158"/>
                <wp:lineTo x="21448" y="0"/>
                <wp:lineTo x="0" y="0"/>
              </wp:wrapPolygon>
            </wp:wrapTight>
            <wp:docPr id="66071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197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48CB6" w14:textId="77777777" w:rsidR="004477B8" w:rsidRPr="004477B8" w:rsidRDefault="004477B8" w:rsidP="004477B8"/>
    <w:p w14:paraId="04E39149" w14:textId="52D739E9" w:rsidR="004477B8" w:rsidRDefault="004477B8" w:rsidP="004477B8">
      <w:pPr>
        <w:rPr>
          <w:sz w:val="24"/>
          <w:szCs w:val="28"/>
        </w:rPr>
      </w:pPr>
    </w:p>
    <w:p w14:paraId="3FB0712B" w14:textId="1FB50FD2" w:rsidR="004477B8" w:rsidRPr="00B47D96" w:rsidRDefault="00B47D96" w:rsidP="00B47D96">
      <w:pPr>
        <w:pStyle w:val="ListParagraph"/>
        <w:numPr>
          <w:ilvl w:val="0"/>
          <w:numId w:val="15"/>
        </w:numPr>
        <w:rPr>
          <w:sz w:val="24"/>
          <w:szCs w:val="28"/>
        </w:rPr>
      </w:pPr>
      <w:r w:rsidRPr="004477B8">
        <w:rPr>
          <w:noProof/>
        </w:rPr>
        <w:drawing>
          <wp:anchor distT="0" distB="0" distL="114300" distR="114300" simplePos="0" relativeHeight="251657728" behindDoc="0" locked="0" layoutInCell="1" allowOverlap="1" wp14:anchorId="72C17E35" wp14:editId="40E13184">
            <wp:simplePos x="0" y="0"/>
            <wp:positionH relativeFrom="column">
              <wp:posOffset>-112568</wp:posOffset>
            </wp:positionH>
            <wp:positionV relativeFrom="paragraph">
              <wp:posOffset>225540</wp:posOffset>
            </wp:positionV>
            <wp:extent cx="3297382" cy="3962399"/>
            <wp:effectExtent l="0" t="0" r="0" b="635"/>
            <wp:wrapNone/>
            <wp:docPr id="129768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82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7780" cy="3974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477B8" w:rsidRPr="00B47D96">
        <w:rPr>
          <w:sz w:val="24"/>
          <w:szCs w:val="28"/>
        </w:rPr>
        <w:t>Summary Stage-1</w:t>
      </w:r>
    </w:p>
    <w:p w14:paraId="7E30873C" w14:textId="7A07FE56" w:rsidR="004477B8" w:rsidRDefault="004477B8" w:rsidP="004477B8"/>
    <w:p w14:paraId="5569636B" w14:textId="4A5BB507" w:rsidR="004477B8" w:rsidRDefault="004477B8" w:rsidP="004477B8"/>
    <w:p w14:paraId="6E2884B1" w14:textId="43D60DB4" w:rsidR="004477B8" w:rsidRDefault="004477B8" w:rsidP="004477B8">
      <w:pPr>
        <w:pStyle w:val="ListParagraph"/>
        <w:numPr>
          <w:ilvl w:val="0"/>
          <w:numId w:val="15"/>
        </w:numPr>
      </w:pPr>
      <w:r>
        <w:t>Training Configuration</w:t>
      </w:r>
    </w:p>
    <w:p w14:paraId="4E733C01" w14:textId="7FF62764" w:rsidR="004477B8" w:rsidRDefault="004477B8" w:rsidP="004477B8">
      <w:r w:rsidRPr="004477B8">
        <w:rPr>
          <w:noProof/>
        </w:rPr>
        <w:drawing>
          <wp:inline distT="0" distB="0" distL="0" distR="0" wp14:anchorId="2152225D" wp14:editId="66FD0726">
            <wp:extent cx="3330229" cy="1265030"/>
            <wp:effectExtent l="0" t="0" r="3810" b="0"/>
            <wp:docPr id="82113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302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770D" w14:textId="7B94141A" w:rsidR="004477B8" w:rsidRDefault="004477B8" w:rsidP="004477B8">
      <w:r>
        <w:t xml:space="preserve">  </w:t>
      </w:r>
    </w:p>
    <w:p w14:paraId="5D33B3F2" w14:textId="647B49DF" w:rsidR="004477B8" w:rsidRDefault="004477B8" w:rsidP="004477B8">
      <w:pPr>
        <w:pStyle w:val="ListParagraph"/>
        <w:ind w:left="2160"/>
      </w:pPr>
    </w:p>
    <w:p w14:paraId="1BE970F8" w14:textId="77777777" w:rsidR="004477B8" w:rsidRDefault="004477B8" w:rsidP="004477B8"/>
    <w:p w14:paraId="773BFB77" w14:textId="77777777" w:rsidR="006A215C" w:rsidRDefault="006A215C" w:rsidP="004477B8"/>
    <w:p w14:paraId="64D4A98B" w14:textId="77777777" w:rsidR="006A215C" w:rsidRDefault="006A215C" w:rsidP="004477B8"/>
    <w:p w14:paraId="3B3D8104" w14:textId="77777777" w:rsidR="006A215C" w:rsidRDefault="006A215C" w:rsidP="004477B8"/>
    <w:p w14:paraId="60297159" w14:textId="77777777" w:rsidR="006A215C" w:rsidRDefault="006A215C" w:rsidP="004477B8"/>
    <w:p w14:paraId="3FFDE387" w14:textId="02BD5720" w:rsidR="006A215C" w:rsidRDefault="00B503FE" w:rsidP="004477B8">
      <w:r>
        <w:rPr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28D1AFB2" wp14:editId="6947A746">
            <wp:simplePos x="0" y="0"/>
            <wp:positionH relativeFrom="column">
              <wp:posOffset>1572376</wp:posOffset>
            </wp:positionH>
            <wp:positionV relativeFrom="paragraph">
              <wp:posOffset>6372398</wp:posOffset>
            </wp:positionV>
            <wp:extent cx="3712845" cy="2651760"/>
            <wp:effectExtent l="0" t="0" r="1905" b="0"/>
            <wp:wrapTight wrapText="bothSides">
              <wp:wrapPolygon edited="0">
                <wp:start x="0" y="0"/>
                <wp:lineTo x="0" y="21414"/>
                <wp:lineTo x="21500" y="21414"/>
                <wp:lineTo x="21500" y="0"/>
                <wp:lineTo x="0" y="0"/>
              </wp:wrapPolygon>
            </wp:wrapTight>
            <wp:docPr id="187597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7824" name="Picture 1875978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1" locked="0" layoutInCell="1" allowOverlap="1" wp14:anchorId="017CBA4F" wp14:editId="7FCCA7A0">
            <wp:simplePos x="0" y="0"/>
            <wp:positionH relativeFrom="column">
              <wp:posOffset>1371600</wp:posOffset>
            </wp:positionH>
            <wp:positionV relativeFrom="paragraph">
              <wp:posOffset>3359612</wp:posOffset>
            </wp:positionV>
            <wp:extent cx="4111625" cy="2936875"/>
            <wp:effectExtent l="0" t="0" r="3175" b="0"/>
            <wp:wrapTight wrapText="bothSides">
              <wp:wrapPolygon edited="0">
                <wp:start x="0" y="0"/>
                <wp:lineTo x="0" y="21437"/>
                <wp:lineTo x="21517" y="21437"/>
                <wp:lineTo x="21517" y="0"/>
                <wp:lineTo x="0" y="0"/>
              </wp:wrapPolygon>
            </wp:wrapTight>
            <wp:docPr id="667127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27533" name="Picture 66712753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215C">
        <w:t xml:space="preserve">                           </w:t>
      </w:r>
      <w:r>
        <w:rPr>
          <w:noProof/>
        </w:rPr>
        <w:drawing>
          <wp:inline distT="0" distB="0" distL="0" distR="0" wp14:anchorId="6B3A11E6" wp14:editId="5E5B28DE">
            <wp:extent cx="4645430" cy="3318164"/>
            <wp:effectExtent l="0" t="0" r="3175" b="0"/>
            <wp:docPr id="164863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7005" name="Picture 164863700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8192" cy="334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2DF1" w14:textId="77777777" w:rsidR="00323F9D" w:rsidRPr="00323F9D" w:rsidRDefault="00323F9D" w:rsidP="00323F9D"/>
    <w:p w14:paraId="1CE24DF7" w14:textId="77777777" w:rsidR="00323F9D" w:rsidRPr="00323F9D" w:rsidRDefault="00323F9D" w:rsidP="00323F9D"/>
    <w:p w14:paraId="14ACC6B3" w14:textId="77777777" w:rsidR="00323F9D" w:rsidRPr="00323F9D" w:rsidRDefault="00323F9D" w:rsidP="00323F9D"/>
    <w:p w14:paraId="5BA539FB" w14:textId="77777777" w:rsidR="00323F9D" w:rsidRPr="00323F9D" w:rsidRDefault="00323F9D" w:rsidP="00323F9D"/>
    <w:p w14:paraId="723A6412" w14:textId="77777777" w:rsidR="00323F9D" w:rsidRPr="00323F9D" w:rsidRDefault="00323F9D" w:rsidP="00323F9D"/>
    <w:p w14:paraId="2B490088" w14:textId="77777777" w:rsidR="00323F9D" w:rsidRPr="00323F9D" w:rsidRDefault="00323F9D" w:rsidP="00323F9D"/>
    <w:p w14:paraId="44056B09" w14:textId="77777777" w:rsidR="00323F9D" w:rsidRPr="00323F9D" w:rsidRDefault="00323F9D" w:rsidP="00323F9D"/>
    <w:p w14:paraId="48E8E3E3" w14:textId="77777777" w:rsidR="00323F9D" w:rsidRPr="00323F9D" w:rsidRDefault="00323F9D" w:rsidP="00323F9D"/>
    <w:p w14:paraId="79E395C2" w14:textId="77777777" w:rsidR="00323F9D" w:rsidRPr="00323F9D" w:rsidRDefault="00323F9D" w:rsidP="00323F9D"/>
    <w:p w14:paraId="194B68BA" w14:textId="77777777" w:rsidR="00323F9D" w:rsidRPr="00323F9D" w:rsidRDefault="00323F9D" w:rsidP="00323F9D"/>
    <w:p w14:paraId="1E4750C9" w14:textId="77777777" w:rsidR="00323F9D" w:rsidRPr="00323F9D" w:rsidRDefault="00323F9D" w:rsidP="00323F9D"/>
    <w:p w14:paraId="71832CD2" w14:textId="77777777" w:rsidR="00323F9D" w:rsidRDefault="00323F9D" w:rsidP="00323F9D"/>
    <w:p w14:paraId="60A4CB1A" w14:textId="77777777" w:rsidR="00323F9D" w:rsidRDefault="00323F9D" w:rsidP="00323F9D"/>
    <w:p w14:paraId="71B76F6A" w14:textId="77777777" w:rsidR="00323F9D" w:rsidRDefault="00323F9D" w:rsidP="00323F9D"/>
    <w:p w14:paraId="4431440A" w14:textId="77777777" w:rsidR="00323F9D" w:rsidRDefault="00323F9D" w:rsidP="00323F9D"/>
    <w:p w14:paraId="38593684" w14:textId="77777777" w:rsidR="00323F9D" w:rsidRDefault="00323F9D" w:rsidP="00323F9D"/>
    <w:p w14:paraId="30A499A3" w14:textId="77777777" w:rsidR="00323F9D" w:rsidRDefault="00323F9D" w:rsidP="00323F9D"/>
    <w:p w14:paraId="5CF5FB06" w14:textId="77777777" w:rsidR="00323F9D" w:rsidRDefault="00323F9D" w:rsidP="00323F9D"/>
    <w:p w14:paraId="6C210448" w14:textId="7B8FDDA8" w:rsidR="00323F9D" w:rsidRPr="00D93214" w:rsidRDefault="00323F9D" w:rsidP="00323F9D">
      <w:pPr>
        <w:rPr>
          <w:b/>
          <w:bCs/>
          <w:sz w:val="44"/>
          <w:szCs w:val="48"/>
          <w:u w:val="single"/>
        </w:rPr>
      </w:pPr>
      <w:r w:rsidRPr="00D93214">
        <w:rPr>
          <w:b/>
          <w:bCs/>
          <w:sz w:val="44"/>
          <w:szCs w:val="48"/>
        </w:rPr>
        <w:lastRenderedPageBreak/>
        <w:t xml:space="preserve">         </w:t>
      </w:r>
      <w:r w:rsidRPr="00D93214">
        <w:rPr>
          <w:b/>
          <w:bCs/>
          <w:sz w:val="44"/>
          <w:szCs w:val="48"/>
          <w:u w:val="single"/>
        </w:rPr>
        <w:t>ResNet50</w:t>
      </w:r>
    </w:p>
    <w:p w14:paraId="4A7EDC82" w14:textId="04D85F1C" w:rsidR="00D93214" w:rsidRPr="00D93214" w:rsidRDefault="00D93214" w:rsidP="00D93214">
      <w:pPr>
        <w:pStyle w:val="ListParagraph"/>
        <w:numPr>
          <w:ilvl w:val="0"/>
          <w:numId w:val="17"/>
        </w:numPr>
        <w:rPr>
          <w:b/>
          <w:bCs/>
          <w:sz w:val="24"/>
          <w:szCs w:val="28"/>
        </w:rPr>
      </w:pPr>
      <w:r w:rsidRPr="00D93214">
        <w:rPr>
          <w:b/>
          <w:bCs/>
          <w:sz w:val="24"/>
          <w:szCs w:val="28"/>
        </w:rPr>
        <w:t>Backbone Result</w:t>
      </w:r>
    </w:p>
    <w:p w14:paraId="5EA8A159" w14:textId="0F340ECF" w:rsidR="00D93214" w:rsidRDefault="00B35B9D" w:rsidP="00323F9D">
      <w:pPr>
        <w:rPr>
          <w:sz w:val="24"/>
          <w:szCs w:val="28"/>
        </w:rPr>
      </w:pPr>
      <w:r w:rsidRPr="00B35B9D">
        <w:rPr>
          <w:noProof/>
          <w:sz w:val="24"/>
          <w:szCs w:val="28"/>
        </w:rPr>
        <w:drawing>
          <wp:inline distT="0" distB="0" distL="0" distR="0" wp14:anchorId="1A966046" wp14:editId="15F81986">
            <wp:extent cx="3368332" cy="1729890"/>
            <wp:effectExtent l="0" t="0" r="3810" b="3810"/>
            <wp:docPr id="86289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922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B9D">
        <w:rPr>
          <w:b/>
          <w:bCs/>
          <w:noProof/>
          <w:sz w:val="24"/>
          <w:szCs w:val="28"/>
        </w:rPr>
        <w:drawing>
          <wp:inline distT="0" distB="0" distL="0" distR="0" wp14:anchorId="5B28CED3" wp14:editId="0BA6F7A1">
            <wp:extent cx="4206240" cy="2628900"/>
            <wp:effectExtent l="0" t="0" r="3810" b="0"/>
            <wp:docPr id="7286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083" cy="263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ACE5" w14:textId="186E4CAA" w:rsidR="00B35B9D" w:rsidRPr="00B35B9D" w:rsidRDefault="00B35B9D" w:rsidP="00B35B9D">
      <w:pPr>
        <w:rPr>
          <w:b/>
          <w:bCs/>
          <w:sz w:val="24"/>
          <w:szCs w:val="28"/>
        </w:rPr>
      </w:pPr>
      <w:r w:rsidRPr="00B35B9D">
        <w:rPr>
          <w:b/>
          <w:bCs/>
          <w:noProof/>
          <w:sz w:val="24"/>
          <w:szCs w:val="28"/>
        </w:rPr>
        <w:drawing>
          <wp:inline distT="0" distB="0" distL="0" distR="0" wp14:anchorId="2BA640A4" wp14:editId="3C1C54BE">
            <wp:extent cx="4251960" cy="2657475"/>
            <wp:effectExtent l="0" t="0" r="0" b="9525"/>
            <wp:docPr id="1052612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78" cy="266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F9E5" w14:textId="29B8AA18" w:rsidR="00D93214" w:rsidRPr="00B35B9D" w:rsidRDefault="00D93214" w:rsidP="00B35B9D">
      <w:pPr>
        <w:rPr>
          <w:b/>
          <w:bCs/>
          <w:sz w:val="24"/>
          <w:szCs w:val="28"/>
        </w:rPr>
      </w:pPr>
    </w:p>
    <w:p w14:paraId="2F8065C2" w14:textId="77777777" w:rsidR="00D93214" w:rsidRDefault="00D93214" w:rsidP="00D93214">
      <w:pPr>
        <w:pStyle w:val="ListParagraph"/>
        <w:rPr>
          <w:b/>
          <w:bCs/>
          <w:sz w:val="24"/>
          <w:szCs w:val="28"/>
        </w:rPr>
      </w:pPr>
    </w:p>
    <w:p w14:paraId="628C03DC" w14:textId="25F3352B" w:rsidR="00F56990" w:rsidRDefault="00F56990" w:rsidP="00F56990">
      <w:pPr>
        <w:tabs>
          <w:tab w:val="left" w:pos="6884"/>
        </w:tabs>
        <w:rPr>
          <w:b/>
          <w:bCs/>
          <w:sz w:val="48"/>
          <w:szCs w:val="52"/>
          <w:u w:val="single"/>
        </w:rPr>
      </w:pPr>
      <w:r w:rsidRPr="00F56990">
        <w:rPr>
          <w:b/>
          <w:bCs/>
          <w:sz w:val="48"/>
          <w:szCs w:val="52"/>
          <w:u w:val="single"/>
        </w:rPr>
        <w:lastRenderedPageBreak/>
        <w:t>EfficientNet-B0</w:t>
      </w:r>
    </w:p>
    <w:p w14:paraId="16357E92" w14:textId="5DD3D104" w:rsidR="00F56990" w:rsidRDefault="00F56990" w:rsidP="00F56990">
      <w:pPr>
        <w:tabs>
          <w:tab w:val="left" w:pos="6884"/>
        </w:tabs>
        <w:rPr>
          <w:sz w:val="24"/>
          <w:szCs w:val="24"/>
        </w:rPr>
      </w:pPr>
      <w:r w:rsidRPr="00F56990">
        <w:rPr>
          <w:noProof/>
          <w:sz w:val="24"/>
          <w:szCs w:val="24"/>
        </w:rPr>
        <w:drawing>
          <wp:inline distT="0" distB="0" distL="0" distR="0" wp14:anchorId="220663E4" wp14:editId="6A32E8B5">
            <wp:extent cx="5639289" cy="4282811"/>
            <wp:effectExtent l="0" t="0" r="0" b="3810"/>
            <wp:docPr id="116962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273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5EF2" w14:textId="3D73F7E9" w:rsidR="00F56990" w:rsidRDefault="00262855" w:rsidP="00F56990">
      <w:pPr>
        <w:tabs>
          <w:tab w:val="left" w:pos="6884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FA68DB" wp14:editId="359570C7">
            <wp:extent cx="3720234" cy="2530406"/>
            <wp:effectExtent l="0" t="0" r="0" b="3810"/>
            <wp:docPr id="77960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04121" name="Picture 77960412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4677" cy="254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C5EE" w14:textId="52469923" w:rsidR="00F56990" w:rsidRDefault="00262855" w:rsidP="00F56990">
      <w:pPr>
        <w:tabs>
          <w:tab w:val="left" w:pos="6884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9114765" wp14:editId="24E9209F">
            <wp:extent cx="4622113" cy="3103418"/>
            <wp:effectExtent l="0" t="0" r="7620" b="1905"/>
            <wp:docPr id="1966695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95728" name="Picture 196669572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6659" cy="31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311FE11" wp14:editId="30BDC6B8">
            <wp:extent cx="4644161" cy="3158836"/>
            <wp:effectExtent l="0" t="0" r="4445" b="3810"/>
            <wp:docPr id="217347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7550" name="Picture 21734755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7700" cy="316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FFAD" w14:textId="2F0FD5D0" w:rsidR="00AC17E4" w:rsidRPr="00AC17E4" w:rsidRDefault="00AC17E4" w:rsidP="00F56990">
      <w:pPr>
        <w:tabs>
          <w:tab w:val="left" w:pos="6884"/>
        </w:tabs>
        <w:rPr>
          <w:b/>
          <w:bCs/>
          <w:sz w:val="40"/>
          <w:szCs w:val="40"/>
        </w:rPr>
      </w:pPr>
      <w:r w:rsidRPr="00AC17E4">
        <w:rPr>
          <w:b/>
          <w:bCs/>
          <w:sz w:val="40"/>
          <w:szCs w:val="40"/>
        </w:rPr>
        <w:t>Validation Comparison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308"/>
      </w:tblGrid>
      <w:tr w:rsidR="00AC17E4" w14:paraId="6D55EE81" w14:textId="77777777" w:rsidTr="00B35B9D">
        <w:tc>
          <w:tcPr>
            <w:tcW w:w="73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"/>
              <w:gridCol w:w="1460"/>
              <w:gridCol w:w="1279"/>
              <w:gridCol w:w="889"/>
              <w:gridCol w:w="743"/>
              <w:gridCol w:w="958"/>
              <w:gridCol w:w="852"/>
            </w:tblGrid>
            <w:tr w:rsidR="00B35B9D" w:rsidRPr="00AC17E4" w14:paraId="4C2A930E" w14:textId="77777777" w:rsidTr="003D512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50F1F" w14:textId="57F07413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Rank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1E4FD" w14:textId="628CBF20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A97BF" w14:textId="59C40C51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Val Accuracy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C726B" w14:textId="5396A1FB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Precision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DE72C7" w14:textId="6E03694D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Recall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5F22B" w14:textId="4ED81AB4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Macro-F1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88261A" w14:textId="3CD1822E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Val Loss</w:t>
                  </w:r>
                </w:p>
              </w:tc>
            </w:tr>
            <w:tr w:rsidR="00B35B9D" w:rsidRPr="00AC17E4" w14:paraId="055B1583" w14:textId="77777777" w:rsidTr="003D51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58513C" w14:textId="4BA4A344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3139C6" w14:textId="6994BA51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ResNet50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225A3" w14:textId="23100706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98.14%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ACDB6" w14:textId="09EBEE70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98.25%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27D61" w14:textId="62B18992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98.11%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0F045" w14:textId="6869E472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98.13%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3E4EA0" w14:textId="2F7A51A7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0.1712</w:t>
                  </w:r>
                </w:p>
              </w:tc>
            </w:tr>
            <w:tr w:rsidR="00B35B9D" w:rsidRPr="00AC17E4" w14:paraId="2ADCEBD9" w14:textId="77777777" w:rsidTr="003D51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54FDB6" w14:textId="16C35666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95EEA8" w14:textId="5D1FEA1A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EfficientNet-B0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17E12" w14:textId="350F28E0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97.52%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E469C" w14:textId="0F849F31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97.78%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7D937" w14:textId="24F8464B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97.51%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04E747" w14:textId="111702D8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97.52%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294F87" w14:textId="0F2B2567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0.2349</w:t>
                  </w:r>
                </w:p>
              </w:tc>
            </w:tr>
            <w:tr w:rsidR="00B35B9D" w:rsidRPr="00AC17E4" w14:paraId="12E17771" w14:textId="77777777" w:rsidTr="003D51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0BCC5" w14:textId="7F5F8CF7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6C2B5" w14:textId="66B08247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VGG16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87E63" w14:textId="63A53025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97.52%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54D46" w14:textId="2D069B68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97.61%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2177A" w14:textId="0B75183E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97.60%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B5AC5" w14:textId="0D3E0881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97.50%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76066D" w14:textId="640FA2AB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0.1508</w:t>
                  </w:r>
                </w:p>
              </w:tc>
            </w:tr>
            <w:tr w:rsidR="00B35B9D" w:rsidRPr="00AC17E4" w14:paraId="2C56291A" w14:textId="77777777" w:rsidTr="003D51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FD67B" w14:textId="287D44F8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C421DF" w14:textId="69426A2B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Custom CNN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44527" w14:textId="14A0D766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96.89%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ED9441" w14:textId="7955246F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97.14%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D4619" w14:textId="52E8D29F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96.92%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7132C" w14:textId="14742FAE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96.89%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7585F" w14:textId="20116C2C" w:rsidR="00B35B9D" w:rsidRPr="00AC17E4" w:rsidRDefault="00B35B9D" w:rsidP="00B35B9D">
                  <w:pPr>
                    <w:tabs>
                      <w:tab w:val="left" w:pos="6884"/>
                    </w:tabs>
                    <w:rPr>
                      <w:sz w:val="24"/>
                      <w:szCs w:val="24"/>
                    </w:rPr>
                  </w:pPr>
                  <w:r>
                    <w:t>0.2362</w:t>
                  </w:r>
                </w:p>
              </w:tc>
            </w:tr>
          </w:tbl>
          <w:p w14:paraId="00739634" w14:textId="77777777" w:rsidR="00AC17E4" w:rsidRDefault="00AC17E4"/>
        </w:tc>
      </w:tr>
    </w:tbl>
    <w:p w14:paraId="0ED28E43" w14:textId="77777777" w:rsidR="00AC17E4" w:rsidRDefault="00AC17E4" w:rsidP="00AC17E4">
      <w:pPr>
        <w:tabs>
          <w:tab w:val="left" w:pos="6884"/>
        </w:tabs>
        <w:rPr>
          <w:sz w:val="24"/>
          <w:szCs w:val="24"/>
        </w:rPr>
      </w:pPr>
    </w:p>
    <w:p w14:paraId="68AF3A95" w14:textId="7893D50B" w:rsidR="00AC17E4" w:rsidRPr="00AC17E4" w:rsidRDefault="00AC17E4" w:rsidP="00AC17E4">
      <w:pPr>
        <w:tabs>
          <w:tab w:val="left" w:pos="6884"/>
        </w:tabs>
        <w:rPr>
          <w:b/>
          <w:bCs/>
          <w:sz w:val="40"/>
          <w:szCs w:val="40"/>
        </w:rPr>
      </w:pPr>
      <w:r w:rsidRPr="00AC17E4">
        <w:rPr>
          <w:b/>
          <w:bCs/>
          <w:sz w:val="40"/>
          <w:szCs w:val="40"/>
        </w:rPr>
        <w:lastRenderedPageBreak/>
        <w:t>selected models --</w:t>
      </w:r>
    </w:p>
    <w:p w14:paraId="25675C71" w14:textId="2C1668BA" w:rsidR="00AC17E4" w:rsidRDefault="00AC17E4" w:rsidP="00AC17E4">
      <w:pPr>
        <w:tabs>
          <w:tab w:val="left" w:pos="6884"/>
        </w:tabs>
        <w:rPr>
          <w:b/>
          <w:bCs/>
          <w:sz w:val="24"/>
          <w:szCs w:val="24"/>
        </w:rPr>
      </w:pPr>
      <w:r w:rsidRPr="00AC17E4">
        <w:rPr>
          <w:b/>
          <w:bCs/>
          <w:sz w:val="24"/>
          <w:szCs w:val="24"/>
        </w:rPr>
        <w:t>1. ResNet50 — 98.1</w:t>
      </w:r>
      <w:r w:rsidR="00B35B9D">
        <w:rPr>
          <w:b/>
          <w:bCs/>
          <w:sz w:val="24"/>
          <w:szCs w:val="24"/>
        </w:rPr>
        <w:t>4</w:t>
      </w:r>
      <w:r w:rsidRPr="00AC17E4">
        <w:rPr>
          <w:b/>
          <w:bCs/>
          <w:sz w:val="24"/>
          <w:szCs w:val="24"/>
        </w:rPr>
        <w:t>% Macro-F1</w:t>
      </w:r>
      <w:r w:rsidRPr="00AC17E4">
        <w:rPr>
          <w:sz w:val="24"/>
          <w:szCs w:val="24"/>
        </w:rPr>
        <w:br/>
      </w:r>
      <w:r w:rsidRPr="00AC17E4">
        <w:rPr>
          <w:b/>
          <w:bCs/>
          <w:sz w:val="24"/>
          <w:szCs w:val="24"/>
        </w:rPr>
        <w:t>2. EfficientNet-B0 — 97.52% Macro-F1</w:t>
      </w:r>
    </w:p>
    <w:p w14:paraId="6817205A" w14:textId="2A78D3B8" w:rsidR="00AC17E4" w:rsidRDefault="00AC17E4" w:rsidP="00AC17E4">
      <w:pPr>
        <w:tabs>
          <w:tab w:val="left" w:pos="6884"/>
        </w:tabs>
        <w:rPr>
          <w:sz w:val="24"/>
          <w:szCs w:val="24"/>
        </w:rPr>
      </w:pPr>
    </w:p>
    <w:p w14:paraId="1E3FA0C7" w14:textId="7C525FAD" w:rsidR="009F18FF" w:rsidRPr="00AC17E4" w:rsidRDefault="009F18FF" w:rsidP="00AC17E4">
      <w:pPr>
        <w:tabs>
          <w:tab w:val="left" w:pos="688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EfficientNet-B0</w:t>
      </w:r>
      <w:r w:rsidR="00B35B9D">
        <w:rPr>
          <w:b/>
          <w:bCs/>
          <w:sz w:val="40"/>
          <w:szCs w:val="40"/>
        </w:rPr>
        <w:t xml:space="preserve"> (Fine Tuning)</w:t>
      </w:r>
    </w:p>
    <w:p w14:paraId="727343D3" w14:textId="29EF9DFA" w:rsidR="00AC17E4" w:rsidRDefault="009F18FF" w:rsidP="00AC17E4">
      <w:pPr>
        <w:tabs>
          <w:tab w:val="left" w:pos="6884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23C0B58" wp14:editId="67DF6258">
            <wp:simplePos x="0" y="0"/>
            <wp:positionH relativeFrom="column">
              <wp:posOffset>-295750</wp:posOffset>
            </wp:positionH>
            <wp:positionV relativeFrom="paragraph">
              <wp:posOffset>2118995</wp:posOffset>
            </wp:positionV>
            <wp:extent cx="3585050" cy="2217420"/>
            <wp:effectExtent l="0" t="0" r="0" b="0"/>
            <wp:wrapNone/>
            <wp:docPr id="1317305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5323" name="Picture 131730532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96165" cy="222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8FF">
        <w:rPr>
          <w:noProof/>
          <w:sz w:val="24"/>
          <w:szCs w:val="24"/>
        </w:rPr>
        <w:drawing>
          <wp:inline distT="0" distB="0" distL="0" distR="0" wp14:anchorId="5000188B" wp14:editId="2EBA6E47">
            <wp:extent cx="3627434" cy="2019475"/>
            <wp:effectExtent l="0" t="0" r="0" b="0"/>
            <wp:docPr id="22188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826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AC0A" w14:textId="70F3C293" w:rsidR="00AC17E4" w:rsidRDefault="009F18FF" w:rsidP="00AC17E4">
      <w:pPr>
        <w:tabs>
          <w:tab w:val="left" w:pos="6884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11B09A71" wp14:editId="49DB1DC9">
            <wp:simplePos x="0" y="0"/>
            <wp:positionH relativeFrom="column">
              <wp:posOffset>3497580</wp:posOffset>
            </wp:positionH>
            <wp:positionV relativeFrom="paragraph">
              <wp:posOffset>7620</wp:posOffset>
            </wp:positionV>
            <wp:extent cx="3528060" cy="2182170"/>
            <wp:effectExtent l="0" t="0" r="0" b="8890"/>
            <wp:wrapNone/>
            <wp:docPr id="30215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59524" name="Picture 30215952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18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B33D5" w14:textId="5D4BDCF3" w:rsidR="00AC17E4" w:rsidRDefault="00AC17E4" w:rsidP="00AC17E4">
      <w:pPr>
        <w:tabs>
          <w:tab w:val="left" w:pos="6884"/>
        </w:tabs>
        <w:rPr>
          <w:sz w:val="24"/>
          <w:szCs w:val="24"/>
        </w:rPr>
      </w:pPr>
    </w:p>
    <w:p w14:paraId="5EAF22F0" w14:textId="2817DF2A" w:rsidR="00AC17E4" w:rsidRDefault="00AC17E4" w:rsidP="00AC17E4">
      <w:pPr>
        <w:tabs>
          <w:tab w:val="left" w:pos="6884"/>
        </w:tabs>
        <w:rPr>
          <w:sz w:val="24"/>
          <w:szCs w:val="24"/>
        </w:rPr>
      </w:pPr>
    </w:p>
    <w:p w14:paraId="41849981" w14:textId="11EDF59A" w:rsidR="00AC17E4" w:rsidRDefault="00AC17E4" w:rsidP="00AC17E4">
      <w:pPr>
        <w:tabs>
          <w:tab w:val="left" w:pos="6884"/>
        </w:tabs>
        <w:rPr>
          <w:sz w:val="24"/>
          <w:szCs w:val="24"/>
        </w:rPr>
      </w:pPr>
    </w:p>
    <w:p w14:paraId="39A6A319" w14:textId="10D9C9C2" w:rsidR="00AC17E4" w:rsidRDefault="00AC17E4" w:rsidP="00AC17E4">
      <w:pPr>
        <w:tabs>
          <w:tab w:val="left" w:pos="6884"/>
        </w:tabs>
        <w:rPr>
          <w:sz w:val="24"/>
          <w:szCs w:val="24"/>
        </w:rPr>
      </w:pPr>
    </w:p>
    <w:p w14:paraId="4D142C7E" w14:textId="375C9511" w:rsidR="00AC17E4" w:rsidRDefault="009F18FF" w:rsidP="00AC17E4">
      <w:pPr>
        <w:tabs>
          <w:tab w:val="left" w:pos="6884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59170B5" wp14:editId="7CE915E6">
            <wp:simplePos x="0" y="0"/>
            <wp:positionH relativeFrom="column">
              <wp:posOffset>-371509</wp:posOffset>
            </wp:positionH>
            <wp:positionV relativeFrom="paragraph">
              <wp:posOffset>894715</wp:posOffset>
            </wp:positionV>
            <wp:extent cx="3777033" cy="2336165"/>
            <wp:effectExtent l="0" t="0" r="0" b="6985"/>
            <wp:wrapNone/>
            <wp:docPr id="599083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83489" name="Picture 59908348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1183" cy="2338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2C165" w14:textId="77777777" w:rsidR="001F2F7E" w:rsidRPr="001F2F7E" w:rsidRDefault="001F2F7E" w:rsidP="001F2F7E">
      <w:pPr>
        <w:rPr>
          <w:sz w:val="24"/>
          <w:szCs w:val="24"/>
        </w:rPr>
      </w:pPr>
    </w:p>
    <w:p w14:paraId="5B3DE6A4" w14:textId="77777777" w:rsidR="001F2F7E" w:rsidRPr="001F2F7E" w:rsidRDefault="001F2F7E" w:rsidP="001F2F7E">
      <w:pPr>
        <w:rPr>
          <w:sz w:val="24"/>
          <w:szCs w:val="24"/>
        </w:rPr>
      </w:pPr>
    </w:p>
    <w:p w14:paraId="77C95857" w14:textId="77777777" w:rsidR="001F2F7E" w:rsidRPr="001F2F7E" w:rsidRDefault="001F2F7E" w:rsidP="001F2F7E">
      <w:pPr>
        <w:rPr>
          <w:sz w:val="24"/>
          <w:szCs w:val="24"/>
        </w:rPr>
      </w:pPr>
    </w:p>
    <w:p w14:paraId="2A50479B" w14:textId="77777777" w:rsidR="001F2F7E" w:rsidRPr="001F2F7E" w:rsidRDefault="001F2F7E" w:rsidP="001F2F7E">
      <w:pPr>
        <w:rPr>
          <w:sz w:val="24"/>
          <w:szCs w:val="24"/>
        </w:rPr>
      </w:pPr>
    </w:p>
    <w:p w14:paraId="45B5DEB7" w14:textId="77777777" w:rsidR="001F2F7E" w:rsidRPr="001F2F7E" w:rsidRDefault="001F2F7E" w:rsidP="001F2F7E">
      <w:pPr>
        <w:rPr>
          <w:sz w:val="24"/>
          <w:szCs w:val="24"/>
        </w:rPr>
      </w:pPr>
    </w:p>
    <w:p w14:paraId="17E0BFAB" w14:textId="77777777" w:rsidR="001F2F7E" w:rsidRPr="001F2F7E" w:rsidRDefault="001F2F7E" w:rsidP="001F2F7E">
      <w:pPr>
        <w:rPr>
          <w:sz w:val="24"/>
          <w:szCs w:val="24"/>
        </w:rPr>
      </w:pPr>
    </w:p>
    <w:p w14:paraId="57284E40" w14:textId="77777777" w:rsidR="001F2F7E" w:rsidRDefault="001F2F7E" w:rsidP="001F2F7E">
      <w:pPr>
        <w:rPr>
          <w:sz w:val="24"/>
          <w:szCs w:val="24"/>
        </w:rPr>
      </w:pPr>
    </w:p>
    <w:p w14:paraId="2C40AC1C" w14:textId="48178769" w:rsidR="001F2F7E" w:rsidRDefault="001F2F7E" w:rsidP="001F2F7E">
      <w:pPr>
        <w:tabs>
          <w:tab w:val="left" w:pos="704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6C23F1A" w14:textId="77777777" w:rsidR="001F2F7E" w:rsidRDefault="001F2F7E" w:rsidP="001F2F7E">
      <w:pPr>
        <w:tabs>
          <w:tab w:val="left" w:pos="7044"/>
        </w:tabs>
        <w:rPr>
          <w:sz w:val="24"/>
          <w:szCs w:val="24"/>
        </w:rPr>
      </w:pPr>
    </w:p>
    <w:p w14:paraId="32CD6B38" w14:textId="77777777" w:rsidR="00B35B9D" w:rsidRDefault="00B35B9D" w:rsidP="001F2F7E">
      <w:pPr>
        <w:tabs>
          <w:tab w:val="left" w:pos="7044"/>
        </w:tabs>
        <w:rPr>
          <w:sz w:val="24"/>
          <w:szCs w:val="24"/>
        </w:rPr>
      </w:pPr>
    </w:p>
    <w:p w14:paraId="79F3DDFC" w14:textId="095E28DD" w:rsidR="00B35B9D" w:rsidRDefault="00B35B9D" w:rsidP="001F2F7E">
      <w:pPr>
        <w:tabs>
          <w:tab w:val="left" w:pos="7044"/>
        </w:tabs>
        <w:rPr>
          <w:b/>
          <w:bCs/>
          <w:sz w:val="48"/>
          <w:szCs w:val="48"/>
        </w:rPr>
      </w:pPr>
      <w:r w:rsidRPr="00B35B9D">
        <w:rPr>
          <w:b/>
          <w:bCs/>
          <w:sz w:val="48"/>
          <w:szCs w:val="48"/>
        </w:rPr>
        <w:lastRenderedPageBreak/>
        <w:t>ResNet50 (Fine Tuning)</w:t>
      </w:r>
    </w:p>
    <w:p w14:paraId="0DF9AB6C" w14:textId="37397787" w:rsidR="00B35B9D" w:rsidRDefault="00B35B9D" w:rsidP="001F2F7E">
      <w:pPr>
        <w:tabs>
          <w:tab w:val="left" w:pos="7044"/>
        </w:tabs>
        <w:rPr>
          <w:b/>
          <w:bCs/>
          <w:sz w:val="48"/>
          <w:szCs w:val="48"/>
        </w:rPr>
      </w:pPr>
      <w:r w:rsidRPr="00B35B9D">
        <w:rPr>
          <w:b/>
          <w:bCs/>
          <w:noProof/>
          <w:sz w:val="48"/>
          <w:szCs w:val="48"/>
        </w:rPr>
        <w:drawing>
          <wp:inline distT="0" distB="0" distL="0" distR="0" wp14:anchorId="32AB3F06" wp14:editId="6E9D9FDF">
            <wp:extent cx="3444538" cy="1790855"/>
            <wp:effectExtent l="0" t="0" r="3810" b="0"/>
            <wp:docPr id="39989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29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06B2" w14:textId="75B6EE27" w:rsidR="0062009C" w:rsidRDefault="0062009C" w:rsidP="0062009C">
      <w:pPr>
        <w:tabs>
          <w:tab w:val="left" w:pos="7044"/>
        </w:tabs>
        <w:rPr>
          <w:b/>
          <w:bCs/>
          <w:sz w:val="48"/>
          <w:szCs w:val="48"/>
        </w:rPr>
      </w:pPr>
      <w:r w:rsidRPr="0062009C">
        <w:rPr>
          <w:b/>
          <w:bCs/>
          <w:noProof/>
          <w:sz w:val="48"/>
          <w:szCs w:val="48"/>
        </w:rPr>
        <w:drawing>
          <wp:inline distT="0" distB="0" distL="0" distR="0" wp14:anchorId="63ABCC85" wp14:editId="01F4DE0B">
            <wp:extent cx="4503420" cy="2814638"/>
            <wp:effectExtent l="0" t="0" r="0" b="5080"/>
            <wp:docPr id="611646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408" cy="281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B62EE" w14:textId="751C20F4" w:rsidR="0062009C" w:rsidRPr="0062009C" w:rsidRDefault="0062009C" w:rsidP="0062009C">
      <w:pPr>
        <w:tabs>
          <w:tab w:val="left" w:pos="7044"/>
        </w:tabs>
        <w:rPr>
          <w:b/>
          <w:bCs/>
          <w:sz w:val="48"/>
          <w:szCs w:val="48"/>
        </w:rPr>
      </w:pPr>
      <w:r w:rsidRPr="0062009C">
        <w:rPr>
          <w:b/>
          <w:bCs/>
          <w:noProof/>
          <w:sz w:val="48"/>
          <w:szCs w:val="48"/>
        </w:rPr>
        <w:drawing>
          <wp:inline distT="0" distB="0" distL="0" distR="0" wp14:anchorId="585D4CE2" wp14:editId="4F871686">
            <wp:extent cx="4472940" cy="2795587"/>
            <wp:effectExtent l="0" t="0" r="3810" b="5080"/>
            <wp:docPr id="13291417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895" cy="280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9333" w14:textId="77777777" w:rsidR="0062009C" w:rsidRPr="0062009C" w:rsidRDefault="0062009C" w:rsidP="0062009C">
      <w:pPr>
        <w:tabs>
          <w:tab w:val="left" w:pos="7044"/>
        </w:tabs>
        <w:rPr>
          <w:b/>
          <w:bCs/>
          <w:sz w:val="48"/>
          <w:szCs w:val="48"/>
        </w:rPr>
      </w:pPr>
    </w:p>
    <w:p w14:paraId="3321DD65" w14:textId="1D3FB538" w:rsidR="00B35B9D" w:rsidRDefault="00233FD5" w:rsidP="001F2F7E">
      <w:pPr>
        <w:tabs>
          <w:tab w:val="left" w:pos="7044"/>
        </w:tabs>
        <w:rPr>
          <w:b/>
          <w:bCs/>
          <w:color w:val="EE0000"/>
          <w:sz w:val="40"/>
          <w:szCs w:val="40"/>
        </w:rPr>
      </w:pPr>
      <w:r w:rsidRPr="00233FD5">
        <w:rPr>
          <w:b/>
          <w:bCs/>
          <w:color w:val="EE0000"/>
          <w:sz w:val="40"/>
          <w:szCs w:val="40"/>
        </w:rPr>
        <w:lastRenderedPageBreak/>
        <w:t>Phase D – Locked Test Evaluation</w:t>
      </w:r>
    </w:p>
    <w:p w14:paraId="184045FC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Phase C completed</w:t>
      </w:r>
    </w:p>
    <w:p w14:paraId="74C9992E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7506623C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Top-2 models selected using Validation results</w:t>
      </w:r>
    </w:p>
    <w:p w14:paraId="10F380A0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689A3218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ResNet50 + EfficientNet-B0</w:t>
      </w:r>
    </w:p>
    <w:p w14:paraId="7E80B6DB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2AF3DE3B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Load untouched locked Test set (157 images)</w:t>
      </w:r>
    </w:p>
    <w:p w14:paraId="68A13BD9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0C81D970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Load saved checkpoints</w:t>
      </w:r>
    </w:p>
    <w:p w14:paraId="6C7F5CDA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6D19F5C1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Evaluate Frozen + Fine-tuned versions</w:t>
      </w:r>
    </w:p>
    <w:p w14:paraId="17F5CFF2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4C3740DE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Calculate final Test metrics</w:t>
      </w:r>
    </w:p>
    <w:p w14:paraId="7EC06933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3690C097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Generate class-wise results</w:t>
      </w:r>
    </w:p>
    <w:p w14:paraId="6A392C75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2E6B68E9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Generate confusion matrices</w:t>
      </w:r>
    </w:p>
    <w:p w14:paraId="69A47567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6538EA8D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Save image-level predictions + probabilities</w:t>
      </w:r>
    </w:p>
    <w:p w14:paraId="538AFFE8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16885B93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Compare Frozen vs Fine-tuned</w:t>
      </w:r>
    </w:p>
    <w:p w14:paraId="082DC649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5F1C949E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Identify common class-confusion errors</w:t>
      </w:r>
    </w:p>
    <w:p w14:paraId="667E50C8" w14:textId="77777777" w:rsidR="00233FD5" w:rsidRP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rFonts w:hint="eastAsia"/>
          <w:color w:val="C0504D" w:themeColor="accent2"/>
          <w:sz w:val="24"/>
          <w:szCs w:val="24"/>
        </w:rPr>
        <w:t>↓</w:t>
      </w:r>
    </w:p>
    <w:p w14:paraId="1D41E956" w14:textId="16EDEB44" w:rsidR="00233FD5" w:rsidRDefault="00233FD5" w:rsidP="00233FD5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233FD5">
        <w:rPr>
          <w:color w:val="C0504D" w:themeColor="accent2"/>
          <w:sz w:val="24"/>
          <w:szCs w:val="24"/>
        </w:rPr>
        <w:t>Save all Phase-D outputs in one ZIP</w:t>
      </w:r>
    </w:p>
    <w:p w14:paraId="7352A8D4" w14:textId="77777777" w:rsidR="00006162" w:rsidRPr="00006162" w:rsidRDefault="00006162" w:rsidP="00006162">
      <w:pPr>
        <w:tabs>
          <w:tab w:val="left" w:pos="7044"/>
        </w:tabs>
        <w:rPr>
          <w:b/>
          <w:bCs/>
          <w:color w:val="EE0000"/>
          <w:sz w:val="44"/>
          <w:szCs w:val="44"/>
        </w:rPr>
      </w:pPr>
      <w:r w:rsidRPr="00006162">
        <w:rPr>
          <w:b/>
          <w:bCs/>
          <w:color w:val="EE0000"/>
          <w:sz w:val="44"/>
          <w:szCs w:val="44"/>
        </w:rPr>
        <w:lastRenderedPageBreak/>
        <w:t>Phase E: Robustness Evaluation</w:t>
      </w:r>
    </w:p>
    <w:p w14:paraId="17B7FEB4" w14:textId="78E7E53F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Phase D completed</w:t>
      </w:r>
    </w:p>
    <w:p w14:paraId="08B2F139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06162">
        <w:rPr>
          <w:rFonts w:hint="eastAsia"/>
          <w:color w:val="C0504D" w:themeColor="accent2"/>
          <w:sz w:val="24"/>
          <w:szCs w:val="24"/>
        </w:rPr>
        <w:t>↓</w:t>
      </w:r>
    </w:p>
    <w:p w14:paraId="53DCC32A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Final models fixed</w:t>
      </w:r>
    </w:p>
    <w:p w14:paraId="57380995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ResNet50 Fine-tuned</w:t>
      </w:r>
    </w:p>
    <w:p w14:paraId="1BD4857A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EfficientNet-B0 Fine-tuned</w:t>
      </w:r>
    </w:p>
    <w:p w14:paraId="431165D2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06162">
        <w:rPr>
          <w:rFonts w:hint="eastAsia"/>
          <w:color w:val="C0504D" w:themeColor="accent2"/>
          <w:sz w:val="24"/>
          <w:szCs w:val="24"/>
        </w:rPr>
        <w:t>↓</w:t>
      </w:r>
    </w:p>
    <w:p w14:paraId="0D7C1497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Locked Test set = 157 images</w:t>
      </w:r>
    </w:p>
    <w:p w14:paraId="6C2E9C86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06162">
        <w:rPr>
          <w:rFonts w:hint="eastAsia"/>
          <w:color w:val="C0504D" w:themeColor="accent2"/>
          <w:sz w:val="24"/>
          <w:szCs w:val="24"/>
        </w:rPr>
        <w:t>↓</w:t>
      </w:r>
    </w:p>
    <w:p w14:paraId="5337BF4F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Create synthetic corruptions</w:t>
      </w:r>
    </w:p>
    <w:p w14:paraId="1CB312A4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06162">
        <w:rPr>
          <w:rFonts w:hint="eastAsia"/>
          <w:color w:val="C0504D" w:themeColor="accent2"/>
          <w:sz w:val="24"/>
          <w:szCs w:val="24"/>
        </w:rPr>
        <w:t>↓</w:t>
      </w:r>
    </w:p>
    <w:p w14:paraId="1CDEE85C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6 corruption types × 3 severity levels</w:t>
      </w:r>
    </w:p>
    <w:p w14:paraId="2E84CF8A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06162">
        <w:rPr>
          <w:rFonts w:hint="eastAsia"/>
          <w:color w:val="C0504D" w:themeColor="accent2"/>
          <w:sz w:val="24"/>
          <w:szCs w:val="24"/>
        </w:rPr>
        <w:t>↓</w:t>
      </w:r>
    </w:p>
    <w:p w14:paraId="381AAADD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Evaluate both models</w:t>
      </w:r>
    </w:p>
    <w:p w14:paraId="7219AFEE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06162">
        <w:rPr>
          <w:rFonts w:hint="eastAsia"/>
          <w:color w:val="C0504D" w:themeColor="accent2"/>
          <w:sz w:val="24"/>
          <w:szCs w:val="24"/>
        </w:rPr>
        <w:t>↓</w:t>
      </w:r>
    </w:p>
    <w:p w14:paraId="5E7F40E2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Accuracy + Macro-F1</w:t>
      </w:r>
    </w:p>
    <w:p w14:paraId="52E90F05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06162">
        <w:rPr>
          <w:rFonts w:hint="eastAsia"/>
          <w:color w:val="C0504D" w:themeColor="accent2"/>
          <w:sz w:val="24"/>
          <w:szCs w:val="24"/>
        </w:rPr>
        <w:t>↓</w:t>
      </w:r>
    </w:p>
    <w:p w14:paraId="51F20264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Measure performance drop from clean Test</w:t>
      </w:r>
    </w:p>
    <w:p w14:paraId="4C528C6C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06162">
        <w:rPr>
          <w:rFonts w:hint="eastAsia"/>
          <w:color w:val="C0504D" w:themeColor="accent2"/>
          <w:sz w:val="24"/>
          <w:szCs w:val="24"/>
        </w:rPr>
        <w:t>↓</w:t>
      </w:r>
    </w:p>
    <w:p w14:paraId="15E1D9C3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Calculate robustness summary</w:t>
      </w:r>
    </w:p>
    <w:p w14:paraId="146BCF1B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06162">
        <w:rPr>
          <w:rFonts w:hint="eastAsia"/>
          <w:color w:val="C0504D" w:themeColor="accent2"/>
          <w:sz w:val="24"/>
          <w:szCs w:val="24"/>
        </w:rPr>
        <w:t>↓</w:t>
      </w:r>
    </w:p>
    <w:p w14:paraId="06F4FA4E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Corruption/severity plots + tables</w:t>
      </w:r>
    </w:p>
    <w:p w14:paraId="7F333E5A" w14:textId="77777777" w:rsidR="00006162" w:rsidRPr="00006162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06162">
        <w:rPr>
          <w:rFonts w:hint="eastAsia"/>
          <w:color w:val="C0504D" w:themeColor="accent2"/>
          <w:sz w:val="24"/>
          <w:szCs w:val="24"/>
        </w:rPr>
        <w:t>↓</w:t>
      </w:r>
    </w:p>
    <w:p w14:paraId="54C28ACC" w14:textId="6BEBEF7D" w:rsidR="00233FD5" w:rsidRDefault="00006162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06162">
        <w:rPr>
          <w:color w:val="C0504D" w:themeColor="accent2"/>
          <w:sz w:val="24"/>
          <w:szCs w:val="24"/>
        </w:rPr>
        <w:t>Save Phase-E ZIP</w:t>
      </w:r>
    </w:p>
    <w:p w14:paraId="7AC14618" w14:textId="77777777" w:rsidR="000B5E0C" w:rsidRDefault="000B5E0C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</w:p>
    <w:p w14:paraId="2FD9E413" w14:textId="77777777" w:rsidR="000B5E0C" w:rsidRDefault="000B5E0C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</w:p>
    <w:p w14:paraId="504F1195" w14:textId="77777777" w:rsidR="000B5E0C" w:rsidRDefault="000B5E0C" w:rsidP="00006162">
      <w:pPr>
        <w:tabs>
          <w:tab w:val="left" w:pos="7044"/>
        </w:tabs>
        <w:rPr>
          <w:color w:val="C0504D" w:themeColor="accent2"/>
          <w:sz w:val="24"/>
          <w:szCs w:val="24"/>
        </w:rPr>
      </w:pPr>
    </w:p>
    <w:p w14:paraId="4CBE8876" w14:textId="5BB83011" w:rsidR="000B5E0C" w:rsidRPr="000B5E0C" w:rsidRDefault="000B5E0C" w:rsidP="00006162">
      <w:pPr>
        <w:tabs>
          <w:tab w:val="left" w:pos="7044"/>
        </w:tabs>
        <w:rPr>
          <w:color w:val="EE0000"/>
          <w:sz w:val="44"/>
          <w:szCs w:val="44"/>
        </w:rPr>
      </w:pPr>
      <w:r w:rsidRPr="000B5E0C">
        <w:rPr>
          <w:color w:val="EE0000"/>
          <w:sz w:val="44"/>
          <w:szCs w:val="44"/>
        </w:rPr>
        <w:lastRenderedPageBreak/>
        <w:t xml:space="preserve">Phase F </w:t>
      </w:r>
      <w:r w:rsidRPr="000B5E0C">
        <w:rPr>
          <w:color w:val="EE0000"/>
          <w:sz w:val="44"/>
          <w:szCs w:val="44"/>
        </w:rPr>
        <w:t xml:space="preserve">-- </w:t>
      </w:r>
      <w:r w:rsidRPr="000B5E0C">
        <w:rPr>
          <w:color w:val="EE0000"/>
          <w:sz w:val="44"/>
          <w:szCs w:val="44"/>
        </w:rPr>
        <w:t>Calibration &amp; Uncertainty Evaluation</w:t>
      </w:r>
    </w:p>
    <w:p w14:paraId="49623C09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Load final ResNet50 + EfficientNet-B0</w:t>
      </w:r>
    </w:p>
    <w:p w14:paraId="58A5F0F2" w14:textId="77777777" w:rsidR="000B5E0C" w:rsidRPr="000B5E0C" w:rsidRDefault="000B5E0C" w:rsidP="000B5E0C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0B5E0C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B5E0C">
        <w:rPr>
          <w:rFonts w:hint="eastAsia"/>
          <w:color w:val="C0504D" w:themeColor="accent2"/>
          <w:sz w:val="24"/>
          <w:szCs w:val="24"/>
        </w:rPr>
        <w:t>↓</w:t>
      </w:r>
    </w:p>
    <w:p w14:paraId="71195F49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Load Validation = 161 images</w:t>
      </w:r>
    </w:p>
    <w:p w14:paraId="75695885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Load locked Test = 157 images</w:t>
      </w:r>
    </w:p>
    <w:p w14:paraId="6575E0D2" w14:textId="77777777" w:rsidR="000B5E0C" w:rsidRPr="000B5E0C" w:rsidRDefault="000B5E0C" w:rsidP="000B5E0C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0B5E0C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B5E0C">
        <w:rPr>
          <w:rFonts w:hint="eastAsia"/>
          <w:color w:val="C0504D" w:themeColor="accent2"/>
          <w:sz w:val="24"/>
          <w:szCs w:val="24"/>
        </w:rPr>
        <w:t>↓</w:t>
      </w:r>
    </w:p>
    <w:p w14:paraId="763ED7E4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Collect raw logits</w:t>
      </w:r>
    </w:p>
    <w:p w14:paraId="63ED2C7A" w14:textId="77777777" w:rsidR="000B5E0C" w:rsidRPr="000B5E0C" w:rsidRDefault="000B5E0C" w:rsidP="000B5E0C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0B5E0C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B5E0C">
        <w:rPr>
          <w:rFonts w:hint="eastAsia"/>
          <w:color w:val="C0504D" w:themeColor="accent2"/>
          <w:sz w:val="24"/>
          <w:szCs w:val="24"/>
        </w:rPr>
        <w:t>↓</w:t>
      </w:r>
    </w:p>
    <w:p w14:paraId="1CD03ED5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Uncalibrated confidence evaluation</w:t>
      </w:r>
    </w:p>
    <w:p w14:paraId="7C07242D" w14:textId="77777777" w:rsidR="000B5E0C" w:rsidRPr="000B5E0C" w:rsidRDefault="000B5E0C" w:rsidP="000B5E0C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0B5E0C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B5E0C">
        <w:rPr>
          <w:rFonts w:hint="eastAsia"/>
          <w:color w:val="C0504D" w:themeColor="accent2"/>
          <w:sz w:val="24"/>
          <w:szCs w:val="24"/>
        </w:rPr>
        <w:t>↓</w:t>
      </w:r>
    </w:p>
    <w:p w14:paraId="3903D865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ECE + NLL + Brier Score</w:t>
      </w:r>
    </w:p>
    <w:p w14:paraId="639172E1" w14:textId="77777777" w:rsidR="000B5E0C" w:rsidRPr="000B5E0C" w:rsidRDefault="000B5E0C" w:rsidP="000B5E0C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0B5E0C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B5E0C">
        <w:rPr>
          <w:rFonts w:hint="eastAsia"/>
          <w:color w:val="C0504D" w:themeColor="accent2"/>
          <w:sz w:val="24"/>
          <w:szCs w:val="24"/>
        </w:rPr>
        <w:t>↓</w:t>
      </w:r>
    </w:p>
    <w:p w14:paraId="5DF119EC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Fit Temperature Scaling on Validation ONLY</w:t>
      </w:r>
    </w:p>
    <w:p w14:paraId="057C5A10" w14:textId="77777777" w:rsidR="000B5E0C" w:rsidRPr="000B5E0C" w:rsidRDefault="000B5E0C" w:rsidP="000B5E0C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0B5E0C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B5E0C">
        <w:rPr>
          <w:rFonts w:hint="eastAsia"/>
          <w:color w:val="C0504D" w:themeColor="accent2"/>
          <w:sz w:val="24"/>
          <w:szCs w:val="24"/>
        </w:rPr>
        <w:t>↓</w:t>
      </w:r>
    </w:p>
    <w:p w14:paraId="0E97DDCD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Apply learned T to locked Test logits</w:t>
      </w:r>
    </w:p>
    <w:p w14:paraId="7324A79C" w14:textId="77777777" w:rsidR="000B5E0C" w:rsidRPr="000B5E0C" w:rsidRDefault="000B5E0C" w:rsidP="000B5E0C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0B5E0C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B5E0C">
        <w:rPr>
          <w:rFonts w:hint="eastAsia"/>
          <w:color w:val="C0504D" w:themeColor="accent2"/>
          <w:sz w:val="24"/>
          <w:szCs w:val="24"/>
        </w:rPr>
        <w:t>↓</w:t>
      </w:r>
    </w:p>
    <w:p w14:paraId="603EF6F8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Recalculate ECE + NLL + Brier</w:t>
      </w:r>
    </w:p>
    <w:p w14:paraId="6A956620" w14:textId="77777777" w:rsidR="000B5E0C" w:rsidRPr="000B5E0C" w:rsidRDefault="000B5E0C" w:rsidP="000B5E0C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0B5E0C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B5E0C">
        <w:rPr>
          <w:rFonts w:hint="eastAsia"/>
          <w:color w:val="C0504D" w:themeColor="accent2"/>
          <w:sz w:val="24"/>
          <w:szCs w:val="24"/>
        </w:rPr>
        <w:t>↓</w:t>
      </w:r>
    </w:p>
    <w:p w14:paraId="007BD842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Reliability diagrams</w:t>
      </w:r>
    </w:p>
    <w:p w14:paraId="2A240E68" w14:textId="77777777" w:rsidR="000B5E0C" w:rsidRPr="000B5E0C" w:rsidRDefault="000B5E0C" w:rsidP="000B5E0C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0B5E0C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B5E0C">
        <w:rPr>
          <w:rFonts w:hint="eastAsia"/>
          <w:color w:val="C0504D" w:themeColor="accent2"/>
          <w:sz w:val="24"/>
          <w:szCs w:val="24"/>
        </w:rPr>
        <w:t>↓</w:t>
      </w:r>
    </w:p>
    <w:p w14:paraId="444968A0" w14:textId="77777777" w:rsidR="000B5E0C" w:rsidRP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Confidence/error analysis</w:t>
      </w:r>
    </w:p>
    <w:p w14:paraId="4F3F93FC" w14:textId="77777777" w:rsidR="000B5E0C" w:rsidRPr="000B5E0C" w:rsidRDefault="000B5E0C" w:rsidP="000B5E0C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0B5E0C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0B5E0C">
        <w:rPr>
          <w:rFonts w:hint="eastAsia"/>
          <w:color w:val="C0504D" w:themeColor="accent2"/>
          <w:sz w:val="24"/>
          <w:szCs w:val="24"/>
        </w:rPr>
        <w:t>↓</w:t>
      </w:r>
    </w:p>
    <w:p w14:paraId="64CB9AC1" w14:textId="551D0236" w:rsidR="000B5E0C" w:rsidRDefault="000B5E0C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0B5E0C">
        <w:rPr>
          <w:color w:val="C0504D" w:themeColor="accent2"/>
          <w:sz w:val="24"/>
          <w:szCs w:val="24"/>
        </w:rPr>
        <w:t>Save Phase-F artifacts ZIP</w:t>
      </w:r>
    </w:p>
    <w:p w14:paraId="2A9DEC3A" w14:textId="77777777" w:rsidR="005831D4" w:rsidRDefault="005831D4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</w:p>
    <w:p w14:paraId="446039D6" w14:textId="77777777" w:rsidR="005831D4" w:rsidRDefault="005831D4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</w:p>
    <w:p w14:paraId="65460DD1" w14:textId="77777777" w:rsidR="005831D4" w:rsidRDefault="005831D4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</w:p>
    <w:p w14:paraId="181F84A7" w14:textId="77777777" w:rsidR="005831D4" w:rsidRDefault="005831D4" w:rsidP="000B5E0C">
      <w:pPr>
        <w:tabs>
          <w:tab w:val="left" w:pos="7044"/>
        </w:tabs>
        <w:rPr>
          <w:color w:val="C0504D" w:themeColor="accent2"/>
          <w:sz w:val="24"/>
          <w:szCs w:val="24"/>
        </w:rPr>
      </w:pPr>
    </w:p>
    <w:p w14:paraId="45197625" w14:textId="5BE2A37B" w:rsidR="005831D4" w:rsidRPr="005831D4" w:rsidRDefault="005831D4" w:rsidP="000B5E0C">
      <w:pPr>
        <w:tabs>
          <w:tab w:val="left" w:pos="7044"/>
        </w:tabs>
        <w:rPr>
          <w:color w:val="EE0000"/>
          <w:sz w:val="44"/>
          <w:szCs w:val="44"/>
        </w:rPr>
      </w:pPr>
      <w:r w:rsidRPr="005831D4">
        <w:rPr>
          <w:color w:val="EE0000"/>
          <w:sz w:val="44"/>
          <w:szCs w:val="44"/>
        </w:rPr>
        <w:lastRenderedPageBreak/>
        <w:t>Phase G</w:t>
      </w:r>
      <w:r w:rsidR="002E2FDF">
        <w:rPr>
          <w:color w:val="EE0000"/>
          <w:sz w:val="44"/>
          <w:szCs w:val="44"/>
        </w:rPr>
        <w:t xml:space="preserve"> --</w:t>
      </w:r>
      <w:r w:rsidRPr="005831D4">
        <w:rPr>
          <w:color w:val="EE0000"/>
          <w:sz w:val="44"/>
          <w:szCs w:val="44"/>
        </w:rPr>
        <w:t xml:space="preserve"> Selective Prediction / Risk–Coverage Analysis</w:t>
      </w:r>
    </w:p>
    <w:p w14:paraId="4F00FCCE" w14:textId="77777777" w:rsidR="005831D4" w:rsidRPr="005831D4" w:rsidRDefault="005831D4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5831D4">
        <w:rPr>
          <w:color w:val="C0504D" w:themeColor="accent2"/>
          <w:sz w:val="24"/>
          <w:szCs w:val="24"/>
        </w:rPr>
        <w:t>Phase F calibrated probabilities</w:t>
      </w:r>
    </w:p>
    <w:p w14:paraId="73EF5C6D" w14:textId="77777777" w:rsidR="005831D4" w:rsidRPr="005831D4" w:rsidRDefault="005831D4" w:rsidP="005831D4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5831D4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5831D4">
        <w:rPr>
          <w:rFonts w:hint="eastAsia"/>
          <w:color w:val="C0504D" w:themeColor="accent2"/>
          <w:sz w:val="24"/>
          <w:szCs w:val="24"/>
        </w:rPr>
        <w:t>↓</w:t>
      </w:r>
    </w:p>
    <w:p w14:paraId="40B9A986" w14:textId="77777777" w:rsidR="005831D4" w:rsidRPr="005831D4" w:rsidRDefault="005831D4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5831D4">
        <w:rPr>
          <w:color w:val="C0504D" w:themeColor="accent2"/>
          <w:sz w:val="24"/>
          <w:szCs w:val="24"/>
        </w:rPr>
        <w:t>Use calibrated max-</w:t>
      </w:r>
      <w:proofErr w:type="spellStart"/>
      <w:r w:rsidRPr="005831D4">
        <w:rPr>
          <w:color w:val="C0504D" w:themeColor="accent2"/>
          <w:sz w:val="24"/>
          <w:szCs w:val="24"/>
        </w:rPr>
        <w:t>softmax</w:t>
      </w:r>
      <w:proofErr w:type="spellEnd"/>
      <w:r w:rsidRPr="005831D4">
        <w:rPr>
          <w:color w:val="C0504D" w:themeColor="accent2"/>
          <w:sz w:val="24"/>
          <w:szCs w:val="24"/>
        </w:rPr>
        <w:t xml:space="preserve"> confidence</w:t>
      </w:r>
    </w:p>
    <w:p w14:paraId="2DA9511F" w14:textId="77777777" w:rsidR="005831D4" w:rsidRPr="005831D4" w:rsidRDefault="005831D4" w:rsidP="005831D4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5831D4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5831D4">
        <w:rPr>
          <w:rFonts w:hint="eastAsia"/>
          <w:color w:val="C0504D" w:themeColor="accent2"/>
          <w:sz w:val="24"/>
          <w:szCs w:val="24"/>
        </w:rPr>
        <w:t>↓</w:t>
      </w:r>
    </w:p>
    <w:p w14:paraId="5399EB20" w14:textId="77777777" w:rsidR="005831D4" w:rsidRPr="005831D4" w:rsidRDefault="005831D4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5831D4">
        <w:rPr>
          <w:color w:val="C0504D" w:themeColor="accent2"/>
          <w:sz w:val="24"/>
          <w:szCs w:val="24"/>
        </w:rPr>
        <w:t>Rank Test predictions by confidence</w:t>
      </w:r>
    </w:p>
    <w:p w14:paraId="52DE14CC" w14:textId="77777777" w:rsidR="005831D4" w:rsidRPr="005831D4" w:rsidRDefault="005831D4" w:rsidP="005831D4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5831D4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5831D4">
        <w:rPr>
          <w:rFonts w:hint="eastAsia"/>
          <w:color w:val="C0504D" w:themeColor="accent2"/>
          <w:sz w:val="24"/>
          <w:szCs w:val="24"/>
        </w:rPr>
        <w:t>↓</w:t>
      </w:r>
    </w:p>
    <w:p w14:paraId="2CD0BEB6" w14:textId="77777777" w:rsidR="005831D4" w:rsidRPr="005831D4" w:rsidRDefault="005831D4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5831D4">
        <w:rPr>
          <w:color w:val="C0504D" w:themeColor="accent2"/>
          <w:sz w:val="24"/>
          <w:szCs w:val="24"/>
        </w:rPr>
        <w:t>Progressively abstain on low-confidence images</w:t>
      </w:r>
    </w:p>
    <w:p w14:paraId="5F311578" w14:textId="77777777" w:rsidR="005831D4" w:rsidRPr="005831D4" w:rsidRDefault="005831D4" w:rsidP="005831D4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5831D4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5831D4">
        <w:rPr>
          <w:rFonts w:hint="eastAsia"/>
          <w:color w:val="C0504D" w:themeColor="accent2"/>
          <w:sz w:val="24"/>
          <w:szCs w:val="24"/>
        </w:rPr>
        <w:t>↓</w:t>
      </w:r>
    </w:p>
    <w:p w14:paraId="79119620" w14:textId="77777777" w:rsidR="005831D4" w:rsidRPr="005831D4" w:rsidRDefault="005831D4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5831D4">
        <w:rPr>
          <w:color w:val="C0504D" w:themeColor="accent2"/>
          <w:sz w:val="24"/>
          <w:szCs w:val="24"/>
        </w:rPr>
        <w:t>Measure Coverage</w:t>
      </w:r>
    </w:p>
    <w:p w14:paraId="32B93B4B" w14:textId="77777777" w:rsidR="005831D4" w:rsidRPr="005831D4" w:rsidRDefault="005831D4" w:rsidP="005831D4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5831D4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5831D4">
        <w:rPr>
          <w:rFonts w:hint="eastAsia"/>
          <w:color w:val="C0504D" w:themeColor="accent2"/>
          <w:sz w:val="24"/>
          <w:szCs w:val="24"/>
        </w:rPr>
        <w:t>↓</w:t>
      </w:r>
    </w:p>
    <w:p w14:paraId="072474DB" w14:textId="77777777" w:rsidR="005831D4" w:rsidRPr="005831D4" w:rsidRDefault="005831D4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5831D4">
        <w:rPr>
          <w:color w:val="C0504D" w:themeColor="accent2"/>
          <w:sz w:val="24"/>
          <w:szCs w:val="24"/>
        </w:rPr>
        <w:t>Measure Selective Accuracy / Risk</w:t>
      </w:r>
    </w:p>
    <w:p w14:paraId="1CA3A969" w14:textId="77777777" w:rsidR="005831D4" w:rsidRPr="005831D4" w:rsidRDefault="005831D4" w:rsidP="005831D4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5831D4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5831D4">
        <w:rPr>
          <w:rFonts w:hint="eastAsia"/>
          <w:color w:val="C0504D" w:themeColor="accent2"/>
          <w:sz w:val="24"/>
          <w:szCs w:val="24"/>
        </w:rPr>
        <w:t>↓</w:t>
      </w:r>
    </w:p>
    <w:p w14:paraId="4DA6EF4B" w14:textId="77777777" w:rsidR="005831D4" w:rsidRPr="005831D4" w:rsidRDefault="005831D4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5831D4">
        <w:rPr>
          <w:color w:val="C0504D" w:themeColor="accent2"/>
          <w:sz w:val="24"/>
          <w:szCs w:val="24"/>
        </w:rPr>
        <w:t>Risk–Coverage curve</w:t>
      </w:r>
    </w:p>
    <w:p w14:paraId="1836FB65" w14:textId="77777777" w:rsidR="005831D4" w:rsidRPr="005831D4" w:rsidRDefault="005831D4" w:rsidP="005831D4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5831D4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5831D4">
        <w:rPr>
          <w:rFonts w:hint="eastAsia"/>
          <w:color w:val="C0504D" w:themeColor="accent2"/>
          <w:sz w:val="24"/>
          <w:szCs w:val="24"/>
        </w:rPr>
        <w:t>↓</w:t>
      </w:r>
    </w:p>
    <w:p w14:paraId="105721CB" w14:textId="77777777" w:rsidR="005831D4" w:rsidRPr="005831D4" w:rsidRDefault="005831D4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5831D4">
        <w:rPr>
          <w:color w:val="C0504D" w:themeColor="accent2"/>
          <w:sz w:val="24"/>
          <w:szCs w:val="24"/>
        </w:rPr>
        <w:t>AURC</w:t>
      </w:r>
    </w:p>
    <w:p w14:paraId="79B822E3" w14:textId="77777777" w:rsidR="005831D4" w:rsidRPr="005831D4" w:rsidRDefault="005831D4" w:rsidP="005831D4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5831D4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5831D4">
        <w:rPr>
          <w:rFonts w:hint="eastAsia"/>
          <w:color w:val="C0504D" w:themeColor="accent2"/>
          <w:sz w:val="24"/>
          <w:szCs w:val="24"/>
        </w:rPr>
        <w:t>↓</w:t>
      </w:r>
    </w:p>
    <w:p w14:paraId="281F5CDF" w14:textId="77777777" w:rsidR="005831D4" w:rsidRPr="005831D4" w:rsidRDefault="005831D4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5831D4">
        <w:rPr>
          <w:color w:val="C0504D" w:themeColor="accent2"/>
          <w:sz w:val="24"/>
          <w:szCs w:val="24"/>
        </w:rPr>
        <w:t>Threshold analysis</w:t>
      </w:r>
    </w:p>
    <w:p w14:paraId="563A9AF8" w14:textId="77777777" w:rsidR="005831D4" w:rsidRPr="005831D4" w:rsidRDefault="005831D4" w:rsidP="005831D4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5831D4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5831D4">
        <w:rPr>
          <w:rFonts w:hint="eastAsia"/>
          <w:color w:val="C0504D" w:themeColor="accent2"/>
          <w:sz w:val="24"/>
          <w:szCs w:val="24"/>
        </w:rPr>
        <w:t>↓</w:t>
      </w:r>
    </w:p>
    <w:p w14:paraId="672AD6D2" w14:textId="215812A2" w:rsidR="005831D4" w:rsidRDefault="005831D4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5831D4">
        <w:rPr>
          <w:color w:val="C0504D" w:themeColor="accent2"/>
          <w:sz w:val="24"/>
          <w:szCs w:val="24"/>
        </w:rPr>
        <w:t>Save tables + plots + Phase-G ZIP</w:t>
      </w:r>
    </w:p>
    <w:p w14:paraId="6A991585" w14:textId="77777777" w:rsidR="00BE4809" w:rsidRDefault="00BE4809" w:rsidP="005831D4">
      <w:pPr>
        <w:tabs>
          <w:tab w:val="left" w:pos="7044"/>
        </w:tabs>
        <w:rPr>
          <w:color w:val="C0504D" w:themeColor="accent2"/>
          <w:sz w:val="24"/>
          <w:szCs w:val="24"/>
        </w:rPr>
      </w:pPr>
    </w:p>
    <w:p w14:paraId="2B50D810" w14:textId="6C01E581" w:rsidR="00BE4809" w:rsidRPr="00BE4809" w:rsidRDefault="00BE4809" w:rsidP="000B5E0C">
      <w:pPr>
        <w:tabs>
          <w:tab w:val="left" w:pos="7044"/>
        </w:tabs>
        <w:rPr>
          <w:color w:val="EE0000"/>
          <w:sz w:val="40"/>
          <w:szCs w:val="40"/>
        </w:rPr>
      </w:pPr>
      <w:r w:rsidRPr="00BE4809">
        <w:rPr>
          <w:color w:val="EE0000"/>
          <w:sz w:val="40"/>
          <w:szCs w:val="40"/>
        </w:rPr>
        <w:t>Phase H — Grad-CAM Explainability Workflow</w:t>
      </w:r>
    </w:p>
    <w:p w14:paraId="199D5406" w14:textId="121E8C4E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Final fine-tuned models</w:t>
      </w:r>
      <w:r>
        <w:rPr>
          <w:color w:val="C0504D" w:themeColor="accent2"/>
          <w:sz w:val="24"/>
          <w:szCs w:val="24"/>
        </w:rPr>
        <w:t xml:space="preserve"> </w:t>
      </w:r>
      <w:r w:rsidRPr="00BE4809">
        <w:rPr>
          <w:color w:val="C0504D" w:themeColor="accent2"/>
          <w:sz w:val="24"/>
          <w:szCs w:val="24"/>
        </w:rPr>
        <w:t>ResNet50 + EfficientNet-B0</w:t>
      </w:r>
    </w:p>
    <w:p w14:paraId="43AD3016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50A9B6D9" w14:textId="77777777" w:rsid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Locked Test set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   </w:t>
      </w:r>
    </w:p>
    <w:p w14:paraId="648721C3" w14:textId="38F957CA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2F2711A1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lastRenderedPageBreak/>
        <w:t>Load Phase G reliability information</w:t>
      </w:r>
    </w:p>
    <w:p w14:paraId="1F9CFD80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64B5CC66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Select representative samples</w:t>
      </w:r>
    </w:p>
    <w:p w14:paraId="2D6F4809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├──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High-confidence correct</w:t>
      </w:r>
    </w:p>
    <w:p w14:paraId="212B5916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├──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Low-confidence correct</w:t>
      </w:r>
    </w:p>
    <w:p w14:paraId="17057657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└──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High-confidence error</w:t>
      </w:r>
    </w:p>
    <w:p w14:paraId="479996CF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6A3B6DAC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Generate Grad-CAM</w:t>
      </w:r>
    </w:p>
    <w:p w14:paraId="04EB3D99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5E1E747E" w14:textId="54AC120B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For correct cases:</w:t>
      </w:r>
      <w:r>
        <w:rPr>
          <w:color w:val="C0504D" w:themeColor="accent2"/>
          <w:sz w:val="24"/>
          <w:szCs w:val="24"/>
        </w:rPr>
        <w:t xml:space="preserve"> </w:t>
      </w:r>
      <w:r w:rsidRPr="00BE4809">
        <w:rPr>
          <w:color w:val="C0504D" w:themeColor="accent2"/>
          <w:sz w:val="24"/>
          <w:szCs w:val="24"/>
        </w:rPr>
        <w:t>Original image</w:t>
      </w:r>
      <w:r>
        <w:rPr>
          <w:color w:val="C0504D" w:themeColor="accent2"/>
          <w:sz w:val="24"/>
          <w:szCs w:val="24"/>
        </w:rPr>
        <w:t xml:space="preserve"> </w:t>
      </w:r>
      <w:r w:rsidRPr="00BE4809">
        <w:rPr>
          <w:color w:val="C0504D" w:themeColor="accent2"/>
          <w:sz w:val="24"/>
          <w:szCs w:val="24"/>
        </w:rPr>
        <w:t>+</w:t>
      </w:r>
      <w:r>
        <w:rPr>
          <w:color w:val="C0504D" w:themeColor="accent2"/>
          <w:sz w:val="24"/>
          <w:szCs w:val="24"/>
        </w:rPr>
        <w:t xml:space="preserve"> </w:t>
      </w:r>
      <w:r w:rsidRPr="00BE4809">
        <w:rPr>
          <w:color w:val="C0504D" w:themeColor="accent2"/>
          <w:sz w:val="24"/>
          <w:szCs w:val="24"/>
        </w:rPr>
        <w:t>Predicted-class Grad-CAM</w:t>
      </w:r>
    </w:p>
    <w:p w14:paraId="5167E083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15A3E8BB" w14:textId="0C64FF9E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For incorrect cases:</w:t>
      </w:r>
      <w:r>
        <w:rPr>
          <w:color w:val="C0504D" w:themeColor="accent2"/>
          <w:sz w:val="24"/>
          <w:szCs w:val="24"/>
        </w:rPr>
        <w:t xml:space="preserve"> </w:t>
      </w:r>
      <w:r w:rsidRPr="00BE4809">
        <w:rPr>
          <w:color w:val="C0504D" w:themeColor="accent2"/>
          <w:sz w:val="24"/>
          <w:szCs w:val="24"/>
        </w:rPr>
        <w:t>Original image</w:t>
      </w:r>
      <w:r>
        <w:rPr>
          <w:color w:val="C0504D" w:themeColor="accent2"/>
          <w:sz w:val="24"/>
          <w:szCs w:val="24"/>
        </w:rPr>
        <w:t xml:space="preserve"> </w:t>
      </w:r>
      <w:r w:rsidRPr="00BE4809">
        <w:rPr>
          <w:color w:val="C0504D" w:themeColor="accent2"/>
          <w:sz w:val="24"/>
          <w:szCs w:val="24"/>
        </w:rPr>
        <w:t>+</w:t>
      </w:r>
      <w:r>
        <w:rPr>
          <w:color w:val="C0504D" w:themeColor="accent2"/>
          <w:sz w:val="24"/>
          <w:szCs w:val="24"/>
        </w:rPr>
        <w:t xml:space="preserve"> </w:t>
      </w:r>
      <w:r w:rsidRPr="00BE4809">
        <w:rPr>
          <w:color w:val="C0504D" w:themeColor="accent2"/>
          <w:sz w:val="24"/>
          <w:szCs w:val="24"/>
        </w:rPr>
        <w:t>Predicted-class Grad-CAM +</w:t>
      </w:r>
      <w:r>
        <w:rPr>
          <w:color w:val="C0504D" w:themeColor="accent2"/>
          <w:sz w:val="24"/>
          <w:szCs w:val="24"/>
        </w:rPr>
        <w:t xml:space="preserve"> </w:t>
      </w:r>
      <w:r w:rsidRPr="00BE4809">
        <w:rPr>
          <w:color w:val="C0504D" w:themeColor="accent2"/>
          <w:sz w:val="24"/>
          <w:szCs w:val="24"/>
        </w:rPr>
        <w:t>True-class Grad-CAM</w:t>
      </w:r>
    </w:p>
    <w:p w14:paraId="4C240FCC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1E7ED1FD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Explain ALL Test errors</w:t>
      </w:r>
    </w:p>
    <w:p w14:paraId="024A9854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ResNet50 = 6 errors</w:t>
      </w:r>
    </w:p>
    <w:p w14:paraId="02C27196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EfficientNet-B0 = 7 errors</w:t>
      </w:r>
    </w:p>
    <w:p w14:paraId="788C3B44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36CAA43F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Analyze visual attention patterns</w:t>
      </w:r>
    </w:p>
    <w:p w14:paraId="170BE386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plant-centered attention</w:t>
      </w:r>
    </w:p>
    <w:p w14:paraId="3E244EF7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diffuse attention</w:t>
      </w:r>
    </w:p>
    <w:p w14:paraId="11F637EB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background influence</w:t>
      </w:r>
    </w:p>
    <w:p w14:paraId="2DCBF236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competing regions</w:t>
      </w:r>
    </w:p>
    <w:p w14:paraId="0417D22B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visually similar species</w:t>
      </w:r>
    </w:p>
    <w:p w14:paraId="20E67937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44C4F24B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Link explanations with confidence</w:t>
      </w:r>
    </w:p>
    <w:p w14:paraId="529013BE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and uncertainty</w:t>
      </w:r>
    </w:p>
    <w:p w14:paraId="334CF745" w14:textId="2AB6E577" w:rsid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</w:p>
    <w:p w14:paraId="6A0E7B6E" w14:textId="55A53F69" w:rsidR="00BE4809" w:rsidRPr="00BE4809" w:rsidRDefault="00BE4809" w:rsidP="00BE4809">
      <w:pPr>
        <w:tabs>
          <w:tab w:val="left" w:pos="7044"/>
        </w:tabs>
        <w:rPr>
          <w:color w:val="EE0000"/>
          <w:sz w:val="44"/>
          <w:szCs w:val="44"/>
        </w:rPr>
      </w:pPr>
      <w:r w:rsidRPr="00BE4809">
        <w:rPr>
          <w:color w:val="EE0000"/>
          <w:sz w:val="44"/>
          <w:szCs w:val="44"/>
        </w:rPr>
        <w:lastRenderedPageBreak/>
        <w:t>Phase I — Final Error / Failure Analysis Workflow</w:t>
      </w:r>
    </w:p>
    <w:p w14:paraId="4A5F78E2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Phase D</w:t>
      </w:r>
    </w:p>
    <w:p w14:paraId="4BAD520A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Clean Test errors</w:t>
      </w:r>
    </w:p>
    <w:p w14:paraId="53311E9A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 xml:space="preserve">        +</w:t>
      </w:r>
    </w:p>
    <w:p w14:paraId="1E6FD30A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Phase E</w:t>
      </w:r>
    </w:p>
    <w:p w14:paraId="42FFD8FC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Corruption robustness failures</w:t>
      </w:r>
    </w:p>
    <w:p w14:paraId="6C3417C8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 xml:space="preserve">        +</w:t>
      </w:r>
    </w:p>
    <w:p w14:paraId="25814480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Phase F</w:t>
      </w:r>
    </w:p>
    <w:p w14:paraId="6B2DAB41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Calibration / uncertainty</w:t>
      </w:r>
    </w:p>
    <w:p w14:paraId="520FC4C3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 xml:space="preserve">        +</w:t>
      </w:r>
    </w:p>
    <w:p w14:paraId="41FC5943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Phase G</w:t>
      </w:r>
    </w:p>
    <w:p w14:paraId="08F932D0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Selective prediction</w:t>
      </w:r>
    </w:p>
    <w:p w14:paraId="5B1F1660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 xml:space="preserve">        +</w:t>
      </w:r>
    </w:p>
    <w:p w14:paraId="52AA3F49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Phase H</w:t>
      </w:r>
    </w:p>
    <w:p w14:paraId="684AA843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Grad-CAM explanations</w:t>
      </w:r>
    </w:p>
    <w:p w14:paraId="1325FCE4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3363758B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Build unified failure table</w:t>
      </w:r>
    </w:p>
    <w:p w14:paraId="09A1309D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07D2A5B8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For every important error record:</w:t>
      </w:r>
    </w:p>
    <w:p w14:paraId="372C3D8A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true class</w:t>
      </w:r>
    </w:p>
    <w:p w14:paraId="3741ABBA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predicted class</w:t>
      </w:r>
    </w:p>
    <w:p w14:paraId="6D65DB2E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model</w:t>
      </w:r>
    </w:p>
    <w:p w14:paraId="77966107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confidence</w:t>
      </w:r>
    </w:p>
    <w:p w14:paraId="5F154A58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entropy</w:t>
      </w:r>
    </w:p>
    <w:p w14:paraId="4ED1F519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whether both models failed</w:t>
      </w:r>
    </w:p>
    <w:p w14:paraId="67B4A5D5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corruption sensitivity if relevant</w:t>
      </w:r>
    </w:p>
    <w:p w14:paraId="184ACFD9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- selective prediction status</w:t>
      </w:r>
    </w:p>
    <w:p w14:paraId="091467CA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lastRenderedPageBreak/>
        <w:t>- Grad-CAM observation</w:t>
      </w:r>
    </w:p>
    <w:p w14:paraId="6EDE6D72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6619B00A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Find recurring failure patterns</w:t>
      </w:r>
    </w:p>
    <w:p w14:paraId="028352C4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├──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Shared errors between both models</w:t>
      </w:r>
    </w:p>
    <w:p w14:paraId="030AE899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├──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Repeated class-confusion pairs</w:t>
      </w:r>
    </w:p>
    <w:p w14:paraId="5489DC52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├──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High-confidence errors</w:t>
      </w:r>
    </w:p>
    <w:p w14:paraId="47D6231B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├──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Low-confidence errors</w:t>
      </w:r>
    </w:p>
    <w:p w14:paraId="7D0D9587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├──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visually similar classes</w:t>
      </w:r>
    </w:p>
    <w:p w14:paraId="0D2E4A44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├──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possible background/context influence</w:t>
      </w:r>
    </w:p>
    <w:p w14:paraId="43E3CDAC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└──</w:t>
      </w:r>
      <w:r w:rsidRPr="00BE4809">
        <w:rPr>
          <w:rFonts w:hint="eastAsia"/>
          <w:color w:val="C0504D" w:themeColor="accent2"/>
          <w:sz w:val="24"/>
          <w:szCs w:val="24"/>
        </w:rPr>
        <w:t xml:space="preserve"> corruption-sensitive categories</w:t>
      </w:r>
    </w:p>
    <w:p w14:paraId="15561774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22CE7A0F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Compare ResNet50 vs EfficientNet-B0</w:t>
      </w:r>
    </w:p>
    <w:p w14:paraId="662D5EC6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7599BD26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Determine practical failure types</w:t>
      </w:r>
    </w:p>
    <w:p w14:paraId="25FA583D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1017D256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Create final failure taxonomy</w:t>
      </w:r>
    </w:p>
    <w:p w14:paraId="7CECED3A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2855CEEC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Generate final tables + figures</w:t>
      </w:r>
    </w:p>
    <w:p w14:paraId="7EEFE928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54D090ED" w14:textId="77777777" w:rsidR="00BE4809" w:rsidRPr="00BE4809" w:rsidRDefault="00BE4809" w:rsidP="00BE4809">
      <w:pPr>
        <w:tabs>
          <w:tab w:val="left" w:pos="7044"/>
        </w:tabs>
        <w:rPr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Write final interpretation</w:t>
      </w:r>
    </w:p>
    <w:p w14:paraId="6054B56E" w14:textId="77777777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rFonts w:hint="eastAsia"/>
          <w:color w:val="C0504D" w:themeColor="accent2"/>
          <w:sz w:val="24"/>
          <w:szCs w:val="24"/>
        </w:rPr>
        <w:t xml:space="preserve">        </w:t>
      </w:r>
      <w:r w:rsidRPr="00BE4809">
        <w:rPr>
          <w:rFonts w:hint="eastAsia"/>
          <w:color w:val="C0504D" w:themeColor="accent2"/>
          <w:sz w:val="24"/>
          <w:szCs w:val="24"/>
        </w:rPr>
        <w:t>↓</w:t>
      </w:r>
    </w:p>
    <w:p w14:paraId="4DCA0B95" w14:textId="2CC114EE" w:rsidR="00BE4809" w:rsidRPr="00BE4809" w:rsidRDefault="00BE4809" w:rsidP="00BE4809">
      <w:pPr>
        <w:tabs>
          <w:tab w:val="left" w:pos="7044"/>
        </w:tabs>
        <w:rPr>
          <w:rFonts w:hint="eastAsia"/>
          <w:color w:val="C0504D" w:themeColor="accent2"/>
          <w:sz w:val="24"/>
          <w:szCs w:val="24"/>
        </w:rPr>
      </w:pPr>
      <w:r w:rsidRPr="00BE4809">
        <w:rPr>
          <w:color w:val="C0504D" w:themeColor="accent2"/>
          <w:sz w:val="24"/>
          <w:szCs w:val="24"/>
        </w:rPr>
        <w:t>Phase I complete</w:t>
      </w:r>
    </w:p>
    <w:sectPr w:rsidR="00BE4809" w:rsidRPr="00BE4809" w:rsidSect="00844F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0DDEC" w14:textId="77777777" w:rsidR="00C861ED" w:rsidRDefault="00C861ED" w:rsidP="002576DC">
      <w:pPr>
        <w:spacing w:after="0" w:line="240" w:lineRule="auto"/>
      </w:pPr>
      <w:r>
        <w:separator/>
      </w:r>
    </w:p>
  </w:endnote>
  <w:endnote w:type="continuationSeparator" w:id="0">
    <w:p w14:paraId="131215B7" w14:textId="77777777" w:rsidR="00C861ED" w:rsidRDefault="00C861ED" w:rsidP="00257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DCF35" w14:textId="77777777" w:rsidR="00C861ED" w:rsidRDefault="00C861ED" w:rsidP="002576DC">
      <w:pPr>
        <w:spacing w:after="0" w:line="240" w:lineRule="auto"/>
      </w:pPr>
      <w:r>
        <w:separator/>
      </w:r>
    </w:p>
  </w:footnote>
  <w:footnote w:type="continuationSeparator" w:id="0">
    <w:p w14:paraId="0D00D5CF" w14:textId="77777777" w:rsidR="00C861ED" w:rsidRDefault="00C861ED" w:rsidP="002576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020"/>
        </w:tabs>
        <w:ind w:left="702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1630A2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D2EF6"/>
    <w:multiLevelType w:val="hybridMultilevel"/>
    <w:tmpl w:val="67268298"/>
    <w:lvl w:ilvl="0" w:tplc="EE1C64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9D2758D"/>
    <w:multiLevelType w:val="hybridMultilevel"/>
    <w:tmpl w:val="AC52436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21D6CF4"/>
    <w:multiLevelType w:val="hybridMultilevel"/>
    <w:tmpl w:val="1FFAFD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24E4A"/>
    <w:multiLevelType w:val="hybridMultilevel"/>
    <w:tmpl w:val="43DC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236EA1"/>
    <w:multiLevelType w:val="hybridMultilevel"/>
    <w:tmpl w:val="0EB8042A"/>
    <w:lvl w:ilvl="0" w:tplc="04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4D102BD4"/>
    <w:multiLevelType w:val="hybridMultilevel"/>
    <w:tmpl w:val="E74E5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222AC7"/>
    <w:multiLevelType w:val="hybridMultilevel"/>
    <w:tmpl w:val="A22AA2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10773"/>
    <w:multiLevelType w:val="hybridMultilevel"/>
    <w:tmpl w:val="199E3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383CB2"/>
    <w:multiLevelType w:val="hybridMultilevel"/>
    <w:tmpl w:val="B2D89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625777">
    <w:abstractNumId w:val="8"/>
  </w:num>
  <w:num w:numId="2" w16cid:durableId="259457652">
    <w:abstractNumId w:val="6"/>
  </w:num>
  <w:num w:numId="3" w16cid:durableId="1018700914">
    <w:abstractNumId w:val="5"/>
  </w:num>
  <w:num w:numId="4" w16cid:durableId="1326127411">
    <w:abstractNumId w:val="4"/>
  </w:num>
  <w:num w:numId="5" w16cid:durableId="945649286">
    <w:abstractNumId w:val="7"/>
  </w:num>
  <w:num w:numId="6" w16cid:durableId="1897352164">
    <w:abstractNumId w:val="3"/>
  </w:num>
  <w:num w:numId="7" w16cid:durableId="1250847139">
    <w:abstractNumId w:val="2"/>
  </w:num>
  <w:num w:numId="8" w16cid:durableId="1731076160">
    <w:abstractNumId w:val="1"/>
  </w:num>
  <w:num w:numId="9" w16cid:durableId="1070620161">
    <w:abstractNumId w:val="0"/>
  </w:num>
  <w:num w:numId="10" w16cid:durableId="1618681951">
    <w:abstractNumId w:val="12"/>
  </w:num>
  <w:num w:numId="11" w16cid:durableId="1612319677">
    <w:abstractNumId w:val="9"/>
  </w:num>
  <w:num w:numId="12" w16cid:durableId="874661934">
    <w:abstractNumId w:val="17"/>
  </w:num>
  <w:num w:numId="13" w16cid:durableId="1715620798">
    <w:abstractNumId w:val="16"/>
  </w:num>
  <w:num w:numId="14" w16cid:durableId="848102666">
    <w:abstractNumId w:val="14"/>
  </w:num>
  <w:num w:numId="15" w16cid:durableId="711543462">
    <w:abstractNumId w:val="10"/>
  </w:num>
  <w:num w:numId="16" w16cid:durableId="986470614">
    <w:abstractNumId w:val="13"/>
  </w:num>
  <w:num w:numId="17" w16cid:durableId="1855537783">
    <w:abstractNumId w:val="11"/>
  </w:num>
  <w:num w:numId="18" w16cid:durableId="18908758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162"/>
    <w:rsid w:val="00017F54"/>
    <w:rsid w:val="00034616"/>
    <w:rsid w:val="0006063C"/>
    <w:rsid w:val="000B5E0C"/>
    <w:rsid w:val="000E5B9D"/>
    <w:rsid w:val="000F571E"/>
    <w:rsid w:val="0015074B"/>
    <w:rsid w:val="00183E41"/>
    <w:rsid w:val="001C7F14"/>
    <w:rsid w:val="001D6004"/>
    <w:rsid w:val="001E5D01"/>
    <w:rsid w:val="001F2F7E"/>
    <w:rsid w:val="0023381E"/>
    <w:rsid w:val="00233FD5"/>
    <w:rsid w:val="002576DC"/>
    <w:rsid w:val="00262855"/>
    <w:rsid w:val="0029639D"/>
    <w:rsid w:val="002E2FDF"/>
    <w:rsid w:val="00323F9D"/>
    <w:rsid w:val="00326F90"/>
    <w:rsid w:val="00350AFA"/>
    <w:rsid w:val="004477B8"/>
    <w:rsid w:val="004F5BF9"/>
    <w:rsid w:val="00562374"/>
    <w:rsid w:val="005831D4"/>
    <w:rsid w:val="005A4B65"/>
    <w:rsid w:val="005D1095"/>
    <w:rsid w:val="005E6AC6"/>
    <w:rsid w:val="006142C2"/>
    <w:rsid w:val="00616357"/>
    <w:rsid w:val="0062009C"/>
    <w:rsid w:val="006453BF"/>
    <w:rsid w:val="00683B85"/>
    <w:rsid w:val="00686377"/>
    <w:rsid w:val="006A215C"/>
    <w:rsid w:val="00751AA3"/>
    <w:rsid w:val="0079447C"/>
    <w:rsid w:val="007E74C5"/>
    <w:rsid w:val="007F739C"/>
    <w:rsid w:val="0083340B"/>
    <w:rsid w:val="00840926"/>
    <w:rsid w:val="00840A57"/>
    <w:rsid w:val="00844FE6"/>
    <w:rsid w:val="008E09F9"/>
    <w:rsid w:val="00901ED0"/>
    <w:rsid w:val="009310A5"/>
    <w:rsid w:val="00940811"/>
    <w:rsid w:val="00974430"/>
    <w:rsid w:val="009A3CE5"/>
    <w:rsid w:val="009B39B2"/>
    <w:rsid w:val="009C0321"/>
    <w:rsid w:val="009F18FF"/>
    <w:rsid w:val="00A07F7F"/>
    <w:rsid w:val="00AA1D8D"/>
    <w:rsid w:val="00AB7DFB"/>
    <w:rsid w:val="00AC017D"/>
    <w:rsid w:val="00AC17E4"/>
    <w:rsid w:val="00B27D5A"/>
    <w:rsid w:val="00B32C0E"/>
    <w:rsid w:val="00B35B9D"/>
    <w:rsid w:val="00B47730"/>
    <w:rsid w:val="00B47D96"/>
    <w:rsid w:val="00B503FE"/>
    <w:rsid w:val="00BD4D74"/>
    <w:rsid w:val="00BE4809"/>
    <w:rsid w:val="00C060AF"/>
    <w:rsid w:val="00C84E9F"/>
    <w:rsid w:val="00C861ED"/>
    <w:rsid w:val="00CB0664"/>
    <w:rsid w:val="00CB1AF1"/>
    <w:rsid w:val="00CE6919"/>
    <w:rsid w:val="00D05BDD"/>
    <w:rsid w:val="00D20673"/>
    <w:rsid w:val="00D42AD4"/>
    <w:rsid w:val="00D46EC6"/>
    <w:rsid w:val="00D62439"/>
    <w:rsid w:val="00D91472"/>
    <w:rsid w:val="00D93214"/>
    <w:rsid w:val="00DF299F"/>
    <w:rsid w:val="00DF6D49"/>
    <w:rsid w:val="00E46F61"/>
    <w:rsid w:val="00E7428A"/>
    <w:rsid w:val="00EA0E3A"/>
    <w:rsid w:val="00EC27BB"/>
    <w:rsid w:val="00EE12F5"/>
    <w:rsid w:val="00F56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1170B"/>
  <w14:defaultImageDpi w14:val="300"/>
  <w15:docId w15:val="{0CC1CB7F-B1AB-427C-A358-1DA767AB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83E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Light">
    <w:name w:val="Grid Table Light"/>
    <w:basedOn w:val="TableNormal"/>
    <w:uiPriority w:val="99"/>
    <w:rsid w:val="00AC17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29</Pages>
  <Words>2511</Words>
  <Characters>14316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Srabon D Costa</cp:lastModifiedBy>
  <cp:revision>31</cp:revision>
  <dcterms:created xsi:type="dcterms:W3CDTF">2013-12-23T23:15:00Z</dcterms:created>
  <dcterms:modified xsi:type="dcterms:W3CDTF">2026-08-28T07:27:00Z</dcterms:modified>
  <cp:category/>
</cp:coreProperties>
</file>