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oboto" w:cs="Roboto" w:eastAsia="Roboto" w:hAnsi="Roboto"/>
          <w:b w:val="1"/>
          <w:color w:val="00000a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40"/>
          <w:szCs w:val="40"/>
          <w:rtl w:val="0"/>
        </w:rPr>
        <w:t xml:space="preserve">CSE-2212: Design and Analysis of Algorithms-I Lab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Roboto" w:cs="Roboto" w:eastAsia="Roboto" w:hAnsi="Roboto"/>
          <w:b w:val="1"/>
          <w:color w:val="00000a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40"/>
          <w:szCs w:val="40"/>
          <w:rtl w:val="0"/>
        </w:rPr>
        <w:t xml:space="preserve">Practice Lab 2– April 8, 2025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Roboto" w:cs="Roboto" w:eastAsia="Roboto" w:hAnsi="Roboto"/>
          <w:b w:val="1"/>
          <w:color w:val="00000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Experiment: </w:t>
      </w: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Create a Graph Class with Depth-First Search (DFS) and Topological Sort in Java.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Create a Graph class where the constructor takes a filename as input and graph is initialized using input from the file and stored in an adjacency list or matrix. Here’s an example input for 5 vertices, 3 edges: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5 3 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1 2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2 5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3 4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There should be functions to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add vertex(n): Add n new vertices to the graph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add edge(u,v): Add an edge to the graph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get the number of vertices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get adjacent vertices of a given vertex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144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display the graph’s adjacency list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Then you should implement the following features: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1. Depth-First Search (DFS): </w:t>
      </w: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Perform DFS traversal on the graph and print the order of vertices visited.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2. Topological Sort:</w:t>
      </w: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Implement a topological sorting algorithm using DFS, and return the vertices in topologically sorted order. [ Check Lecture 4 in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classroom</w:t>
        </w:r>
      </w:hyperlink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The graph should be initialized using input from a file. For example, given the following file: </w:t>
      </w: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[ Notice that the vertices start from 0 today ]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6 6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5 2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5 0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4 0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4 1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2 3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3 1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This input represents a directed graph with 6 vertices and 6 edges.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New Methods to Implement: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-</w:t>
      </w: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 DFS(v):</w:t>
      </w: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Perform DFS starting from vertex `v` and print the order of traversal.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- </w:t>
      </w: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topologicalSort(): </w:t>
      </w: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Perform Topological Sorting and return the list of vertices in topologically sorted order.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DFS(v):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- Implement DFS traversal starting from a given vertex.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- Print the order of vertices visited during the DFS traversal.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topologicalSort():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- Implement Topological Sort using DFS for Directed Acyclic Graphs (DAG) only.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- The method should return a list of vertices in topologically sorted order.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This should be your main class: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public class Lab2 {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Graph graph = new Graph("input.txt");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System.out.println("Graph adjacency list:");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graph.displayGraph();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System.out.println("\nPerforming DFS starting from vertex 5:");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graph.DFS(5);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System.out.println("\nPerforming Topological Sort:");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List&lt;Integer&gt; topoOrder = graph.topologicalSort();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    System.out.println("Topological Sort order: " + topoOrder);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Sample input.txt:</w:t>
      </w: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This represents a directed acyclic graph with 6 vertices and 6 edges: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6 6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5 2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5 0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4 0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4 1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2 3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3 1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Graph adjacency list: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0 -&gt;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1 -&gt;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2 -&gt; 3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3 -&gt; 1 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4 -&gt; 0 1 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5 -&gt; 2 0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Performing DFS starting from vertex 5: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DFS Traversal starting from vertex 5: 5 2 3 1 0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Performing Topological Sort: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   Topological Sort order: [5, 4, 2, 3, 1, 0]</w:t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Bonus Challenges: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Find the path between a source vertex and a destination vertex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Run DFS in lexicographic order and print the order of vertices visited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Practice Problems: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0000a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https://www.codechef.com/practice-old/tags/dfs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0000a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https://www.hackerearth.com/practice/algorithms/graphs/depth-first-search/practice-problems/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00000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https://leetcode.com/problem-list/depth-first-search/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rArG7yiIm0ssqp57KsrWsdGbw9rh8Njq/edit?usp=sharing&amp;ouid=114013689365888328149&amp;rtpof=true&amp;sd=true" TargetMode="External"/><Relationship Id="rId7" Type="http://schemas.openxmlformats.org/officeDocument/2006/relationships/hyperlink" Target="https://www.codechef.com/practice-old/tags/dfs" TargetMode="External"/><Relationship Id="rId8" Type="http://schemas.openxmlformats.org/officeDocument/2006/relationships/hyperlink" Target="https://www.hackerearth.com/practice/algorithms/graphs/depth-first-search/practice-problem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