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5i035kb6a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Core CPU Operations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b42nk83pk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Fetch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Control Unit</w:t>
      </w:r>
      <w:r w:rsidDel="00000000" w:rsidR="00000000" w:rsidRPr="00000000">
        <w:rPr>
          <w:rtl w:val="0"/>
        </w:rPr>
        <w:t xml:space="preserve"> fetches the instruction from </w:t>
      </w:r>
      <w:r w:rsidDel="00000000" w:rsidR="00000000" w:rsidRPr="00000000">
        <w:rPr>
          <w:b w:val="1"/>
          <w:rtl w:val="0"/>
        </w:rPr>
        <w:t xml:space="preserve">memory (RAM or cache)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Program Counter (PC)</w:t>
      </w:r>
      <w:r w:rsidDel="00000000" w:rsidR="00000000" w:rsidRPr="00000000">
        <w:rPr>
          <w:rtl w:val="0"/>
        </w:rPr>
        <w:t xml:space="preserve"> holds the address of the next instruction.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dj1hl9wbr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Decode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Instruction Decoder</w:t>
      </w:r>
      <w:r w:rsidDel="00000000" w:rsidR="00000000" w:rsidRPr="00000000">
        <w:rPr>
          <w:rtl w:val="0"/>
        </w:rPr>
        <w:t xml:space="preserve"> interprets the fetched instruction.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determines </w:t>
      </w:r>
      <w:r w:rsidDel="00000000" w:rsidR="00000000" w:rsidRPr="00000000">
        <w:rPr>
          <w:b w:val="1"/>
          <w:rtl w:val="0"/>
        </w:rPr>
        <w:t xml:space="preserve">what operation</w:t>
      </w:r>
      <w:r w:rsidDel="00000000" w:rsidR="00000000" w:rsidRPr="00000000">
        <w:rPr>
          <w:rtl w:val="0"/>
        </w:rPr>
        <w:t xml:space="preserve"> is to be performed and </w:t>
      </w:r>
      <w:r w:rsidDel="00000000" w:rsidR="00000000" w:rsidRPr="00000000">
        <w:rPr>
          <w:b w:val="1"/>
          <w:rtl w:val="0"/>
        </w:rPr>
        <w:t xml:space="preserve">which operands</w:t>
      </w:r>
      <w:r w:rsidDel="00000000" w:rsidR="00000000" w:rsidRPr="00000000">
        <w:rPr>
          <w:rtl w:val="0"/>
        </w:rPr>
        <w:t xml:space="preserve"> are needed.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c0uy928kj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Execute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ALU (Arithmetic Logic Unit)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FPU (Floating Point Unit)</w:t>
      </w:r>
      <w:r w:rsidDel="00000000" w:rsidR="00000000" w:rsidRPr="00000000">
        <w:rPr>
          <w:rtl w:val="0"/>
        </w:rPr>
        <w:t xml:space="preserve"> performs the required operation (add, subtract, AND, OR, etc.).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involve accessing memory or registers.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7o2hyb3cb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Memory Access (if needed)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the instruction involves data fetch/store, the memory unit is accessed.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r5sboy4hg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Write-back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result is written back to a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iddihz93m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🛠️ CPU Components Involved</w:t>
      </w:r>
    </w:p>
    <w:tbl>
      <w:tblPr>
        <w:tblStyle w:val="Table1"/>
        <w:tblW w:w="6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"/>
        <w:gridCol w:w="3755"/>
        <w:tblGridChange w:id="0">
          <w:tblGrid>
            <w:gridCol w:w="2765"/>
            <w:gridCol w:w="3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 Counter (PC)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Holds address of the next instruction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 Register (IR)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Holds current instruction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Unit (CU)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Directs all operations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Performs arithmetic/logic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Fast local storage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Connects CPU to memory and I/O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nf6nr5hl9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🔁 Repeated Cycle: The Instruction Cycle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CPU keeps repeating the </w:t>
      </w:r>
      <w:r w:rsidDel="00000000" w:rsidR="00000000" w:rsidRPr="00000000">
        <w:rPr>
          <w:b w:val="1"/>
          <w:rtl w:val="0"/>
        </w:rPr>
        <w:t xml:space="preserve">fetch-decode-execute</w:t>
      </w:r>
      <w:r w:rsidDel="00000000" w:rsidR="00000000" w:rsidRPr="00000000">
        <w:rPr>
          <w:rtl w:val="0"/>
        </w:rPr>
        <w:t xml:space="preserve"> cycle millions/billions of times per second (controlled by the clock).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5j2fm74hb9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instruction: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R1, R2, R3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➤ CPU fetches this instruction from memory</w:t>
        <w:br w:type="textWrapping"/>
        <w:t xml:space="preserve"> ➤ Decodes it (add values in R2 and R3)</w:t>
        <w:br w:type="textWrapping"/>
        <w:t xml:space="preserve"> ➤ Executes it using ALU</w:t>
        <w:br w:type="textWrapping"/>
        <w:t xml:space="preserve"> ➤ Stores result in R1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