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74CB6" w14:textId="77777777" w:rsidR="007557B5" w:rsidRDefault="007557B5"/>
    <w:p w14:paraId="66F84FD9" w14:textId="641361F2" w:rsidR="00CE4D96" w:rsidRDefault="00116D79">
      <w:pPr>
        <w:rPr>
          <w:rFonts w:ascii="Agency FB" w:hAnsi="Agency FB"/>
          <w:b/>
          <w:bCs/>
          <w:spacing w:val="-2"/>
          <w:sz w:val="56"/>
          <w:szCs w:val="56"/>
        </w:rPr>
      </w:pPr>
      <w:r w:rsidRPr="00116D79">
        <w:rPr>
          <w:rFonts w:ascii="Agency FB" w:hAnsi="Agency FB"/>
          <w:b/>
          <w:bCs/>
          <w:sz w:val="56"/>
          <w:szCs w:val="56"/>
        </w:rPr>
        <w:t>Scalable</w:t>
      </w:r>
      <w:r w:rsidRPr="00116D79">
        <w:rPr>
          <w:rFonts w:ascii="Agency FB" w:hAnsi="Agency FB"/>
          <w:b/>
          <w:bCs/>
          <w:spacing w:val="-11"/>
          <w:sz w:val="56"/>
          <w:szCs w:val="56"/>
        </w:rPr>
        <w:t xml:space="preserve"> </w:t>
      </w:r>
      <w:r w:rsidRPr="00116D79">
        <w:rPr>
          <w:rFonts w:ascii="Agency FB" w:hAnsi="Agency FB"/>
          <w:b/>
          <w:bCs/>
          <w:sz w:val="56"/>
          <w:szCs w:val="56"/>
        </w:rPr>
        <w:t>&amp;</w:t>
      </w:r>
      <w:r w:rsidRPr="00116D79">
        <w:rPr>
          <w:rFonts w:ascii="Agency FB" w:hAnsi="Agency FB"/>
          <w:b/>
          <w:bCs/>
          <w:spacing w:val="-10"/>
          <w:sz w:val="56"/>
          <w:szCs w:val="56"/>
        </w:rPr>
        <w:t xml:space="preserve"> </w:t>
      </w:r>
      <w:r w:rsidRPr="00116D79">
        <w:rPr>
          <w:rFonts w:ascii="Agency FB" w:hAnsi="Agency FB"/>
          <w:b/>
          <w:bCs/>
          <w:sz w:val="56"/>
          <w:szCs w:val="56"/>
        </w:rPr>
        <w:t>Secure</w:t>
      </w:r>
      <w:r w:rsidRPr="00116D79">
        <w:rPr>
          <w:rFonts w:ascii="Agency FB" w:hAnsi="Agency FB"/>
          <w:b/>
          <w:bCs/>
          <w:spacing w:val="-10"/>
          <w:sz w:val="56"/>
          <w:szCs w:val="56"/>
        </w:rPr>
        <w:t xml:space="preserve"> </w:t>
      </w:r>
      <w:r w:rsidRPr="00116D79">
        <w:rPr>
          <w:rFonts w:ascii="Agency FB" w:hAnsi="Agency FB"/>
          <w:b/>
          <w:bCs/>
          <w:sz w:val="56"/>
          <w:szCs w:val="56"/>
        </w:rPr>
        <w:t>3-Tier</w:t>
      </w:r>
      <w:r w:rsidRPr="00116D79">
        <w:rPr>
          <w:rFonts w:ascii="Agency FB" w:hAnsi="Agency FB"/>
          <w:b/>
          <w:bCs/>
          <w:spacing w:val="-10"/>
          <w:sz w:val="56"/>
          <w:szCs w:val="56"/>
        </w:rPr>
        <w:t xml:space="preserve"> </w:t>
      </w:r>
      <w:r w:rsidRPr="00116D79">
        <w:rPr>
          <w:rFonts w:ascii="Agency FB" w:hAnsi="Agency FB"/>
          <w:b/>
          <w:bCs/>
          <w:sz w:val="56"/>
          <w:szCs w:val="56"/>
        </w:rPr>
        <w:t>Architecture</w:t>
      </w:r>
      <w:r w:rsidRPr="00116D79">
        <w:rPr>
          <w:rFonts w:ascii="Agency FB" w:hAnsi="Agency FB"/>
          <w:b/>
          <w:bCs/>
          <w:spacing w:val="-10"/>
          <w:sz w:val="56"/>
          <w:szCs w:val="56"/>
        </w:rPr>
        <w:t xml:space="preserve"> </w:t>
      </w:r>
      <w:r w:rsidRPr="00116D79">
        <w:rPr>
          <w:rFonts w:ascii="Agency FB" w:hAnsi="Agency FB"/>
          <w:b/>
          <w:bCs/>
          <w:sz w:val="56"/>
          <w:szCs w:val="56"/>
        </w:rPr>
        <w:t>on</w:t>
      </w:r>
      <w:r w:rsidRPr="00116D79">
        <w:rPr>
          <w:rFonts w:ascii="Agency FB" w:hAnsi="Agency FB"/>
          <w:b/>
          <w:bCs/>
          <w:spacing w:val="-11"/>
          <w:sz w:val="56"/>
          <w:szCs w:val="56"/>
        </w:rPr>
        <w:t xml:space="preserve"> </w:t>
      </w:r>
      <w:r w:rsidRPr="00116D79">
        <w:rPr>
          <w:rFonts w:ascii="Agency FB" w:hAnsi="Agency FB"/>
          <w:b/>
          <w:bCs/>
          <w:spacing w:val="-2"/>
          <w:sz w:val="56"/>
          <w:szCs w:val="56"/>
        </w:rPr>
        <w:t>AWS</w:t>
      </w:r>
    </w:p>
    <w:p w14:paraId="71265E29" w14:textId="6C7E868C" w:rsidR="00607E61" w:rsidRPr="00532063" w:rsidRDefault="00532063" w:rsidP="00607E61">
      <w:pPr>
        <w:pStyle w:val="ListParagraph"/>
        <w:numPr>
          <w:ilvl w:val="0"/>
          <w:numId w:val="2"/>
        </w:numPr>
        <w:rPr>
          <w:sz w:val="32"/>
          <w:szCs w:val="32"/>
          <w:u w:val="single"/>
        </w:rPr>
      </w:pPr>
      <w:r w:rsidRPr="00532063">
        <w:rPr>
          <w:sz w:val="32"/>
          <w:szCs w:val="32"/>
          <w:u w:val="single"/>
        </w:rPr>
        <w:t>Objective: -</w:t>
      </w:r>
      <w:r w:rsidR="00607E61" w:rsidRPr="00532063">
        <w:rPr>
          <w:sz w:val="32"/>
          <w:szCs w:val="32"/>
          <w:u w:val="single"/>
        </w:rPr>
        <w:t xml:space="preserve"> </w:t>
      </w:r>
    </w:p>
    <w:p w14:paraId="718F84D3" w14:textId="7129F199" w:rsidR="00116D79" w:rsidRPr="00532063" w:rsidRDefault="00607E61">
      <w:r w:rsidRPr="00532063">
        <w:t>A 3-tier architecture on AWS is a cloud infrastructure design that separates an application into three independent layers: Web Tier, Application Tier, and Database Tier. This architecture improves security, scalability, availability, and maintainability.</w:t>
      </w:r>
    </w:p>
    <w:p w14:paraId="07FD36FA" w14:textId="6FFF0E4E" w:rsidR="00607E61" w:rsidRDefault="00607E61" w:rsidP="00607E61">
      <w:pPr>
        <w:pStyle w:val="Heading2"/>
        <w:numPr>
          <w:ilvl w:val="0"/>
          <w:numId w:val="3"/>
        </w:numPr>
        <w:tabs>
          <w:tab w:val="left" w:pos="602"/>
        </w:tabs>
        <w:ind w:left="602" w:hanging="360"/>
        <w:rPr>
          <w:color w:val="000000" w:themeColor="text1"/>
          <w:spacing w:val="-2"/>
          <w:u w:val="single"/>
        </w:rPr>
      </w:pPr>
      <w:r w:rsidRPr="00532063">
        <w:rPr>
          <w:color w:val="000000" w:themeColor="text1"/>
          <w:u w:val="single"/>
        </w:rPr>
        <w:t>Core</w:t>
      </w:r>
      <w:r w:rsidRPr="00532063">
        <w:rPr>
          <w:color w:val="000000" w:themeColor="text1"/>
          <w:spacing w:val="-11"/>
          <w:u w:val="single"/>
        </w:rPr>
        <w:t xml:space="preserve"> </w:t>
      </w:r>
      <w:r w:rsidRPr="00532063">
        <w:rPr>
          <w:color w:val="000000" w:themeColor="text1"/>
          <w:u w:val="single"/>
        </w:rPr>
        <w:t>Infrastructure</w:t>
      </w:r>
      <w:r w:rsidRPr="00532063">
        <w:rPr>
          <w:color w:val="000000" w:themeColor="text1"/>
          <w:spacing w:val="-11"/>
          <w:u w:val="single"/>
        </w:rPr>
        <w:t xml:space="preserve"> </w:t>
      </w:r>
      <w:r w:rsidRPr="00532063">
        <w:rPr>
          <w:color w:val="000000" w:themeColor="text1"/>
          <w:u w:val="single"/>
        </w:rPr>
        <w:t>Component</w:t>
      </w:r>
      <w:r w:rsidRPr="00532063">
        <w:rPr>
          <w:color w:val="000000" w:themeColor="text1"/>
          <w:spacing w:val="-11"/>
          <w:u w:val="single"/>
        </w:rPr>
        <w:t xml:space="preserve"> </w:t>
      </w:r>
      <w:r w:rsidR="00532063" w:rsidRPr="00532063">
        <w:rPr>
          <w:color w:val="000000" w:themeColor="text1"/>
          <w:spacing w:val="-2"/>
          <w:u w:val="single"/>
        </w:rPr>
        <w:t>Stack:</w:t>
      </w:r>
      <w:r w:rsidR="00532063">
        <w:rPr>
          <w:color w:val="000000" w:themeColor="text1"/>
          <w:spacing w:val="-2"/>
          <w:u w:val="single"/>
        </w:rPr>
        <w:t xml:space="preserve"> -</w:t>
      </w:r>
    </w:p>
    <w:p w14:paraId="67E4B0CC" w14:textId="77777777" w:rsidR="00532063" w:rsidRDefault="00532063" w:rsidP="00532063">
      <w:pPr>
        <w:pStyle w:val="ListParagraph"/>
        <w:widowControl w:val="0"/>
        <w:tabs>
          <w:tab w:val="left" w:pos="602"/>
        </w:tabs>
        <w:autoSpaceDE w:val="0"/>
        <w:autoSpaceDN w:val="0"/>
        <w:spacing w:before="1" w:after="0" w:line="240" w:lineRule="auto"/>
        <w:ind w:left="360" w:right="527"/>
        <w:contextualSpacing w:val="0"/>
      </w:pPr>
      <w:r>
        <w:rPr>
          <w:sz w:val="22"/>
        </w:rPr>
        <w:t>Networking:</w:t>
      </w:r>
      <w:r>
        <w:rPr>
          <w:spacing w:val="-5"/>
          <w:sz w:val="22"/>
        </w:rPr>
        <w:t xml:space="preserve"> </w:t>
      </w:r>
      <w:r>
        <w:rPr>
          <w:sz w:val="22"/>
        </w:rPr>
        <w:t>Amazon</w:t>
      </w:r>
      <w:r>
        <w:rPr>
          <w:spacing w:val="-5"/>
          <w:sz w:val="22"/>
        </w:rPr>
        <w:t xml:space="preserve"> </w:t>
      </w:r>
      <w:r>
        <w:rPr>
          <w:sz w:val="22"/>
        </w:rPr>
        <w:t>VPC,</w:t>
      </w:r>
      <w:r>
        <w:rPr>
          <w:spacing w:val="-5"/>
          <w:sz w:val="22"/>
        </w:rPr>
        <w:t xml:space="preserve"> </w:t>
      </w:r>
      <w:r>
        <w:rPr>
          <w:sz w:val="22"/>
        </w:rPr>
        <w:t>Public</w:t>
      </w:r>
      <w:r>
        <w:rPr>
          <w:spacing w:val="-5"/>
          <w:sz w:val="22"/>
        </w:rPr>
        <w:t xml:space="preserve"> </w:t>
      </w:r>
      <w:r>
        <w:rPr>
          <w:sz w:val="22"/>
        </w:rPr>
        <w:t>&amp;</w:t>
      </w:r>
      <w:r>
        <w:rPr>
          <w:spacing w:val="-7"/>
          <w:sz w:val="22"/>
        </w:rPr>
        <w:t xml:space="preserve"> </w:t>
      </w:r>
      <w:r>
        <w:rPr>
          <w:sz w:val="22"/>
        </w:rPr>
        <w:t>Private</w:t>
      </w:r>
      <w:r>
        <w:rPr>
          <w:spacing w:val="-5"/>
          <w:sz w:val="22"/>
        </w:rPr>
        <w:t xml:space="preserve"> </w:t>
      </w:r>
      <w:r>
        <w:rPr>
          <w:sz w:val="22"/>
        </w:rPr>
        <w:t>Subnets,</w:t>
      </w:r>
      <w:r>
        <w:rPr>
          <w:spacing w:val="-5"/>
          <w:sz w:val="22"/>
        </w:rPr>
        <w:t xml:space="preserve"> </w:t>
      </w:r>
      <w:r>
        <w:rPr>
          <w:sz w:val="22"/>
        </w:rPr>
        <w:t>Internet Gateway,</w:t>
      </w:r>
      <w:r>
        <w:rPr>
          <w:spacing w:val="-7"/>
          <w:sz w:val="22"/>
        </w:rPr>
        <w:t xml:space="preserve"> </w:t>
      </w:r>
      <w:r>
        <w:rPr>
          <w:sz w:val="22"/>
        </w:rPr>
        <w:t>NAT Gateway, Elastic IPs.</w:t>
      </w:r>
    </w:p>
    <w:p w14:paraId="4B5F81B6" w14:textId="77777777" w:rsidR="00532063" w:rsidRDefault="00532063" w:rsidP="00532063">
      <w:pPr>
        <w:pStyle w:val="ListParagraph"/>
        <w:widowControl w:val="0"/>
        <w:tabs>
          <w:tab w:val="left" w:pos="602"/>
        </w:tabs>
        <w:autoSpaceDE w:val="0"/>
        <w:autoSpaceDN w:val="0"/>
        <w:spacing w:after="0" w:line="240" w:lineRule="auto"/>
        <w:ind w:left="360" w:right="781"/>
        <w:contextualSpacing w:val="0"/>
      </w:pPr>
      <w:r>
        <w:rPr>
          <w:sz w:val="22"/>
        </w:rPr>
        <w:t>Compute:</w:t>
      </w:r>
      <w:r>
        <w:rPr>
          <w:spacing w:val="-6"/>
          <w:sz w:val="22"/>
        </w:rPr>
        <w:t xml:space="preserve"> </w:t>
      </w:r>
      <w:r>
        <w:rPr>
          <w:sz w:val="22"/>
        </w:rPr>
        <w:t>Amazon</w:t>
      </w:r>
      <w:r>
        <w:rPr>
          <w:spacing w:val="-6"/>
          <w:sz w:val="22"/>
        </w:rPr>
        <w:t xml:space="preserve"> </w:t>
      </w:r>
      <w:r>
        <w:rPr>
          <w:sz w:val="22"/>
        </w:rPr>
        <w:t>EC2</w:t>
      </w:r>
      <w:r>
        <w:rPr>
          <w:spacing w:val="-6"/>
          <w:sz w:val="22"/>
        </w:rPr>
        <w:t xml:space="preserve"> </w:t>
      </w:r>
      <w:r>
        <w:rPr>
          <w:sz w:val="22"/>
        </w:rPr>
        <w:t>(Presentation</w:t>
      </w:r>
      <w:r>
        <w:rPr>
          <w:spacing w:val="-6"/>
          <w:sz w:val="22"/>
        </w:rPr>
        <w:t xml:space="preserve"> </w:t>
      </w:r>
      <w:r>
        <w:rPr>
          <w:sz w:val="22"/>
        </w:rPr>
        <w:t>&amp;</w:t>
      </w:r>
      <w:r>
        <w:rPr>
          <w:spacing w:val="-6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8"/>
          <w:sz w:val="22"/>
        </w:rPr>
        <w:t xml:space="preserve"> </w:t>
      </w:r>
      <w:r>
        <w:rPr>
          <w:sz w:val="22"/>
        </w:rPr>
        <w:t>layers),</w:t>
      </w:r>
      <w:r>
        <w:rPr>
          <w:spacing w:val="-6"/>
          <w:sz w:val="22"/>
        </w:rPr>
        <w:t xml:space="preserve"> </w:t>
      </w:r>
      <w:r>
        <w:rPr>
          <w:sz w:val="22"/>
        </w:rPr>
        <w:t>Auto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Scaling </w:t>
      </w:r>
      <w:r>
        <w:rPr>
          <w:spacing w:val="-2"/>
          <w:sz w:val="22"/>
        </w:rPr>
        <w:t>Groups.</w:t>
      </w:r>
    </w:p>
    <w:p w14:paraId="2A0009C5" w14:textId="2A395348" w:rsidR="00532063" w:rsidRDefault="00532063" w:rsidP="00532063">
      <w:pPr>
        <w:widowControl w:val="0"/>
        <w:tabs>
          <w:tab w:val="left" w:pos="602"/>
        </w:tabs>
        <w:autoSpaceDE w:val="0"/>
        <w:autoSpaceDN w:val="0"/>
        <w:spacing w:after="0" w:line="257" w:lineRule="exact"/>
      </w:pPr>
      <w:r>
        <w:rPr>
          <w:sz w:val="22"/>
        </w:rPr>
        <w:t xml:space="preserve">        </w:t>
      </w:r>
      <w:r w:rsidRPr="00532063">
        <w:rPr>
          <w:sz w:val="22"/>
        </w:rPr>
        <w:t>Database:</w:t>
      </w:r>
      <w:r w:rsidRPr="00532063">
        <w:rPr>
          <w:spacing w:val="-8"/>
          <w:sz w:val="22"/>
        </w:rPr>
        <w:t xml:space="preserve"> </w:t>
      </w:r>
      <w:r w:rsidRPr="00532063">
        <w:rPr>
          <w:sz w:val="22"/>
        </w:rPr>
        <w:t>Amazon</w:t>
      </w:r>
      <w:r w:rsidRPr="00532063">
        <w:rPr>
          <w:spacing w:val="-7"/>
          <w:sz w:val="22"/>
        </w:rPr>
        <w:t xml:space="preserve"> </w:t>
      </w:r>
      <w:r w:rsidRPr="00532063">
        <w:rPr>
          <w:sz w:val="22"/>
        </w:rPr>
        <w:t>RDS</w:t>
      </w:r>
      <w:r w:rsidRPr="00532063">
        <w:rPr>
          <w:spacing w:val="-7"/>
          <w:sz w:val="22"/>
        </w:rPr>
        <w:t xml:space="preserve"> </w:t>
      </w:r>
      <w:r w:rsidRPr="00532063">
        <w:rPr>
          <w:sz w:val="22"/>
        </w:rPr>
        <w:t>(MySQL</w:t>
      </w:r>
      <w:r w:rsidRPr="00532063">
        <w:rPr>
          <w:spacing w:val="-8"/>
          <w:sz w:val="22"/>
        </w:rPr>
        <w:t xml:space="preserve"> </w:t>
      </w:r>
      <w:r w:rsidRPr="00532063">
        <w:rPr>
          <w:spacing w:val="-2"/>
          <w:sz w:val="22"/>
        </w:rPr>
        <w:t>Engine).</w:t>
      </w:r>
    </w:p>
    <w:p w14:paraId="5E839E8F" w14:textId="77777777" w:rsidR="00532063" w:rsidRDefault="00532063" w:rsidP="00532063">
      <w:pPr>
        <w:pStyle w:val="ListParagraph"/>
        <w:widowControl w:val="0"/>
        <w:tabs>
          <w:tab w:val="left" w:pos="602"/>
        </w:tabs>
        <w:autoSpaceDE w:val="0"/>
        <w:autoSpaceDN w:val="0"/>
        <w:spacing w:after="0" w:line="240" w:lineRule="auto"/>
        <w:ind w:left="360" w:right="170"/>
        <w:contextualSpacing w:val="0"/>
      </w:pPr>
      <w:r>
        <w:rPr>
          <w:sz w:val="22"/>
        </w:rPr>
        <w:t>Traffic</w:t>
      </w:r>
      <w:r>
        <w:rPr>
          <w:spacing w:val="-8"/>
          <w:sz w:val="22"/>
        </w:rPr>
        <w:t xml:space="preserve"> </w:t>
      </w:r>
      <w:r>
        <w:rPr>
          <w:sz w:val="22"/>
        </w:rPr>
        <w:t>Management:</w:t>
      </w:r>
      <w:r>
        <w:rPr>
          <w:spacing w:val="-6"/>
          <w:sz w:val="22"/>
        </w:rPr>
        <w:t xml:space="preserve"> </w:t>
      </w:r>
      <w:r>
        <w:rPr>
          <w:sz w:val="22"/>
        </w:rPr>
        <w:t>Public</w:t>
      </w:r>
      <w:r>
        <w:rPr>
          <w:spacing w:val="-6"/>
          <w:sz w:val="22"/>
        </w:rPr>
        <w:t xml:space="preserve"> </w:t>
      </w:r>
      <w:r>
        <w:rPr>
          <w:sz w:val="22"/>
        </w:rPr>
        <w:t>(Internet-Facing)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Internal</w:t>
      </w:r>
      <w:r>
        <w:rPr>
          <w:spacing w:val="-8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6"/>
          <w:sz w:val="22"/>
        </w:rPr>
        <w:t xml:space="preserve"> </w:t>
      </w:r>
      <w:r>
        <w:rPr>
          <w:sz w:val="22"/>
        </w:rPr>
        <w:t>Load Balancers (ALB).</w:t>
      </w:r>
    </w:p>
    <w:p w14:paraId="5CC12DB0" w14:textId="77777777" w:rsidR="00532063" w:rsidRDefault="00532063" w:rsidP="00532063"/>
    <w:p w14:paraId="22C3C6EF" w14:textId="12480544" w:rsidR="00532063" w:rsidRDefault="00532063" w:rsidP="00532063">
      <w:pPr>
        <w:pStyle w:val="ListParagraph"/>
        <w:numPr>
          <w:ilvl w:val="0"/>
          <w:numId w:val="2"/>
        </w:numPr>
        <w:rPr>
          <w:sz w:val="32"/>
          <w:szCs w:val="32"/>
          <w:u w:val="single"/>
        </w:rPr>
      </w:pPr>
      <w:r w:rsidRPr="00532063">
        <w:rPr>
          <w:sz w:val="32"/>
          <w:szCs w:val="32"/>
          <w:u w:val="single"/>
        </w:rPr>
        <w:t>Diagram Of Architect: -</w:t>
      </w:r>
    </w:p>
    <w:p w14:paraId="6C1A8C56" w14:textId="77777777" w:rsidR="00AD2792" w:rsidRPr="00532063" w:rsidRDefault="00AD2792" w:rsidP="00BD4FE7">
      <w:pPr>
        <w:pStyle w:val="ListParagraph"/>
        <w:ind w:left="1440"/>
        <w:rPr>
          <w:sz w:val="32"/>
          <w:szCs w:val="32"/>
          <w:u w:val="single"/>
        </w:rPr>
      </w:pPr>
    </w:p>
    <w:p w14:paraId="1AD8279C" w14:textId="27E548FA" w:rsidR="00532063" w:rsidRDefault="00BD4FE7" w:rsidP="00BD4FE7">
      <w:pPr>
        <w:rPr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5CF4ADE1" wp14:editId="22C68F3C">
            <wp:extent cx="5943600" cy="3962400"/>
            <wp:effectExtent l="0" t="0" r="0" b="0"/>
            <wp:docPr id="152933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15AEB" w14:textId="3E8648AB" w:rsidR="00BD4FE7" w:rsidRDefault="00BD4FE7" w:rsidP="00BD4FE7">
      <w:pPr>
        <w:rPr>
          <w:b/>
          <w:bCs/>
          <w:sz w:val="40"/>
          <w:szCs w:val="40"/>
          <w:u w:val="single"/>
        </w:rPr>
      </w:pPr>
      <w:r w:rsidRPr="00BD4FE7">
        <w:rPr>
          <w:b/>
          <w:bCs/>
          <w:sz w:val="40"/>
          <w:szCs w:val="40"/>
          <w:u w:val="single"/>
        </w:rPr>
        <w:lastRenderedPageBreak/>
        <w:t xml:space="preserve">Traffic Flow </w:t>
      </w:r>
      <w:proofErr w:type="gramStart"/>
      <w:r w:rsidRPr="00BD4FE7">
        <w:rPr>
          <w:b/>
          <w:bCs/>
          <w:sz w:val="40"/>
          <w:szCs w:val="40"/>
          <w:u w:val="single"/>
        </w:rPr>
        <w:t>Design</w:t>
      </w:r>
      <w:r>
        <w:rPr>
          <w:b/>
          <w:bCs/>
          <w:sz w:val="40"/>
          <w:szCs w:val="40"/>
          <w:u w:val="single"/>
        </w:rPr>
        <w:t>:-</w:t>
      </w:r>
      <w:proofErr w:type="gramEnd"/>
      <w:r>
        <w:rPr>
          <w:b/>
          <w:bCs/>
          <w:sz w:val="40"/>
          <w:szCs w:val="40"/>
          <w:u w:val="single"/>
        </w:rPr>
        <w:t xml:space="preserve"> </w:t>
      </w:r>
    </w:p>
    <w:p w14:paraId="1FEEF518" w14:textId="13CFB9F7" w:rsidR="00BD4FE7" w:rsidRPr="00BD4FE7" w:rsidRDefault="00BD4FE7" w:rsidP="00BD4FE7">
      <w:pPr>
        <w:rPr>
          <w:b/>
          <w:bCs/>
          <w:sz w:val="40"/>
          <w:szCs w:val="40"/>
          <w:u w:val="single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231DE923" wp14:editId="4D85A43A">
            <wp:simplePos x="0" y="0"/>
            <wp:positionH relativeFrom="page">
              <wp:posOffset>914400</wp:posOffset>
            </wp:positionH>
            <wp:positionV relativeFrom="paragraph">
              <wp:posOffset>466090</wp:posOffset>
            </wp:positionV>
            <wp:extent cx="3948708" cy="392144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8708" cy="3921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D4FE7" w:rsidRPr="00BD4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74B11"/>
    <w:multiLevelType w:val="hybridMultilevel"/>
    <w:tmpl w:val="FEFCC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95320"/>
    <w:multiLevelType w:val="hybridMultilevel"/>
    <w:tmpl w:val="C4160F48"/>
    <w:lvl w:ilvl="0" w:tplc="BD22600C">
      <w:numFmt w:val="bullet"/>
      <w:lvlText w:val="•"/>
      <w:lvlJc w:val="left"/>
      <w:pPr>
        <w:ind w:left="360" w:hanging="242"/>
      </w:pPr>
      <w:rPr>
        <w:rFonts w:ascii="Consolas" w:eastAsia="Consolas" w:hAnsi="Consolas" w:cs="Consolas" w:hint="default"/>
        <w:spacing w:val="0"/>
        <w:w w:val="100"/>
        <w:lang w:val="en-US" w:eastAsia="en-US" w:bidi="ar-SA"/>
      </w:rPr>
    </w:lvl>
    <w:lvl w:ilvl="1" w:tplc="1BDC3C08">
      <w:numFmt w:val="bullet"/>
      <w:lvlText w:val="•"/>
      <w:lvlJc w:val="left"/>
      <w:pPr>
        <w:ind w:left="1296" w:hanging="242"/>
      </w:pPr>
      <w:rPr>
        <w:rFonts w:hint="default"/>
        <w:lang w:val="en-US" w:eastAsia="en-US" w:bidi="ar-SA"/>
      </w:rPr>
    </w:lvl>
    <w:lvl w:ilvl="2" w:tplc="5FCCB48A">
      <w:numFmt w:val="bullet"/>
      <w:lvlText w:val="•"/>
      <w:lvlJc w:val="left"/>
      <w:pPr>
        <w:ind w:left="2232" w:hanging="242"/>
      </w:pPr>
      <w:rPr>
        <w:rFonts w:hint="default"/>
        <w:lang w:val="en-US" w:eastAsia="en-US" w:bidi="ar-SA"/>
      </w:rPr>
    </w:lvl>
    <w:lvl w:ilvl="3" w:tplc="926CA50A">
      <w:numFmt w:val="bullet"/>
      <w:lvlText w:val="•"/>
      <w:lvlJc w:val="left"/>
      <w:pPr>
        <w:ind w:left="3168" w:hanging="242"/>
      </w:pPr>
      <w:rPr>
        <w:rFonts w:hint="default"/>
        <w:lang w:val="en-US" w:eastAsia="en-US" w:bidi="ar-SA"/>
      </w:rPr>
    </w:lvl>
    <w:lvl w:ilvl="4" w:tplc="FB5CA8AC">
      <w:numFmt w:val="bullet"/>
      <w:lvlText w:val="•"/>
      <w:lvlJc w:val="left"/>
      <w:pPr>
        <w:ind w:left="4104" w:hanging="242"/>
      </w:pPr>
      <w:rPr>
        <w:rFonts w:hint="default"/>
        <w:lang w:val="en-US" w:eastAsia="en-US" w:bidi="ar-SA"/>
      </w:rPr>
    </w:lvl>
    <w:lvl w:ilvl="5" w:tplc="6EBCC4DA">
      <w:numFmt w:val="bullet"/>
      <w:lvlText w:val="•"/>
      <w:lvlJc w:val="left"/>
      <w:pPr>
        <w:ind w:left="5040" w:hanging="242"/>
      </w:pPr>
      <w:rPr>
        <w:rFonts w:hint="default"/>
        <w:lang w:val="en-US" w:eastAsia="en-US" w:bidi="ar-SA"/>
      </w:rPr>
    </w:lvl>
    <w:lvl w:ilvl="6" w:tplc="67BE6FC0">
      <w:numFmt w:val="bullet"/>
      <w:lvlText w:val="•"/>
      <w:lvlJc w:val="left"/>
      <w:pPr>
        <w:ind w:left="5976" w:hanging="242"/>
      </w:pPr>
      <w:rPr>
        <w:rFonts w:hint="default"/>
        <w:lang w:val="en-US" w:eastAsia="en-US" w:bidi="ar-SA"/>
      </w:rPr>
    </w:lvl>
    <w:lvl w:ilvl="7" w:tplc="9C2E2D94">
      <w:numFmt w:val="bullet"/>
      <w:lvlText w:val="•"/>
      <w:lvlJc w:val="left"/>
      <w:pPr>
        <w:ind w:left="6912" w:hanging="242"/>
      </w:pPr>
      <w:rPr>
        <w:rFonts w:hint="default"/>
        <w:lang w:val="en-US" w:eastAsia="en-US" w:bidi="ar-SA"/>
      </w:rPr>
    </w:lvl>
    <w:lvl w:ilvl="8" w:tplc="01DEF9C0">
      <w:numFmt w:val="bullet"/>
      <w:lvlText w:val="•"/>
      <w:lvlJc w:val="left"/>
      <w:pPr>
        <w:ind w:left="7848" w:hanging="242"/>
      </w:pPr>
      <w:rPr>
        <w:rFonts w:hint="default"/>
        <w:lang w:val="en-US" w:eastAsia="en-US" w:bidi="ar-SA"/>
      </w:rPr>
    </w:lvl>
  </w:abstractNum>
  <w:abstractNum w:abstractNumId="2" w15:restartNumberingAfterBreak="0">
    <w:nsid w:val="644F709D"/>
    <w:multiLevelType w:val="hybridMultilevel"/>
    <w:tmpl w:val="6DAE48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61302921">
    <w:abstractNumId w:val="0"/>
  </w:num>
  <w:num w:numId="2" w16cid:durableId="69274933">
    <w:abstractNumId w:val="2"/>
  </w:num>
  <w:num w:numId="3" w16cid:durableId="479032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D96"/>
    <w:rsid w:val="00116D79"/>
    <w:rsid w:val="00532063"/>
    <w:rsid w:val="00607E61"/>
    <w:rsid w:val="00653CC2"/>
    <w:rsid w:val="007557B5"/>
    <w:rsid w:val="00A50718"/>
    <w:rsid w:val="00AD2792"/>
    <w:rsid w:val="00B947EC"/>
    <w:rsid w:val="00BD4FE7"/>
    <w:rsid w:val="00CE4D96"/>
    <w:rsid w:val="00D3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E3749"/>
  <w15:chartTrackingRefBased/>
  <w15:docId w15:val="{2EC45CE3-39FB-4C07-B328-04BA64C6B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E4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dcterms:created xsi:type="dcterms:W3CDTF">2026-10-09T08:09:00Z</dcterms:created>
  <dcterms:modified xsi:type="dcterms:W3CDTF">2026-10-12T09:33:00Z</dcterms:modified>
</cp:coreProperties>
</file>