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90F" w:rsidRDefault="00D959D6" w14:paraId="7B5D815A" w14:textId="5DED76F1">
      <w:pPr>
        <w:rPr>
          <w:b/>
          <w:color w:val="4472C4" w:themeColor="accent1"/>
          <w:sz w:val="36"/>
          <w:szCs w:val="36"/>
        </w:rPr>
      </w:pPr>
      <w:r w:rsidRPr="00D959D6">
        <w:rPr>
          <w:b/>
          <w:color w:val="4472C4" w:themeColor="accent1"/>
          <w:sz w:val="36"/>
          <w:szCs w:val="36"/>
        </w:rPr>
        <w:t>Better Customer List</w:t>
      </w:r>
    </w:p>
    <w:p w:rsidR="00D959D6" w:rsidRDefault="00D959D6" w14:paraId="79F8F6E1" w14:textId="5F241531">
      <w:pPr>
        <w:rPr>
          <w:b/>
          <w:color w:val="4472C4" w:themeColor="accent1"/>
          <w:sz w:val="36"/>
          <w:szCs w:val="36"/>
        </w:rPr>
      </w:pPr>
    </w:p>
    <w:p w:rsidR="00D959D6" w:rsidRDefault="00D959D6" w14:paraId="064DD198" w14:textId="726E710F">
      <w:pPr>
        <w:rPr>
          <w:b/>
          <w:color w:val="4472C4" w:themeColor="accen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959D6" w:rsidTr="00D959D6" w14:paraId="2539F8E6" w14:textId="77777777">
        <w:tc>
          <w:tcPr>
            <w:tcW w:w="3209" w:type="dxa"/>
          </w:tcPr>
          <w:p w:rsidR="00D959D6" w:rsidRDefault="00D959D6" w14:paraId="55975078" w14:textId="5E1247EC">
            <w:pPr>
              <w:rPr>
                <w:b/>
                <w:color w:val="4472C4" w:themeColor="accent1"/>
                <w:sz w:val="36"/>
                <w:szCs w:val="36"/>
              </w:rPr>
            </w:pPr>
            <w:r>
              <w:rPr>
                <w:b/>
                <w:color w:val="4472C4" w:themeColor="accent1"/>
                <w:sz w:val="36"/>
                <w:szCs w:val="36"/>
              </w:rPr>
              <w:t>No.</w:t>
            </w:r>
          </w:p>
        </w:tc>
        <w:tc>
          <w:tcPr>
            <w:tcW w:w="3209" w:type="dxa"/>
          </w:tcPr>
          <w:p w:rsidR="00D959D6" w:rsidRDefault="00D959D6" w14:paraId="28F6FC23" w14:textId="00451322">
            <w:pPr>
              <w:rPr>
                <w:b/>
                <w:color w:val="4472C4" w:themeColor="accent1"/>
                <w:sz w:val="36"/>
                <w:szCs w:val="36"/>
              </w:rPr>
            </w:pPr>
            <w:r>
              <w:rPr>
                <w:b/>
                <w:color w:val="4472C4" w:themeColor="accent1"/>
                <w:sz w:val="36"/>
                <w:szCs w:val="36"/>
              </w:rPr>
              <w:t>Name</w:t>
            </w:r>
          </w:p>
        </w:tc>
        <w:tc>
          <w:tcPr>
            <w:tcW w:w="3210" w:type="dxa"/>
          </w:tcPr>
          <w:p w:rsidR="00D959D6" w:rsidRDefault="00D959D6" w14:paraId="26339DD0" w14:textId="45586F13">
            <w:pPr>
              <w:rPr>
                <w:b/>
                <w:color w:val="4472C4" w:themeColor="accent1"/>
                <w:sz w:val="36"/>
                <w:szCs w:val="36"/>
              </w:rPr>
            </w:pPr>
            <w:r>
              <w:rPr>
                <w:b/>
                <w:color w:val="4472C4" w:themeColor="accent1"/>
                <w:sz w:val="36"/>
                <w:szCs w:val="36"/>
              </w:rPr>
              <w:t>Address</w:t>
            </w:r>
          </w:p>
        </w:tc>
      </w:tr>
      <w:sdt>
        <w:sdtPr>
          <w:rPr>
            <w:b/>
            <w:color w:val="4472C4" w:themeColor="accent1"/>
            <w:sz w:val="36"/>
            <w:szCs w:val="36"/>
          </w:rPr>
          <w:id w:val="-131248673"/>
          <w15:dataBinding w:prefixMappings="xmlns:ns0='urn:microsoft-dynamics-nav/reports/BetterCustomerList/50100/'" w:xpath="/ns0:NavWordReportXmlPart[1]/ns0:Customer" w:storeItemID="{119659EE-5AEB-4AFD-92D5-B35F885EAE6B}"/>
          <w15:repeatingSection/>
          <w:alias w:val="#Nav: /Customer"/>
          <w:tag w:val="#Nav: BetterCustomerList/50100"/>
        </w:sdtPr>
        <w:sdtContent>
          <w:sdt>
            <w:sdtPr>
              <w:rPr>
                <w:b/>
                <w:color w:val="4472C4" w:themeColor="accent1"/>
                <w:sz w:val="36"/>
                <w:szCs w:val="36"/>
              </w:rPr>
              <w:id w:val="-879320885"/>
              <w:placeholder>
                <w:docPart w:val="DefaultPlaceholder_-1854013435"/>
              </w:placeholder>
              <w15:repeatingSectionItem/>
            </w:sdtPr>
            <w:sdtContent>
              <w:tr w:rsidR="00D959D6" w:rsidTr="00D959D6" w14:paraId="1A940EE3" w14:textId="77777777">
                <w:sdt>
                  <w:sdtPr>
                    <w:rPr>
                      <w:b/>
                      <w:color w:val="4472C4" w:themeColor="accent1"/>
                      <w:sz w:val="36"/>
                      <w:szCs w:val="36"/>
                    </w:rPr>
                    <w:id w:val="1701057944"/>
                    <w:placeholder>
                      <w:docPart w:val="DefaultPlaceholder_-1854013440"/>
                    </w:placeholder>
                    <w:dataBinding w:prefixMappings="xmlns:ns0='urn:microsoft-dynamics-nav/reports/BetterCustomerList/50100/'" w:xpath="/ns0:NavWordReportXmlPart[1]/ns0:Customer[1]/ns0:No[1]" w:storeItemID="{119659EE-5AEB-4AFD-92D5-B35F885EAE6B}"/>
                    <w:text/>
                    <w:alias w:val="#Nav: /Customer/No"/>
                    <w:tag w:val="#Nav: BetterCustomerList/50100"/>
                  </w:sdtPr>
                  <w:sdtContent>
                    <w:tc>
                      <w:tcPr>
                        <w:tcW w:w="3209" w:type="dxa"/>
                      </w:tcPr>
                      <w:p w:rsidR="00D959D6" w:rsidP="00D959D6" w:rsidRDefault="00D959D6" w14:paraId="3C0E5C35" w14:textId="36F55053">
                        <w:pPr>
                          <w:rPr>
                            <w:b/>
                            <w:color w:val="4472C4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4472C4" w:themeColor="accent1"/>
                            <w:sz w:val="36"/>
                            <w:szCs w:val="36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  <w:color w:val="4472C4" w:themeColor="accent1"/>
                      <w:sz w:val="36"/>
                      <w:szCs w:val="36"/>
                    </w:rPr>
                    <w:id w:val="-1954773679"/>
                    <w:placeholder>
                      <w:docPart w:val="DefaultPlaceholder_-1854013440"/>
                    </w:placeholder>
                    <w:dataBinding w:prefixMappings="xmlns:ns0='urn:microsoft-dynamics-nav/reports/BetterCustomerList/50100/'" w:xpath="/ns0:NavWordReportXmlPart[1]/ns0:Customer[1]/ns0:Name[1]" w:storeItemID="{119659EE-5AEB-4AFD-92D5-B35F885EAE6B}"/>
                    <w:text/>
                    <w:alias w:val="#Nav: /Customer/Name"/>
                    <w:tag w:val="#Nav: BetterCustomerList/50100"/>
                  </w:sdtPr>
                  <w:sdtContent>
                    <w:tc>
                      <w:tcPr>
                        <w:tcW w:w="3209" w:type="dxa"/>
                      </w:tcPr>
                      <w:p w:rsidR="00D959D6" w:rsidP="00D959D6" w:rsidRDefault="00D959D6" w14:paraId="0DF43021" w14:textId="38650138">
                        <w:pPr>
                          <w:rPr>
                            <w:b/>
                            <w:color w:val="4472C4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4472C4" w:themeColor="accent1"/>
                            <w:sz w:val="36"/>
                            <w:szCs w:val="36"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  <w:color w:val="4472C4" w:themeColor="accent1"/>
                      <w:sz w:val="36"/>
                      <w:szCs w:val="36"/>
                    </w:rPr>
                    <w:id w:val="274448649"/>
                    <w:placeholder>
                      <w:docPart w:val="DefaultPlaceholder_-1854013440"/>
                    </w:placeholder>
                    <w:dataBinding w:prefixMappings="xmlns:ns0='urn:microsoft-dynamics-nav/reports/BetterCustomerList/50100/'" w:xpath="/ns0:NavWordReportXmlPart[1]/ns0:Customer[1]/ns0:Address[1]" w:storeItemID="{119659EE-5AEB-4AFD-92D5-B35F885EAE6B}"/>
                    <w:text/>
                    <w:alias w:val="#Nav: /Customer/Address"/>
                    <w:tag w:val="#Nav: BetterCustomerList/50100"/>
                  </w:sdtPr>
                  <w:sdtContent>
                    <w:tc>
                      <w:tcPr>
                        <w:tcW w:w="3210" w:type="dxa"/>
                      </w:tcPr>
                      <w:p w:rsidR="00D959D6" w:rsidP="00D959D6" w:rsidRDefault="00D959D6" w14:paraId="6BE7116A" w14:textId="79EDE84A">
                        <w:pPr>
                          <w:rPr>
                            <w:b/>
                            <w:color w:val="4472C4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4472C4" w:themeColor="accent1"/>
                            <w:sz w:val="36"/>
                            <w:szCs w:val="36"/>
                          </w:rPr>
                          <w:t>Address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D959D6" w:rsidR="00D959D6" w:rsidRDefault="00D959D6" w14:paraId="11F4392C" w14:textId="77777777">
      <w:pPr>
        <w:rPr>
          <w:b/>
          <w:color w:val="4472C4" w:themeColor="accent1"/>
          <w:sz w:val="36"/>
          <w:szCs w:val="36"/>
        </w:rPr>
      </w:pPr>
      <w:bookmarkStart w:name="_GoBack" w:id="0"/>
      <w:bookmarkEnd w:id="0"/>
    </w:p>
    <w:sectPr w:rsidRPr="00D959D6" w:rsidR="00D959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9D6"/>
    <w:rsid w:val="00D9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0F4E"/>
  <w15:docId w15:val="{725923F3-00FE-47F0-B107-7FB3C4FE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59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175FB-AC61-4667-8F3F-749063D386AC}"/>
      </w:docPartPr>
      <w:docPartBody>
        <w:p w:rsidR="00000000" w:rsidRDefault="00290FD3">
          <w:r w:rsidRPr="005546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E00EC-F5B7-44BA-A0BE-F6DEDA982CC0}"/>
      </w:docPartPr>
      <w:docPartBody>
        <w:p w:rsidR="00000000" w:rsidRDefault="00290FD3">
          <w:r w:rsidRPr="005546F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D3"/>
    <w:rsid w:val="00290FD3"/>
    <w:rsid w:val="00A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F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e t t e r C u s t o m e r L i s t / 5 0 1 0 0 / " >  
     < C u s t o m e r >  
         < A d d r e s s > A d d r e s s < / A d d r e s s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119659EE-5AEB-4AFD-92D5-B35F885EAE6B}">
  <ds:schemaRefs>
    <ds:schemaRef ds:uri="urn:microsoft-dynamics-nav/reports/BetterCustomerLis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Said Radouan</cp:lastModifiedBy>
  <cp:revision>2</cp:revision>
  <dcterms:created xsi:type="dcterms:W3CDTF">2018-12-26T23:30:00Z</dcterms:created>
  <dcterms:modified xsi:type="dcterms:W3CDTF">2018-12-26T23:34:00Z</dcterms:modified>
</cp:coreProperties>
</file>