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351EF" w14:textId="77777777" w:rsidR="008B2686" w:rsidRDefault="00853A30">
      <w:r>
        <w:t>Paper edit notes:</w:t>
      </w:r>
    </w:p>
    <w:p w14:paraId="05BB0FF3" w14:textId="77777777" w:rsidR="00853A30" w:rsidRDefault="00853A30"/>
    <w:p w14:paraId="1104C5B5" w14:textId="5BDC80CF" w:rsidR="006E2304" w:rsidRDefault="006E2304" w:rsidP="00853A30">
      <w:pPr>
        <w:pStyle w:val="ListParagraph"/>
        <w:numPr>
          <w:ilvl w:val="0"/>
          <w:numId w:val="1"/>
        </w:numPr>
      </w:pPr>
      <w:r>
        <w:t>Include content-agnostic “random” line on sum similarity and dissimilarity graphs of completeness.</w:t>
      </w:r>
    </w:p>
    <w:p w14:paraId="745F93BF" w14:textId="77777777" w:rsidR="00853A30" w:rsidRDefault="00853A30" w:rsidP="00853A30">
      <w:pPr>
        <w:pStyle w:val="ListParagraph"/>
        <w:numPr>
          <w:ilvl w:val="0"/>
          <w:numId w:val="1"/>
        </w:numPr>
      </w:pPr>
      <w:r>
        <w:t>Focus on multi-hop propagation as a bigger contribution.  Clique network matching exactly shows that it is a difficult thing to model</w:t>
      </w:r>
    </w:p>
    <w:p w14:paraId="11B4089E" w14:textId="77777777" w:rsidR="00853A30" w:rsidRDefault="00853A30" w:rsidP="00853A30">
      <w:pPr>
        <w:pStyle w:val="ListParagraph"/>
        <w:numPr>
          <w:ilvl w:val="0"/>
          <w:numId w:val="1"/>
        </w:numPr>
      </w:pPr>
      <w:r>
        <w:t>Another contribution to focus more on is the timeliness component</w:t>
      </w:r>
    </w:p>
    <w:p w14:paraId="42BB3D2F" w14:textId="77777777" w:rsidR="007E5D92" w:rsidRDefault="007E5D92" w:rsidP="00853A30">
      <w:pPr>
        <w:pStyle w:val="ListParagraph"/>
        <w:numPr>
          <w:ilvl w:val="0"/>
          <w:numId w:val="1"/>
        </w:numPr>
      </w:pPr>
      <w:r>
        <w:t>Specify that TF and CF are for bottleneck nodes</w:t>
      </w:r>
    </w:p>
    <w:p w14:paraId="03ABA524" w14:textId="1F82AB1C" w:rsidR="000A58F9" w:rsidRDefault="000A58F9" w:rsidP="00853A30">
      <w:pPr>
        <w:pStyle w:val="ListParagraph"/>
        <w:numPr>
          <w:ilvl w:val="0"/>
          <w:numId w:val="1"/>
        </w:numPr>
      </w:pPr>
      <w:r>
        <w:t>Here we consider strict delay deadlines/constraints – differentiates from symptotics</w:t>
      </w:r>
      <w:r w:rsidR="00A21C8E">
        <w:t>…applicable to QoS and QoI</w:t>
      </w:r>
    </w:p>
    <w:p w14:paraId="56F8BD4A" w14:textId="53334B36" w:rsidR="00A21C8E" w:rsidRDefault="00A21C8E" w:rsidP="00853A30">
      <w:pPr>
        <w:pStyle w:val="ListParagraph"/>
        <w:numPr>
          <w:ilvl w:val="0"/>
          <w:numId w:val="1"/>
        </w:numPr>
      </w:pPr>
      <w:r>
        <w:t>Explicitly mention no caching here…future work?</w:t>
      </w:r>
    </w:p>
    <w:p w14:paraId="09AF1E3E" w14:textId="77777777" w:rsidR="006B25CE" w:rsidRDefault="006B25CE" w:rsidP="006B25CE"/>
    <w:p w14:paraId="79AF2E71" w14:textId="0D26C2DC" w:rsidR="006B25CE" w:rsidRDefault="006B25CE" w:rsidP="006B25CE">
      <w:pPr>
        <w:pStyle w:val="ListParagraph"/>
        <w:numPr>
          <w:ilvl w:val="0"/>
          <w:numId w:val="1"/>
        </w:numPr>
      </w:pPr>
      <w:r>
        <w:t xml:space="preserve">Change names of TF and SF to Delay Factor and Reuse Factor…Forwarding Factor…Routing Factor?  </w:t>
      </w:r>
    </w:p>
    <w:p w14:paraId="312052AB" w14:textId="77777777" w:rsidR="000449F7" w:rsidRDefault="000449F7" w:rsidP="000449F7"/>
    <w:p w14:paraId="66F3C6D9" w14:textId="20CBC04C" w:rsidR="000449F7" w:rsidRDefault="000449F7" w:rsidP="000449F7">
      <w:pPr>
        <w:pStyle w:val="ListParagraph"/>
      </w:pPr>
      <w:r>
        <w:t>TF: Transit Factor =&gt; FF: Forwa</w:t>
      </w:r>
      <w:r w:rsidR="005356C2">
        <w:t>r</w:t>
      </w:r>
      <w:bookmarkStart w:id="0" w:name="_GoBack"/>
      <w:bookmarkEnd w:id="0"/>
      <w:r>
        <w:t>ding Factor</w:t>
      </w:r>
    </w:p>
    <w:p w14:paraId="2CE2CC4B" w14:textId="3674A280" w:rsidR="000449F7" w:rsidRDefault="000449F7" w:rsidP="000449F7">
      <w:r>
        <w:tab/>
        <w:t>CF: Contention Factor =&gt; RF: Reuse Factor</w:t>
      </w:r>
    </w:p>
    <w:p w14:paraId="121E5167" w14:textId="53AFF4DA" w:rsidR="000449F7" w:rsidRDefault="007008DE" w:rsidP="000449F7">
      <w:pPr>
        <w:pStyle w:val="ListParagraph"/>
      </w:pPr>
      <w:r>
        <w:t>SF: Scheduling Factor =&gt; DF: Delay Factor</w:t>
      </w:r>
    </w:p>
    <w:p w14:paraId="6EDAA173" w14:textId="77777777" w:rsidR="006B25CE" w:rsidRDefault="006B25CE" w:rsidP="006B25CE"/>
    <w:p w14:paraId="230E18D0" w14:textId="617657F8" w:rsidR="006B25CE" w:rsidRDefault="006B25CE" w:rsidP="006B25CE">
      <w:pPr>
        <w:pStyle w:val="ListParagraph"/>
        <w:numPr>
          <w:ilvl w:val="0"/>
          <w:numId w:val="1"/>
        </w:numPr>
      </w:pPr>
      <w:r>
        <w:t>Discussion on how other models like CSMA could be used…just need to have different SF.  Ask Ram for reference(s)</w:t>
      </w:r>
    </w:p>
    <w:p w14:paraId="2B3CF5AB" w14:textId="77777777" w:rsidR="00665F4A" w:rsidRDefault="00665F4A" w:rsidP="00665F4A"/>
    <w:p w14:paraId="2806E2F1" w14:textId="30FF3DFE" w:rsidR="00665F4A" w:rsidRDefault="00665F4A" w:rsidP="006B25CE">
      <w:pPr>
        <w:pStyle w:val="ListParagraph"/>
        <w:numPr>
          <w:ilvl w:val="0"/>
          <w:numId w:val="1"/>
        </w:numPr>
      </w:pPr>
      <w:r>
        <w:t>More 3d graphs</w:t>
      </w:r>
      <w:r w:rsidR="009A7079">
        <w:t xml:space="preserve"> – scalability vs. QoI experimental validation, placing delta on top of single 3d bar graph using different color</w:t>
      </w:r>
    </w:p>
    <w:sectPr w:rsidR="00665F4A" w:rsidSect="008B26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76322"/>
    <w:multiLevelType w:val="hybridMultilevel"/>
    <w:tmpl w:val="3502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30"/>
    <w:rsid w:val="000449F7"/>
    <w:rsid w:val="000A58F9"/>
    <w:rsid w:val="005356C2"/>
    <w:rsid w:val="00665F4A"/>
    <w:rsid w:val="006B25CE"/>
    <w:rsid w:val="006E2304"/>
    <w:rsid w:val="007008DE"/>
    <w:rsid w:val="007E5D92"/>
    <w:rsid w:val="00853A30"/>
    <w:rsid w:val="008B2686"/>
    <w:rsid w:val="009A7079"/>
    <w:rsid w:val="00A2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59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Rager</dc:creator>
  <cp:keywords/>
  <dc:description/>
  <cp:lastModifiedBy>Scott Rager</cp:lastModifiedBy>
  <cp:revision>10</cp:revision>
  <dcterms:created xsi:type="dcterms:W3CDTF">2015-02-17T14:29:00Z</dcterms:created>
  <dcterms:modified xsi:type="dcterms:W3CDTF">2015-02-19T22:01:00Z</dcterms:modified>
</cp:coreProperties>
</file>