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EF7D" w14:textId="77777777" w:rsidR="00F94206" w:rsidRPr="00F94206" w:rsidRDefault="00F94206" w:rsidP="00F94206">
      <w:pPr>
        <w:rPr>
          <w:b/>
          <w:bCs/>
          <w:lang w:val="en-US"/>
        </w:rPr>
      </w:pPr>
      <w:r w:rsidRPr="00F94206">
        <w:rPr>
          <w:b/>
          <w:bCs/>
          <w:lang w:val="en-US"/>
        </w:rPr>
        <w:t>Section A — Concept Application</w:t>
      </w:r>
    </w:p>
    <w:p w14:paraId="72EC5CC8" w14:textId="77777777" w:rsidR="00F94206" w:rsidRPr="00F94206" w:rsidRDefault="00F94206" w:rsidP="00F94206">
      <w:pPr>
        <w:rPr>
          <w:b/>
          <w:bCs/>
          <w:lang w:val="en-US"/>
        </w:rPr>
      </w:pPr>
      <w:r w:rsidRPr="00F94206">
        <w:rPr>
          <w:b/>
          <w:bCs/>
          <w:lang w:val="en-US"/>
        </w:rPr>
        <w:t xml:space="preserve">Question 1: NumPy </w:t>
      </w:r>
      <w:proofErr w:type="spellStart"/>
      <w:r w:rsidRPr="00F94206">
        <w:rPr>
          <w:b/>
          <w:bCs/>
          <w:lang w:val="en-US"/>
        </w:rPr>
        <w:t>vectorisation</w:t>
      </w:r>
      <w:proofErr w:type="spellEnd"/>
      <w:r w:rsidRPr="00F94206">
        <w:rPr>
          <w:b/>
          <w:bCs/>
          <w:lang w:val="en-US"/>
        </w:rPr>
        <w:t xml:space="preserve"> and broadcasting</w:t>
      </w:r>
    </w:p>
    <w:p w14:paraId="70B064B5" w14:textId="77777777" w:rsidR="00F94206" w:rsidRPr="00F94206" w:rsidRDefault="00F94206" w:rsidP="00F94206">
      <w:pPr>
        <w:rPr>
          <w:lang w:val="en-US"/>
        </w:rPr>
      </w:pPr>
      <w:r w:rsidRPr="00F94206">
        <w:rPr>
          <w:lang w:val="en-US"/>
        </w:rPr>
        <w:t xml:space="preserve">NumPy </w:t>
      </w:r>
      <w:proofErr w:type="spellStart"/>
      <w:r w:rsidRPr="00F94206">
        <w:rPr>
          <w:lang w:val="en-US"/>
        </w:rPr>
        <w:t>vectorisation</w:t>
      </w:r>
      <w:proofErr w:type="spellEnd"/>
      <w:r w:rsidRPr="00F94206">
        <w:rPr>
          <w:lang w:val="en-US"/>
        </w:rPr>
        <w:t xml:space="preserve"> is preferable for 50,000 distances because the calculation is performed on the array in one operation using </w:t>
      </w:r>
      <w:proofErr w:type="spellStart"/>
      <w:r w:rsidRPr="00F94206">
        <w:rPr>
          <w:lang w:val="en-US"/>
        </w:rPr>
        <w:t>optimised</w:t>
      </w:r>
      <w:proofErr w:type="spellEnd"/>
      <w:r w:rsidRPr="00F94206">
        <w:rPr>
          <w:lang w:val="en-US"/>
        </w:rPr>
        <w:t xml:space="preserve"> NumPy routines, rather than repeatedly executing Python-level loop statements and appending individual results to a list. This generally makes the code shorter, easier to maintain, and faster for large numeric arrays.</w:t>
      </w:r>
    </w:p>
    <w:p w14:paraId="3A145DEE" w14:textId="77777777" w:rsidR="00F94206" w:rsidRPr="00F94206" w:rsidRDefault="00F94206" w:rsidP="00F94206">
      <w:pPr>
        <w:rPr>
          <w:lang w:val="en-US"/>
        </w:rPr>
      </w:pPr>
      <w:r w:rsidRPr="00F94206">
        <w:rPr>
          <w:lang w:val="en-US"/>
        </w:rPr>
        <w:t xml:space="preserve">For example, if distances is a NumPy array and the rate is Rs 5 per km, `fees = distances * 5` applies the scalar rate to every element. Broadcasting allows the scalar value 5 to be used with all elements of the array without manually repeating the value or writing a loop. A Python loop may still be needed when each order requires complex, sequential decision-making where a later calculation depends on the result of a previous iteration, or when calling an operation that has no suitable </w:t>
      </w:r>
      <w:proofErr w:type="spellStart"/>
      <w:r w:rsidRPr="00F94206">
        <w:rPr>
          <w:lang w:val="en-US"/>
        </w:rPr>
        <w:t>vectorised</w:t>
      </w:r>
      <w:proofErr w:type="spellEnd"/>
      <w:r w:rsidRPr="00F94206">
        <w:rPr>
          <w:lang w:val="en-US"/>
        </w:rPr>
        <w:t xml:space="preserve"> equivalent.</w:t>
      </w:r>
    </w:p>
    <w:p w14:paraId="3A6435C6" w14:textId="77777777" w:rsidR="00F94206" w:rsidRPr="00F94206" w:rsidRDefault="00F94206" w:rsidP="00F94206">
      <w:pPr>
        <w:rPr>
          <w:b/>
          <w:bCs/>
          <w:lang w:val="en-US"/>
        </w:rPr>
      </w:pPr>
      <w:r w:rsidRPr="00F94206">
        <w:rPr>
          <w:b/>
          <w:bCs/>
          <w:lang w:val="en-US"/>
        </w:rPr>
        <w:t xml:space="preserve">Question 2: Pandas </w:t>
      </w:r>
      <w:proofErr w:type="spellStart"/>
      <w:proofErr w:type="gramStart"/>
      <w:r w:rsidRPr="00F94206">
        <w:rPr>
          <w:b/>
          <w:bCs/>
          <w:lang w:val="en-US"/>
        </w:rPr>
        <w:t>groupby</w:t>
      </w:r>
      <w:proofErr w:type="spellEnd"/>
      <w:r w:rsidRPr="00F94206">
        <w:rPr>
          <w:b/>
          <w:bCs/>
          <w:lang w:val="en-US"/>
        </w:rPr>
        <w:t>(</w:t>
      </w:r>
      <w:proofErr w:type="gramEnd"/>
      <w:r w:rsidRPr="00F94206">
        <w:rPr>
          <w:b/>
          <w:bCs/>
          <w:lang w:val="en-US"/>
        </w:rPr>
        <w:t xml:space="preserve">) and </w:t>
      </w:r>
      <w:proofErr w:type="spellStart"/>
      <w:proofErr w:type="gramStart"/>
      <w:r w:rsidRPr="00F94206">
        <w:rPr>
          <w:b/>
          <w:bCs/>
          <w:lang w:val="en-US"/>
        </w:rPr>
        <w:t>agg</w:t>
      </w:r>
      <w:proofErr w:type="spellEnd"/>
      <w:r w:rsidRPr="00F94206">
        <w:rPr>
          <w:b/>
          <w:bCs/>
          <w:lang w:val="en-US"/>
        </w:rPr>
        <w:t>(</w:t>
      </w:r>
      <w:proofErr w:type="gramEnd"/>
      <w:r w:rsidRPr="00F94206">
        <w:rPr>
          <w:b/>
          <w:bCs/>
          <w:lang w:val="en-US"/>
        </w:rPr>
        <w:t>)</w:t>
      </w:r>
    </w:p>
    <w:p w14:paraId="316FBD41" w14:textId="77777777" w:rsidR="00F94206" w:rsidRPr="00F94206" w:rsidRDefault="00F94206" w:rsidP="00F94206">
      <w:pPr>
        <w:rPr>
          <w:lang w:val="en-US"/>
        </w:rPr>
      </w:pPr>
      <w:r w:rsidRPr="00F94206">
        <w:rPr>
          <w:lang w:val="en-US"/>
        </w:rPr>
        <w:t>`</w:t>
      </w:r>
      <w:proofErr w:type="spellStart"/>
      <w:proofErr w:type="gramStart"/>
      <w:r w:rsidRPr="00F94206">
        <w:rPr>
          <w:lang w:val="en-US"/>
        </w:rPr>
        <w:t>groupby</w:t>
      </w:r>
      <w:proofErr w:type="spellEnd"/>
      <w:r w:rsidRPr="00F94206">
        <w:rPr>
          <w:lang w:val="en-US"/>
        </w:rPr>
        <w:t>(</w:t>
      </w:r>
      <w:proofErr w:type="gramEnd"/>
      <w:r w:rsidRPr="00F94206">
        <w:rPr>
          <w:lang w:val="en-US"/>
        </w:rPr>
        <w:t>)` and `</w:t>
      </w:r>
      <w:proofErr w:type="spellStart"/>
      <w:proofErr w:type="gramStart"/>
      <w:r w:rsidRPr="00F94206">
        <w:rPr>
          <w:lang w:val="en-US"/>
        </w:rPr>
        <w:t>agg</w:t>
      </w:r>
      <w:proofErr w:type="spellEnd"/>
      <w:r w:rsidRPr="00F94206">
        <w:rPr>
          <w:lang w:val="en-US"/>
        </w:rPr>
        <w:t>(</w:t>
      </w:r>
      <w:proofErr w:type="gramEnd"/>
      <w:r w:rsidRPr="00F94206">
        <w:rPr>
          <w:lang w:val="en-US"/>
        </w:rPr>
        <w:t>)` are suitable because Pandas groups the rows by restaurant and computes several summary statistics in a single, readable operation. A manual loop would require repeatedly filtering rows and calculating each mean separately, making the code longer and easier to get wrong.</w:t>
      </w:r>
    </w:p>
    <w:p w14:paraId="26BC35AA" w14:textId="77777777" w:rsidR="00F94206" w:rsidRPr="00F94206" w:rsidRDefault="00F94206" w:rsidP="00F94206">
      <w:pPr>
        <w:rPr>
          <w:lang w:val="en-US"/>
        </w:rPr>
      </w:pPr>
      <w:r w:rsidRPr="00F94206">
        <w:rPr>
          <w:lang w:val="en-US"/>
        </w:rPr>
        <w:t>Method chain:</w:t>
      </w:r>
    </w:p>
    <w:p w14:paraId="1D638670" w14:textId="77777777" w:rsidR="00F94206" w:rsidRPr="00F94206" w:rsidRDefault="00F94206" w:rsidP="00F94206">
      <w:pPr>
        <w:rPr>
          <w:lang w:val="en-US"/>
        </w:rPr>
      </w:pPr>
      <w:proofErr w:type="spellStart"/>
      <w:r w:rsidRPr="00F94206">
        <w:rPr>
          <w:lang w:val="en-US"/>
        </w:rPr>
        <w:t>restaurant_summary</w:t>
      </w:r>
      <w:proofErr w:type="spellEnd"/>
      <w:r w:rsidRPr="00F94206">
        <w:rPr>
          <w:lang w:val="en-US"/>
        </w:rPr>
        <w:t xml:space="preserve"> = (</w:t>
      </w:r>
    </w:p>
    <w:p w14:paraId="0E293BB3" w14:textId="77777777" w:rsidR="00F94206" w:rsidRPr="00F94206" w:rsidRDefault="00F94206" w:rsidP="00F94206">
      <w:pPr>
        <w:rPr>
          <w:lang w:val="en-US"/>
        </w:rPr>
      </w:pPr>
      <w:proofErr w:type="spellStart"/>
      <w:proofErr w:type="gramStart"/>
      <w:r w:rsidRPr="00F94206">
        <w:rPr>
          <w:lang w:val="en-US"/>
        </w:rPr>
        <w:t>df.groupby</w:t>
      </w:r>
      <w:proofErr w:type="spellEnd"/>
      <w:proofErr w:type="gramEnd"/>
      <w:r w:rsidRPr="00F94206">
        <w:rPr>
          <w:lang w:val="en-US"/>
        </w:rPr>
        <w:t>("</w:t>
      </w:r>
      <w:proofErr w:type="spellStart"/>
      <w:r w:rsidRPr="00F94206">
        <w:rPr>
          <w:lang w:val="en-US"/>
        </w:rPr>
        <w:t>restaurant_name</w:t>
      </w:r>
      <w:proofErr w:type="spellEnd"/>
      <w:r w:rsidRPr="00F94206">
        <w:rPr>
          <w:lang w:val="en-US"/>
        </w:rPr>
        <w:t>")</w:t>
      </w:r>
    </w:p>
    <w:p w14:paraId="5EE400AA" w14:textId="77777777" w:rsidR="00F94206" w:rsidRPr="00F94206" w:rsidRDefault="00F94206" w:rsidP="00F94206">
      <w:pPr>
        <w:rPr>
          <w:lang w:val="en-US"/>
        </w:rPr>
      </w:pPr>
      <w:proofErr w:type="gramStart"/>
      <w:r w:rsidRPr="00F94206">
        <w:rPr>
          <w:lang w:val="en-US"/>
        </w:rPr>
        <w:t>.</w:t>
      </w:r>
      <w:proofErr w:type="spellStart"/>
      <w:r w:rsidRPr="00F94206">
        <w:rPr>
          <w:lang w:val="en-US"/>
        </w:rPr>
        <w:t>agg</w:t>
      </w:r>
      <w:proofErr w:type="spellEnd"/>
      <w:proofErr w:type="gramEnd"/>
      <w:r w:rsidRPr="00F94206">
        <w:rPr>
          <w:lang w:val="en-US"/>
        </w:rPr>
        <w:t>(</w:t>
      </w:r>
    </w:p>
    <w:p w14:paraId="6BFA7443" w14:textId="77777777" w:rsidR="00F94206" w:rsidRPr="00F94206" w:rsidRDefault="00F94206" w:rsidP="00F94206">
      <w:pPr>
        <w:rPr>
          <w:lang w:val="en-US"/>
        </w:rPr>
      </w:pPr>
      <w:proofErr w:type="spellStart"/>
      <w:r w:rsidRPr="00F94206">
        <w:rPr>
          <w:lang w:val="en-US"/>
        </w:rPr>
        <w:t>mean_order_value</w:t>
      </w:r>
      <w:proofErr w:type="spellEnd"/>
      <w:proofErr w:type="gramStart"/>
      <w:r w:rsidRPr="00F94206">
        <w:rPr>
          <w:lang w:val="en-US"/>
        </w:rPr>
        <w:t>=(</w:t>
      </w:r>
      <w:proofErr w:type="gramEnd"/>
      <w:r w:rsidRPr="00F94206">
        <w:rPr>
          <w:lang w:val="en-US"/>
        </w:rPr>
        <w:t>"</w:t>
      </w:r>
      <w:proofErr w:type="spellStart"/>
      <w:r w:rsidRPr="00F94206">
        <w:rPr>
          <w:lang w:val="en-US"/>
        </w:rPr>
        <w:t>order_value</w:t>
      </w:r>
      <w:proofErr w:type="spellEnd"/>
      <w:r w:rsidRPr="00F94206">
        <w:rPr>
          <w:lang w:val="en-US"/>
        </w:rPr>
        <w:t>", "mean"),</w:t>
      </w:r>
    </w:p>
    <w:p w14:paraId="024B2DDF" w14:textId="77777777" w:rsidR="00F94206" w:rsidRPr="00F94206" w:rsidRDefault="00F94206" w:rsidP="00F94206">
      <w:pPr>
        <w:rPr>
          <w:lang w:val="en-US"/>
        </w:rPr>
      </w:pPr>
      <w:proofErr w:type="spellStart"/>
      <w:r w:rsidRPr="00F94206">
        <w:rPr>
          <w:lang w:val="en-US"/>
        </w:rPr>
        <w:t>mean_delivery_time</w:t>
      </w:r>
      <w:proofErr w:type="spellEnd"/>
      <w:proofErr w:type="gramStart"/>
      <w:r w:rsidRPr="00F94206">
        <w:rPr>
          <w:lang w:val="en-US"/>
        </w:rPr>
        <w:t>=(</w:t>
      </w:r>
      <w:proofErr w:type="gramEnd"/>
      <w:r w:rsidRPr="00F94206">
        <w:rPr>
          <w:lang w:val="en-US"/>
        </w:rPr>
        <w:t>"</w:t>
      </w:r>
      <w:proofErr w:type="spellStart"/>
      <w:r w:rsidRPr="00F94206">
        <w:rPr>
          <w:lang w:val="en-US"/>
        </w:rPr>
        <w:t>delivery_time_mins</w:t>
      </w:r>
      <w:proofErr w:type="spellEnd"/>
      <w:r w:rsidRPr="00F94206">
        <w:rPr>
          <w:lang w:val="en-US"/>
        </w:rPr>
        <w:t>", "mean"),</w:t>
      </w:r>
    </w:p>
    <w:p w14:paraId="192B7D7C" w14:textId="77777777" w:rsidR="00F94206" w:rsidRPr="00F94206" w:rsidRDefault="00F94206" w:rsidP="00F94206">
      <w:pPr>
        <w:rPr>
          <w:lang w:val="en-US"/>
        </w:rPr>
      </w:pPr>
      <w:proofErr w:type="spellStart"/>
      <w:r w:rsidRPr="00F94206">
        <w:rPr>
          <w:lang w:val="en-US"/>
        </w:rPr>
        <w:t>mean_rating</w:t>
      </w:r>
      <w:proofErr w:type="spellEnd"/>
      <w:proofErr w:type="gramStart"/>
      <w:r w:rsidRPr="00F94206">
        <w:rPr>
          <w:lang w:val="en-US"/>
        </w:rPr>
        <w:t>=(</w:t>
      </w:r>
      <w:proofErr w:type="gramEnd"/>
      <w:r w:rsidRPr="00F94206">
        <w:rPr>
          <w:lang w:val="en-US"/>
        </w:rPr>
        <w:t>"rating", "mean")</w:t>
      </w:r>
    </w:p>
    <w:p w14:paraId="3479BDBD" w14:textId="77777777" w:rsidR="00F94206" w:rsidRPr="00F94206" w:rsidRDefault="00F94206" w:rsidP="00F94206">
      <w:pPr>
        <w:rPr>
          <w:lang w:val="en-US"/>
        </w:rPr>
      </w:pPr>
      <w:r w:rsidRPr="00F94206">
        <w:rPr>
          <w:lang w:val="en-US"/>
        </w:rPr>
        <w:t>)</w:t>
      </w:r>
    </w:p>
    <w:p w14:paraId="3D70D546" w14:textId="77777777" w:rsidR="00F94206" w:rsidRPr="00F94206" w:rsidRDefault="00F94206" w:rsidP="00F94206">
      <w:pPr>
        <w:rPr>
          <w:lang w:val="en-US"/>
        </w:rPr>
      </w:pPr>
      <w:r w:rsidRPr="00F94206">
        <w:rPr>
          <w:lang w:val="en-US"/>
        </w:rPr>
        <w:t>)</w:t>
      </w:r>
    </w:p>
    <w:p w14:paraId="2CB2C190" w14:textId="77777777" w:rsidR="00F94206" w:rsidRPr="00F94206" w:rsidRDefault="00F94206" w:rsidP="00F94206">
      <w:pPr>
        <w:rPr>
          <w:lang w:val="en-US"/>
        </w:rPr>
      </w:pPr>
      <w:r w:rsidRPr="00F94206">
        <w:rPr>
          <w:lang w:val="en-US"/>
        </w:rPr>
        <w:t xml:space="preserve">The resulting </w:t>
      </w:r>
      <w:proofErr w:type="spellStart"/>
      <w:r w:rsidRPr="00F94206">
        <w:rPr>
          <w:lang w:val="en-US"/>
        </w:rPr>
        <w:t>DataFrame</w:t>
      </w:r>
      <w:proofErr w:type="spellEnd"/>
      <w:r w:rsidRPr="00F94206">
        <w:rPr>
          <w:lang w:val="en-US"/>
        </w:rPr>
        <w:t xml:space="preserve"> has one row per restaurant. By default, `</w:t>
      </w:r>
      <w:proofErr w:type="spellStart"/>
      <w:r w:rsidRPr="00F94206">
        <w:rPr>
          <w:lang w:val="en-US"/>
        </w:rPr>
        <w:t>restaurant_name</w:t>
      </w:r>
      <w:proofErr w:type="spellEnd"/>
      <w:r w:rsidRPr="00F94206">
        <w:rPr>
          <w:lang w:val="en-US"/>
        </w:rPr>
        <w:t xml:space="preserve">` becomes the index because it is the grouping key. Calling </w:t>
      </w:r>
      <w:proofErr w:type="gramStart"/>
      <w:r w:rsidRPr="00F94206">
        <w:rPr>
          <w:lang w:val="en-US"/>
        </w:rPr>
        <w:t>`.</w:t>
      </w:r>
      <w:proofErr w:type="spellStart"/>
      <w:r w:rsidRPr="00F94206">
        <w:rPr>
          <w:lang w:val="en-US"/>
        </w:rPr>
        <w:t>reset</w:t>
      </w:r>
      <w:proofErr w:type="gramEnd"/>
      <w:r w:rsidRPr="00F94206">
        <w:rPr>
          <w:lang w:val="en-US"/>
        </w:rPr>
        <w:t>_</w:t>
      </w:r>
      <w:proofErr w:type="gramStart"/>
      <w:r w:rsidRPr="00F94206">
        <w:rPr>
          <w:lang w:val="en-US"/>
        </w:rPr>
        <w:t>index</w:t>
      </w:r>
      <w:proofErr w:type="spellEnd"/>
      <w:r w:rsidRPr="00F94206">
        <w:rPr>
          <w:lang w:val="en-US"/>
        </w:rPr>
        <w:t>(</w:t>
      </w:r>
      <w:proofErr w:type="gramEnd"/>
      <w:r w:rsidRPr="00F94206">
        <w:rPr>
          <w:lang w:val="en-US"/>
        </w:rPr>
        <w:t>)` would turn it back into a regular column.</w:t>
      </w:r>
    </w:p>
    <w:p w14:paraId="60B870B3" w14:textId="77777777" w:rsidR="00F94206" w:rsidRPr="00F94206" w:rsidRDefault="00F94206" w:rsidP="00F94206">
      <w:pPr>
        <w:rPr>
          <w:b/>
          <w:bCs/>
          <w:lang w:val="en-US"/>
        </w:rPr>
      </w:pPr>
      <w:r w:rsidRPr="00F94206">
        <w:rPr>
          <w:b/>
          <w:bCs/>
          <w:lang w:val="en-US"/>
        </w:rPr>
        <w:t>Question 3: Selecting charts and using subplots</w:t>
      </w:r>
    </w:p>
    <w:p w14:paraId="1EC8767F" w14:textId="77777777" w:rsidR="00F94206" w:rsidRPr="00F94206" w:rsidRDefault="00F94206" w:rsidP="00F94206">
      <w:pPr>
        <w:rPr>
          <w:lang w:val="en-US"/>
        </w:rPr>
      </w:pPr>
      <w:r w:rsidRPr="00F94206">
        <w:rPr>
          <w:lang w:val="en-US"/>
        </w:rPr>
        <w:t xml:space="preserve">(a) Monthly order totals: use a line chart because the 12 monthly values are time-ordered and the line makes trends and month-to-month changes easy to see. (b) </w:t>
      </w:r>
      <w:r w:rsidRPr="00F94206">
        <w:rPr>
          <w:lang w:val="en-US"/>
        </w:rPr>
        <w:lastRenderedPageBreak/>
        <w:t>Cuisine proportions: use a pie chart for a simple part-to-whole view, or a bar chart if exact category comparisons are the priority; with four cuisine categories, a bar chart is often easier to compare accurately. (c) Delivery-time distribution: use a histogram because delivery time is numeric and the bins show its frequency distribution, spread and possible skew.</w:t>
      </w:r>
    </w:p>
    <w:p w14:paraId="0B769618" w14:textId="77777777" w:rsidR="00F94206" w:rsidRPr="00F94206" w:rsidRDefault="00F94206" w:rsidP="00F94206">
      <w:pPr>
        <w:rPr>
          <w:lang w:val="en-US"/>
        </w:rPr>
      </w:pPr>
      <w:r w:rsidRPr="00F94206">
        <w:rPr>
          <w:lang w:val="en-US"/>
        </w:rPr>
        <w:t xml:space="preserve">One possible layout is `fig, axes = </w:t>
      </w:r>
      <w:proofErr w:type="spellStart"/>
      <w:proofErr w:type="gramStart"/>
      <w:r w:rsidRPr="00F94206">
        <w:rPr>
          <w:lang w:val="en-US"/>
        </w:rPr>
        <w:t>plt.subplots</w:t>
      </w:r>
      <w:proofErr w:type="spellEnd"/>
      <w:proofErr w:type="gramEnd"/>
      <w:r w:rsidRPr="00F94206">
        <w:rPr>
          <w:lang w:val="en-US"/>
        </w:rPr>
        <w:t xml:space="preserve">(1, 3, </w:t>
      </w:r>
      <w:proofErr w:type="spellStart"/>
      <w:r w:rsidRPr="00F94206">
        <w:rPr>
          <w:lang w:val="en-US"/>
        </w:rPr>
        <w:t>figsize</w:t>
      </w:r>
      <w:proofErr w:type="spellEnd"/>
      <w:proofErr w:type="gramStart"/>
      <w:r w:rsidRPr="00F94206">
        <w:rPr>
          <w:lang w:val="en-US"/>
        </w:rPr>
        <w:t>=(</w:t>
      </w:r>
      <w:proofErr w:type="gramEnd"/>
      <w:r w:rsidRPr="00F94206">
        <w:rPr>
          <w:lang w:val="en-US"/>
        </w:rPr>
        <w:t xml:space="preserve">15, 4), </w:t>
      </w:r>
      <w:proofErr w:type="spellStart"/>
      <w:r w:rsidRPr="00F94206">
        <w:rPr>
          <w:lang w:val="en-US"/>
        </w:rPr>
        <w:t>sharex</w:t>
      </w:r>
      <w:proofErr w:type="spellEnd"/>
      <w:r w:rsidRPr="00F94206">
        <w:rPr>
          <w:lang w:val="en-US"/>
        </w:rPr>
        <w:t>=</w:t>
      </w:r>
      <w:proofErr w:type="gramStart"/>
      <w:r w:rsidRPr="00F94206">
        <w:rPr>
          <w:lang w:val="en-US"/>
        </w:rPr>
        <w:t>False)`</w:t>
      </w:r>
      <w:proofErr w:type="gramEnd"/>
      <w:r w:rsidRPr="00F94206">
        <w:rPr>
          <w:lang w:val="en-US"/>
        </w:rPr>
        <w:t>. Each Axes object can hold one chart. A shared x-axis is not appropriate because the charts use different x variables: months, cuisine categories, and delivery-time bins. They do not represent the same scale or meaning.</w:t>
      </w:r>
    </w:p>
    <w:p w14:paraId="5F68D3C9" w14:textId="77777777" w:rsidR="00F94206" w:rsidRPr="00F94206" w:rsidRDefault="00F94206" w:rsidP="00F94206">
      <w:pPr>
        <w:rPr>
          <w:b/>
          <w:bCs/>
          <w:lang w:val="en-US"/>
        </w:rPr>
      </w:pPr>
      <w:r w:rsidRPr="00F94206">
        <w:rPr>
          <w:b/>
          <w:bCs/>
          <w:lang w:val="en-US"/>
        </w:rPr>
        <w:t>Question 4: Annotating the maximum daily order value</w:t>
      </w:r>
    </w:p>
    <w:p w14:paraId="5391A148" w14:textId="77777777" w:rsidR="00F94206" w:rsidRPr="00F94206" w:rsidRDefault="00F94206" w:rsidP="00F94206">
      <w:pPr>
        <w:rPr>
          <w:lang w:val="en-US"/>
        </w:rPr>
      </w:pPr>
      <w:r w:rsidRPr="00F94206">
        <w:rPr>
          <w:lang w:val="en-US"/>
        </w:rPr>
        <w:t>Find the index of the maximum value with `</w:t>
      </w:r>
      <w:proofErr w:type="spellStart"/>
      <w:r w:rsidRPr="00F94206">
        <w:rPr>
          <w:lang w:val="en-US"/>
        </w:rPr>
        <w:t>peak_idx</w:t>
      </w:r>
      <w:proofErr w:type="spellEnd"/>
      <w:r w:rsidRPr="00F94206">
        <w:rPr>
          <w:lang w:val="en-US"/>
        </w:rPr>
        <w:t xml:space="preserve"> = </w:t>
      </w:r>
      <w:proofErr w:type="spellStart"/>
      <w:proofErr w:type="gramStart"/>
      <w:r w:rsidRPr="00F94206">
        <w:rPr>
          <w:lang w:val="en-US"/>
        </w:rPr>
        <w:t>np.argmax</w:t>
      </w:r>
      <w:proofErr w:type="spellEnd"/>
      <w:proofErr w:type="gramEnd"/>
      <w:r w:rsidRPr="00F94206">
        <w:rPr>
          <w:lang w:val="en-US"/>
        </w:rPr>
        <w:t>(orders)`, then retrieve the value and day at that index. Use `</w:t>
      </w:r>
      <w:proofErr w:type="spellStart"/>
      <w:proofErr w:type="gramStart"/>
      <w:r w:rsidRPr="00F94206">
        <w:rPr>
          <w:lang w:val="en-US"/>
        </w:rPr>
        <w:t>plt.annotate</w:t>
      </w:r>
      <w:proofErr w:type="spellEnd"/>
      <w:r w:rsidRPr="00F94206">
        <w:rPr>
          <w:lang w:val="en-US"/>
        </w:rPr>
        <w:t>()`</w:t>
      </w:r>
      <w:proofErr w:type="gramEnd"/>
      <w:r w:rsidRPr="00F94206">
        <w:rPr>
          <w:lang w:val="en-US"/>
        </w:rPr>
        <w:t xml:space="preserve"> to place a label at the peak and draw an arrow to it. For example:</w:t>
      </w:r>
    </w:p>
    <w:p w14:paraId="14E52A24" w14:textId="77777777" w:rsidR="00F94206" w:rsidRPr="00F94206" w:rsidRDefault="00F94206" w:rsidP="00F94206">
      <w:pPr>
        <w:rPr>
          <w:lang w:val="en-US"/>
        </w:rPr>
      </w:pPr>
      <w:proofErr w:type="spellStart"/>
      <w:r w:rsidRPr="00F94206">
        <w:rPr>
          <w:lang w:val="en-US"/>
        </w:rPr>
        <w:t>peak_idx</w:t>
      </w:r>
      <w:proofErr w:type="spellEnd"/>
      <w:r w:rsidRPr="00F94206">
        <w:rPr>
          <w:lang w:val="en-US"/>
        </w:rPr>
        <w:t xml:space="preserve"> = </w:t>
      </w:r>
      <w:proofErr w:type="spellStart"/>
      <w:proofErr w:type="gramStart"/>
      <w:r w:rsidRPr="00F94206">
        <w:rPr>
          <w:lang w:val="en-US"/>
        </w:rPr>
        <w:t>np.argmax</w:t>
      </w:r>
      <w:proofErr w:type="spellEnd"/>
      <w:proofErr w:type="gramEnd"/>
      <w:r w:rsidRPr="00F94206">
        <w:rPr>
          <w:lang w:val="en-US"/>
        </w:rPr>
        <w:t>(orders)</w:t>
      </w:r>
    </w:p>
    <w:p w14:paraId="368E5888" w14:textId="77777777" w:rsidR="00F94206" w:rsidRPr="00F94206" w:rsidRDefault="00F94206" w:rsidP="00F94206">
      <w:pPr>
        <w:rPr>
          <w:lang w:val="en-US"/>
        </w:rPr>
      </w:pPr>
      <w:proofErr w:type="spellStart"/>
      <w:r w:rsidRPr="00F94206">
        <w:rPr>
          <w:lang w:val="en-US"/>
        </w:rPr>
        <w:t>peak_day</w:t>
      </w:r>
      <w:proofErr w:type="spellEnd"/>
      <w:r w:rsidRPr="00F94206">
        <w:rPr>
          <w:lang w:val="en-US"/>
        </w:rPr>
        <w:t xml:space="preserve"> = </w:t>
      </w:r>
      <w:proofErr w:type="spellStart"/>
      <w:r w:rsidRPr="00F94206">
        <w:rPr>
          <w:lang w:val="en-US"/>
        </w:rPr>
        <w:t>peak_idx</w:t>
      </w:r>
      <w:proofErr w:type="spellEnd"/>
      <w:r w:rsidRPr="00F94206">
        <w:rPr>
          <w:lang w:val="en-US"/>
        </w:rPr>
        <w:t xml:space="preserve"> + 1</w:t>
      </w:r>
    </w:p>
    <w:p w14:paraId="0DE72EC1" w14:textId="77777777" w:rsidR="00F94206" w:rsidRPr="00F94206" w:rsidRDefault="00F94206" w:rsidP="00F94206">
      <w:pPr>
        <w:rPr>
          <w:lang w:val="en-US"/>
        </w:rPr>
      </w:pPr>
      <w:proofErr w:type="spellStart"/>
      <w:r w:rsidRPr="00F94206">
        <w:rPr>
          <w:lang w:val="en-US"/>
        </w:rPr>
        <w:t>peak_value</w:t>
      </w:r>
      <w:proofErr w:type="spellEnd"/>
      <w:r w:rsidRPr="00F94206">
        <w:rPr>
          <w:lang w:val="en-US"/>
        </w:rPr>
        <w:t xml:space="preserve"> = orders[</w:t>
      </w:r>
      <w:proofErr w:type="spellStart"/>
      <w:r w:rsidRPr="00F94206">
        <w:rPr>
          <w:lang w:val="en-US"/>
        </w:rPr>
        <w:t>peak_idx</w:t>
      </w:r>
      <w:proofErr w:type="spellEnd"/>
      <w:r w:rsidRPr="00F94206">
        <w:rPr>
          <w:lang w:val="en-US"/>
        </w:rPr>
        <w:t>]</w:t>
      </w:r>
    </w:p>
    <w:p w14:paraId="78F95151" w14:textId="77777777" w:rsidR="00F94206" w:rsidRPr="00F94206" w:rsidRDefault="00F94206" w:rsidP="00F94206">
      <w:pPr>
        <w:rPr>
          <w:lang w:val="en-US"/>
        </w:rPr>
      </w:pPr>
      <w:proofErr w:type="spellStart"/>
      <w:proofErr w:type="gramStart"/>
      <w:r w:rsidRPr="00F94206">
        <w:rPr>
          <w:lang w:val="en-US"/>
        </w:rPr>
        <w:t>plt.annotate</w:t>
      </w:r>
      <w:proofErr w:type="spellEnd"/>
      <w:proofErr w:type="gramEnd"/>
      <w:r w:rsidRPr="00F94206">
        <w:rPr>
          <w:lang w:val="en-US"/>
        </w:rPr>
        <w:t>(</w:t>
      </w:r>
    </w:p>
    <w:p w14:paraId="0FB17AE7" w14:textId="77777777" w:rsidR="00F94206" w:rsidRPr="00F94206" w:rsidRDefault="00F94206" w:rsidP="00F94206">
      <w:pPr>
        <w:rPr>
          <w:lang w:val="en-US"/>
        </w:rPr>
      </w:pPr>
      <w:proofErr w:type="spellStart"/>
      <w:r w:rsidRPr="00F94206">
        <w:rPr>
          <w:lang w:val="en-US"/>
        </w:rPr>
        <w:t>f"Day</w:t>
      </w:r>
      <w:proofErr w:type="spellEnd"/>
      <w:r w:rsidRPr="00F94206">
        <w:rPr>
          <w:lang w:val="en-US"/>
        </w:rPr>
        <w:t xml:space="preserve"> {</w:t>
      </w:r>
      <w:proofErr w:type="spellStart"/>
      <w:r w:rsidRPr="00F94206">
        <w:rPr>
          <w:lang w:val="en-US"/>
        </w:rPr>
        <w:t>peak_day</w:t>
      </w:r>
      <w:proofErr w:type="spellEnd"/>
      <w:r w:rsidRPr="00F94206">
        <w:rPr>
          <w:lang w:val="en-US"/>
        </w:rPr>
        <w:t>}: {</w:t>
      </w:r>
      <w:proofErr w:type="spellStart"/>
      <w:r w:rsidRPr="00F94206">
        <w:rPr>
          <w:lang w:val="en-US"/>
        </w:rPr>
        <w:t>peak_value</w:t>
      </w:r>
      <w:proofErr w:type="spellEnd"/>
      <w:r w:rsidRPr="00F94206">
        <w:rPr>
          <w:lang w:val="en-US"/>
        </w:rPr>
        <w:t>}",</w:t>
      </w:r>
    </w:p>
    <w:p w14:paraId="26C4A7BE" w14:textId="77777777" w:rsidR="00F94206" w:rsidRPr="00F94206" w:rsidRDefault="00F94206" w:rsidP="00F94206">
      <w:pPr>
        <w:rPr>
          <w:lang w:val="en-US"/>
        </w:rPr>
      </w:pPr>
      <w:proofErr w:type="spellStart"/>
      <w:r w:rsidRPr="00F94206">
        <w:rPr>
          <w:lang w:val="en-US"/>
        </w:rPr>
        <w:t>xy</w:t>
      </w:r>
      <w:proofErr w:type="spellEnd"/>
      <w:proofErr w:type="gramStart"/>
      <w:r w:rsidRPr="00F94206">
        <w:rPr>
          <w:lang w:val="en-US"/>
        </w:rPr>
        <w:t>=(</w:t>
      </w:r>
      <w:proofErr w:type="spellStart"/>
      <w:proofErr w:type="gramEnd"/>
      <w:r w:rsidRPr="00F94206">
        <w:rPr>
          <w:lang w:val="en-US"/>
        </w:rPr>
        <w:t>peak_day</w:t>
      </w:r>
      <w:proofErr w:type="spellEnd"/>
      <w:r w:rsidRPr="00F94206">
        <w:rPr>
          <w:lang w:val="en-US"/>
        </w:rPr>
        <w:t xml:space="preserve">, </w:t>
      </w:r>
      <w:proofErr w:type="spellStart"/>
      <w:r w:rsidRPr="00F94206">
        <w:rPr>
          <w:lang w:val="en-US"/>
        </w:rPr>
        <w:t>peak_value</w:t>
      </w:r>
      <w:proofErr w:type="spellEnd"/>
      <w:r w:rsidRPr="00F94206">
        <w:rPr>
          <w:lang w:val="en-US"/>
        </w:rPr>
        <w:t>),</w:t>
      </w:r>
    </w:p>
    <w:p w14:paraId="6163E3DC" w14:textId="77777777" w:rsidR="00F94206" w:rsidRPr="00F94206" w:rsidRDefault="00F94206" w:rsidP="00F94206">
      <w:pPr>
        <w:rPr>
          <w:lang w:val="en-US"/>
        </w:rPr>
      </w:pPr>
      <w:proofErr w:type="spellStart"/>
      <w:r w:rsidRPr="00F94206">
        <w:rPr>
          <w:lang w:val="en-US"/>
        </w:rPr>
        <w:t>xytext</w:t>
      </w:r>
      <w:proofErr w:type="spellEnd"/>
      <w:proofErr w:type="gramStart"/>
      <w:r w:rsidRPr="00F94206">
        <w:rPr>
          <w:lang w:val="en-US"/>
        </w:rPr>
        <w:t>=(</w:t>
      </w:r>
      <w:proofErr w:type="spellStart"/>
      <w:proofErr w:type="gramEnd"/>
      <w:r w:rsidRPr="00F94206">
        <w:rPr>
          <w:lang w:val="en-US"/>
        </w:rPr>
        <w:t>peak_day</w:t>
      </w:r>
      <w:proofErr w:type="spellEnd"/>
      <w:r w:rsidRPr="00F94206">
        <w:rPr>
          <w:lang w:val="en-US"/>
        </w:rPr>
        <w:t xml:space="preserve"> - 10, </w:t>
      </w:r>
      <w:proofErr w:type="spellStart"/>
      <w:r w:rsidRPr="00F94206">
        <w:rPr>
          <w:lang w:val="en-US"/>
        </w:rPr>
        <w:t>peak_value</w:t>
      </w:r>
      <w:proofErr w:type="spellEnd"/>
      <w:r w:rsidRPr="00F94206">
        <w:rPr>
          <w:lang w:val="en-US"/>
        </w:rPr>
        <w:t xml:space="preserve"> + 100),</w:t>
      </w:r>
    </w:p>
    <w:p w14:paraId="502965D5" w14:textId="77777777" w:rsidR="00F94206" w:rsidRPr="00F94206" w:rsidRDefault="00F94206" w:rsidP="00F94206">
      <w:pPr>
        <w:rPr>
          <w:lang w:val="en-US"/>
        </w:rPr>
      </w:pPr>
      <w:proofErr w:type="spellStart"/>
      <w:r w:rsidRPr="00F94206">
        <w:rPr>
          <w:lang w:val="en-US"/>
        </w:rPr>
        <w:t>arrowprops</w:t>
      </w:r>
      <w:proofErr w:type="spellEnd"/>
      <w:r w:rsidRPr="00F94206">
        <w:rPr>
          <w:lang w:val="en-US"/>
        </w:rPr>
        <w:t>=</w:t>
      </w:r>
      <w:proofErr w:type="spellStart"/>
      <w:r w:rsidRPr="00F94206">
        <w:rPr>
          <w:lang w:val="en-US"/>
        </w:rPr>
        <w:t>dict</w:t>
      </w:r>
      <w:proofErr w:type="spellEnd"/>
      <w:r w:rsidRPr="00F94206">
        <w:rPr>
          <w:lang w:val="en-US"/>
        </w:rPr>
        <w:t>(</w:t>
      </w:r>
      <w:proofErr w:type="spellStart"/>
      <w:r w:rsidRPr="00F94206">
        <w:rPr>
          <w:lang w:val="en-US"/>
        </w:rPr>
        <w:t>arrowstyle</w:t>
      </w:r>
      <w:proofErr w:type="spellEnd"/>
      <w:r w:rsidRPr="00F94206">
        <w:rPr>
          <w:lang w:val="en-US"/>
        </w:rPr>
        <w:t>="-&gt;", color="red"),</w:t>
      </w:r>
    </w:p>
    <w:p w14:paraId="5F348055" w14:textId="77777777" w:rsidR="00F94206" w:rsidRPr="00F94206" w:rsidRDefault="00F94206" w:rsidP="00F94206">
      <w:pPr>
        <w:rPr>
          <w:lang w:val="en-US"/>
        </w:rPr>
      </w:pPr>
      <w:r w:rsidRPr="00F94206">
        <w:rPr>
          <w:lang w:val="en-US"/>
        </w:rPr>
        <w:t>ha="center"</w:t>
      </w:r>
    </w:p>
    <w:p w14:paraId="7C2C228E" w14:textId="77777777" w:rsidR="00F94206" w:rsidRPr="00F94206" w:rsidRDefault="00F94206" w:rsidP="00F94206">
      <w:pPr>
        <w:rPr>
          <w:lang w:val="en-US"/>
        </w:rPr>
      </w:pPr>
      <w:r w:rsidRPr="00F94206">
        <w:rPr>
          <w:lang w:val="en-US"/>
        </w:rPr>
        <w:t>)</w:t>
      </w:r>
    </w:p>
    <w:p w14:paraId="44368E15" w14:textId="77777777" w:rsidR="00F94206" w:rsidRPr="00F94206" w:rsidRDefault="00F94206" w:rsidP="00F94206">
      <w:pPr>
        <w:rPr>
          <w:lang w:val="en-US"/>
        </w:rPr>
      </w:pPr>
      <w:r w:rsidRPr="00F94206">
        <w:rPr>
          <w:lang w:val="en-US"/>
        </w:rPr>
        <w:t>`</w:t>
      </w:r>
      <w:proofErr w:type="spellStart"/>
      <w:r w:rsidRPr="00F94206">
        <w:rPr>
          <w:lang w:val="en-US"/>
        </w:rPr>
        <w:t>xy</w:t>
      </w:r>
      <w:proofErr w:type="spellEnd"/>
      <w:r w:rsidRPr="00F94206">
        <w:rPr>
          <w:lang w:val="en-US"/>
        </w:rPr>
        <w:t>` specifies the data point being annotated. `</w:t>
      </w:r>
      <w:proofErr w:type="spellStart"/>
      <w:r w:rsidRPr="00F94206">
        <w:rPr>
          <w:lang w:val="en-US"/>
        </w:rPr>
        <w:t>xytext</w:t>
      </w:r>
      <w:proofErr w:type="spellEnd"/>
      <w:r w:rsidRPr="00F94206">
        <w:rPr>
          <w:lang w:val="en-US"/>
        </w:rPr>
        <w:t>` specifies where the label text is placed. `</w:t>
      </w:r>
      <w:proofErr w:type="spellStart"/>
      <w:r w:rsidRPr="00F94206">
        <w:rPr>
          <w:lang w:val="en-US"/>
        </w:rPr>
        <w:t>arrowprops</w:t>
      </w:r>
      <w:proofErr w:type="spellEnd"/>
      <w:r w:rsidRPr="00F94206">
        <w:rPr>
          <w:lang w:val="en-US"/>
        </w:rPr>
        <w:t>` controls the arrow's appearance and style. `ha` controls horizontal text alignment. The offset should be adjusted if it overlaps other chart elements.</w:t>
      </w:r>
    </w:p>
    <w:p w14:paraId="7BF59610" w14:textId="77777777" w:rsidR="00F94206" w:rsidRPr="00F94206" w:rsidRDefault="00F94206" w:rsidP="00F94206">
      <w:pPr>
        <w:rPr>
          <w:b/>
          <w:bCs/>
          <w:lang w:val="en-US"/>
        </w:rPr>
      </w:pPr>
      <w:r w:rsidRPr="00F94206">
        <w:rPr>
          <w:b/>
          <w:bCs/>
          <w:lang w:val="en-US"/>
        </w:rPr>
        <w:t xml:space="preserve">Question 5: </w:t>
      </w:r>
      <w:proofErr w:type="spellStart"/>
      <w:proofErr w:type="gramStart"/>
      <w:r w:rsidRPr="00F94206">
        <w:rPr>
          <w:b/>
          <w:bCs/>
          <w:lang w:val="en-US"/>
        </w:rPr>
        <w:t>sns.boxplot</w:t>
      </w:r>
      <w:proofErr w:type="spellEnd"/>
      <w:proofErr w:type="gramEnd"/>
      <w:r w:rsidRPr="00F94206">
        <w:rPr>
          <w:b/>
          <w:bCs/>
          <w:lang w:val="en-US"/>
        </w:rPr>
        <w:t xml:space="preserve">() versus </w:t>
      </w:r>
      <w:proofErr w:type="spellStart"/>
      <w:proofErr w:type="gramStart"/>
      <w:r w:rsidRPr="00F94206">
        <w:rPr>
          <w:b/>
          <w:bCs/>
          <w:lang w:val="en-US"/>
        </w:rPr>
        <w:t>sns.violinplot</w:t>
      </w:r>
      <w:proofErr w:type="spellEnd"/>
      <w:proofErr w:type="gramEnd"/>
      <w:r w:rsidRPr="00F94206">
        <w:rPr>
          <w:b/>
          <w:bCs/>
          <w:lang w:val="en-US"/>
        </w:rPr>
        <w:t>()</w:t>
      </w:r>
    </w:p>
    <w:p w14:paraId="178AED3C" w14:textId="77777777" w:rsidR="00F94206" w:rsidRPr="00F94206" w:rsidRDefault="00F94206" w:rsidP="00F94206">
      <w:pPr>
        <w:rPr>
          <w:lang w:val="en-US"/>
        </w:rPr>
      </w:pPr>
      <w:r w:rsidRPr="00F94206">
        <w:rPr>
          <w:lang w:val="en-US"/>
        </w:rPr>
        <w:t>I would recommend `</w:t>
      </w:r>
      <w:proofErr w:type="spellStart"/>
      <w:proofErr w:type="gramStart"/>
      <w:r w:rsidRPr="00F94206">
        <w:rPr>
          <w:lang w:val="en-US"/>
        </w:rPr>
        <w:t>sns.boxplot</w:t>
      </w:r>
      <w:proofErr w:type="spellEnd"/>
      <w:r w:rsidRPr="00F94206">
        <w:rPr>
          <w:lang w:val="en-US"/>
        </w:rPr>
        <w:t>()`</w:t>
      </w:r>
      <w:proofErr w:type="gramEnd"/>
      <w:r w:rsidRPr="00F94206">
        <w:rPr>
          <w:lang w:val="en-US"/>
        </w:rPr>
        <w:t xml:space="preserve"> as the primary chart for this task. First, the rating scale is discrete from 1 to 5, so the median, quartiles and potential outliers are directly useful for comparing the three categories. Second, the dataset has 10,000 rows; a boxplot compresses a large number of observations into a readable summary and </w:t>
      </w:r>
      <w:r w:rsidRPr="00F94206">
        <w:rPr>
          <w:lang w:val="en-US"/>
        </w:rPr>
        <w:lastRenderedPageBreak/>
        <w:t>makes unusually distant points easier to identify. Third, all three categories can be compared side by side using the same rating scale.</w:t>
      </w:r>
    </w:p>
    <w:p w14:paraId="47BBCF5E" w14:textId="77777777" w:rsidR="00F94206" w:rsidRPr="00F94206" w:rsidRDefault="00F94206" w:rsidP="00F94206">
      <w:pPr>
        <w:rPr>
          <w:lang w:val="en-US"/>
        </w:rPr>
      </w:pPr>
      <w:r w:rsidRPr="00F94206">
        <w:rPr>
          <w:lang w:val="en-US"/>
        </w:rPr>
        <w:t>A violin plot would be preferable when the goal is to explore the shape or density of a distribution, especially with continuous measurements or when groups may have multiple peaks. With discrete 1–5 ratings, violin smoothing can imply density between rating values, so it should be interpreted carefully.</w:t>
      </w:r>
    </w:p>
    <w:p w14:paraId="0B0F2850" w14:textId="77777777" w:rsidR="00F94206" w:rsidRPr="00F94206" w:rsidRDefault="00F94206" w:rsidP="00F94206">
      <w:pPr>
        <w:rPr>
          <w:b/>
          <w:bCs/>
          <w:lang w:val="en-US"/>
        </w:rPr>
      </w:pPr>
      <w:r w:rsidRPr="00F94206">
        <w:rPr>
          <w:b/>
          <w:bCs/>
          <w:lang w:val="en-US"/>
        </w:rPr>
        <w:t>Question 6: Seaborn correlation heatmap and multicollinearity</w:t>
      </w:r>
    </w:p>
    <w:p w14:paraId="5F8A2C66" w14:textId="77777777" w:rsidR="00F94206" w:rsidRPr="00F94206" w:rsidRDefault="00F94206" w:rsidP="00F94206">
      <w:pPr>
        <w:rPr>
          <w:lang w:val="en-US"/>
        </w:rPr>
      </w:pPr>
      <w:r w:rsidRPr="00F94206">
        <w:rPr>
          <w:lang w:val="en-US"/>
        </w:rPr>
        <w:t>Calculate the Pearson correlation matrix for the eight numeric features, then display it with an annotated Seaborn heatmap:</w:t>
      </w:r>
    </w:p>
    <w:p w14:paraId="52D62CC1" w14:textId="77777777" w:rsidR="00F94206" w:rsidRPr="00F94206" w:rsidRDefault="00F94206" w:rsidP="00F94206">
      <w:pPr>
        <w:rPr>
          <w:lang w:val="en-US"/>
        </w:rPr>
      </w:pPr>
      <w:proofErr w:type="spellStart"/>
      <w:r w:rsidRPr="00F94206">
        <w:rPr>
          <w:lang w:val="en-US"/>
        </w:rPr>
        <w:t>numeric_cols</w:t>
      </w:r>
      <w:proofErr w:type="spellEnd"/>
      <w:r w:rsidRPr="00F94206">
        <w:rPr>
          <w:lang w:val="en-US"/>
        </w:rPr>
        <w:t xml:space="preserve"> = [</w:t>
      </w:r>
    </w:p>
    <w:p w14:paraId="7D7FD0EF" w14:textId="77777777" w:rsidR="00F94206" w:rsidRPr="00F94206" w:rsidRDefault="00F94206" w:rsidP="00F94206">
      <w:pPr>
        <w:rPr>
          <w:lang w:val="en-US"/>
        </w:rPr>
      </w:pPr>
      <w:r w:rsidRPr="00F94206">
        <w:rPr>
          <w:lang w:val="en-US"/>
        </w:rPr>
        <w:t>"</w:t>
      </w:r>
      <w:proofErr w:type="spellStart"/>
      <w:proofErr w:type="gramStart"/>
      <w:r w:rsidRPr="00F94206">
        <w:rPr>
          <w:lang w:val="en-US"/>
        </w:rPr>
        <w:t>order</w:t>
      </w:r>
      <w:proofErr w:type="gramEnd"/>
      <w:r w:rsidRPr="00F94206">
        <w:rPr>
          <w:lang w:val="en-US"/>
        </w:rPr>
        <w:t>_value</w:t>
      </w:r>
      <w:proofErr w:type="spellEnd"/>
      <w:r w:rsidRPr="00F94206">
        <w:rPr>
          <w:lang w:val="en-US"/>
        </w:rPr>
        <w:t>", "</w:t>
      </w:r>
      <w:proofErr w:type="spellStart"/>
      <w:r w:rsidRPr="00F94206">
        <w:rPr>
          <w:lang w:val="en-US"/>
        </w:rPr>
        <w:t>distance_km</w:t>
      </w:r>
      <w:proofErr w:type="spellEnd"/>
      <w:r w:rsidRPr="00F94206">
        <w:rPr>
          <w:lang w:val="en-US"/>
        </w:rPr>
        <w:t>", "</w:t>
      </w:r>
      <w:proofErr w:type="spellStart"/>
      <w:r w:rsidRPr="00F94206">
        <w:rPr>
          <w:lang w:val="en-US"/>
        </w:rPr>
        <w:t>delivery_time_mins</w:t>
      </w:r>
      <w:proofErr w:type="spellEnd"/>
      <w:r w:rsidRPr="00F94206">
        <w:rPr>
          <w:lang w:val="en-US"/>
        </w:rPr>
        <w:t>", "rating",</w:t>
      </w:r>
    </w:p>
    <w:p w14:paraId="2B7F6573" w14:textId="77777777" w:rsidR="00F94206" w:rsidRPr="00F94206" w:rsidRDefault="00F94206" w:rsidP="00F94206">
      <w:pPr>
        <w:rPr>
          <w:lang w:val="en-US"/>
        </w:rPr>
      </w:pPr>
      <w:r w:rsidRPr="00F94206">
        <w:rPr>
          <w:lang w:val="en-US"/>
        </w:rPr>
        <w:t>"</w:t>
      </w:r>
      <w:proofErr w:type="spellStart"/>
      <w:proofErr w:type="gramStart"/>
      <w:r w:rsidRPr="00F94206">
        <w:rPr>
          <w:lang w:val="en-US"/>
        </w:rPr>
        <w:t>discount</w:t>
      </w:r>
      <w:proofErr w:type="gramEnd"/>
      <w:r w:rsidRPr="00F94206">
        <w:rPr>
          <w:lang w:val="en-US"/>
        </w:rPr>
        <w:t>_applied</w:t>
      </w:r>
      <w:proofErr w:type="spellEnd"/>
      <w:r w:rsidRPr="00F94206">
        <w:rPr>
          <w:lang w:val="en-US"/>
        </w:rPr>
        <w:t>", "</w:t>
      </w:r>
      <w:proofErr w:type="spellStart"/>
      <w:r w:rsidRPr="00F94206">
        <w:rPr>
          <w:lang w:val="en-US"/>
        </w:rPr>
        <w:t>peak_hour_flag</w:t>
      </w:r>
      <w:proofErr w:type="spellEnd"/>
      <w:r w:rsidRPr="00F94206">
        <w:rPr>
          <w:lang w:val="en-US"/>
        </w:rPr>
        <w:t>", "</w:t>
      </w:r>
      <w:proofErr w:type="spellStart"/>
      <w:r w:rsidRPr="00F94206">
        <w:rPr>
          <w:lang w:val="en-US"/>
        </w:rPr>
        <w:t>restaurant_age_years</w:t>
      </w:r>
      <w:proofErr w:type="spellEnd"/>
      <w:r w:rsidRPr="00F94206">
        <w:rPr>
          <w:lang w:val="en-US"/>
        </w:rPr>
        <w:t>",</w:t>
      </w:r>
    </w:p>
    <w:p w14:paraId="5163B3BC" w14:textId="77777777" w:rsidR="00F94206" w:rsidRPr="00F94206" w:rsidRDefault="00F94206" w:rsidP="00F94206">
      <w:pPr>
        <w:rPr>
          <w:lang w:val="en-US"/>
        </w:rPr>
      </w:pPr>
      <w:r w:rsidRPr="00F94206">
        <w:rPr>
          <w:lang w:val="en-US"/>
        </w:rPr>
        <w:t>"</w:t>
      </w:r>
      <w:proofErr w:type="spellStart"/>
      <w:proofErr w:type="gramStart"/>
      <w:r w:rsidRPr="00F94206">
        <w:rPr>
          <w:lang w:val="en-US"/>
        </w:rPr>
        <w:t>driver</w:t>
      </w:r>
      <w:proofErr w:type="gramEnd"/>
      <w:r w:rsidRPr="00F94206">
        <w:rPr>
          <w:lang w:val="en-US"/>
        </w:rPr>
        <w:t>_experience_years</w:t>
      </w:r>
      <w:proofErr w:type="spellEnd"/>
      <w:r w:rsidRPr="00F94206">
        <w:rPr>
          <w:lang w:val="en-US"/>
        </w:rPr>
        <w:t>"</w:t>
      </w:r>
    </w:p>
    <w:p w14:paraId="78F30DA8" w14:textId="77777777" w:rsidR="00F94206" w:rsidRPr="00F94206" w:rsidRDefault="00F94206" w:rsidP="00F94206">
      <w:pPr>
        <w:rPr>
          <w:lang w:val="en-US"/>
        </w:rPr>
      </w:pPr>
      <w:r w:rsidRPr="00F94206">
        <w:rPr>
          <w:lang w:val="en-US"/>
        </w:rPr>
        <w:t>]</w:t>
      </w:r>
    </w:p>
    <w:p w14:paraId="1F5FE87C" w14:textId="77777777" w:rsidR="00F94206" w:rsidRPr="00F94206" w:rsidRDefault="00F94206" w:rsidP="00F94206">
      <w:pPr>
        <w:rPr>
          <w:lang w:val="en-US"/>
        </w:rPr>
      </w:pPr>
      <w:proofErr w:type="spellStart"/>
      <w:r w:rsidRPr="00F94206">
        <w:rPr>
          <w:lang w:val="en-US"/>
        </w:rPr>
        <w:t>corr</w:t>
      </w:r>
      <w:proofErr w:type="spellEnd"/>
      <w:r w:rsidRPr="00F94206">
        <w:rPr>
          <w:lang w:val="en-US"/>
        </w:rPr>
        <w:t xml:space="preserve"> = </w:t>
      </w:r>
      <w:proofErr w:type="spellStart"/>
      <w:r w:rsidRPr="00F94206">
        <w:rPr>
          <w:lang w:val="en-US"/>
        </w:rPr>
        <w:t>df</w:t>
      </w:r>
      <w:proofErr w:type="spellEnd"/>
      <w:r w:rsidRPr="00F94206">
        <w:rPr>
          <w:lang w:val="en-US"/>
        </w:rPr>
        <w:t>[</w:t>
      </w:r>
      <w:proofErr w:type="spellStart"/>
      <w:r w:rsidRPr="00F94206">
        <w:rPr>
          <w:lang w:val="en-US"/>
        </w:rPr>
        <w:t>numeric_cols</w:t>
      </w:r>
      <w:proofErr w:type="spellEnd"/>
      <w:proofErr w:type="gramStart"/>
      <w:r w:rsidRPr="00F94206">
        <w:rPr>
          <w:lang w:val="en-US"/>
        </w:rPr>
        <w:t>].</w:t>
      </w:r>
      <w:proofErr w:type="spellStart"/>
      <w:r w:rsidRPr="00F94206">
        <w:rPr>
          <w:lang w:val="en-US"/>
        </w:rPr>
        <w:t>corr</w:t>
      </w:r>
      <w:proofErr w:type="spellEnd"/>
      <w:proofErr w:type="gramEnd"/>
      <w:r w:rsidRPr="00F94206">
        <w:rPr>
          <w:lang w:val="en-US"/>
        </w:rPr>
        <w:t>(method="</w:t>
      </w:r>
      <w:proofErr w:type="spellStart"/>
      <w:r w:rsidRPr="00F94206">
        <w:rPr>
          <w:lang w:val="en-US"/>
        </w:rPr>
        <w:t>pearson</w:t>
      </w:r>
      <w:proofErr w:type="spellEnd"/>
      <w:r w:rsidRPr="00F94206">
        <w:rPr>
          <w:lang w:val="en-US"/>
        </w:rPr>
        <w:t>")</w:t>
      </w:r>
    </w:p>
    <w:p w14:paraId="3D6699AA" w14:textId="77777777" w:rsidR="00F94206" w:rsidRPr="00F94206" w:rsidRDefault="00F94206" w:rsidP="00F94206">
      <w:pPr>
        <w:rPr>
          <w:lang w:val="en-US"/>
        </w:rPr>
      </w:pPr>
      <w:proofErr w:type="spellStart"/>
      <w:proofErr w:type="gramStart"/>
      <w:r w:rsidRPr="00F94206">
        <w:rPr>
          <w:lang w:val="en-US"/>
        </w:rPr>
        <w:t>sns.heatmap</w:t>
      </w:r>
      <w:proofErr w:type="spellEnd"/>
      <w:proofErr w:type="gramEnd"/>
      <w:r w:rsidRPr="00F94206">
        <w:rPr>
          <w:lang w:val="en-US"/>
        </w:rPr>
        <w:t>(</w:t>
      </w:r>
      <w:proofErr w:type="spellStart"/>
      <w:r w:rsidRPr="00F94206">
        <w:rPr>
          <w:lang w:val="en-US"/>
        </w:rPr>
        <w:t>corr</w:t>
      </w:r>
      <w:proofErr w:type="spellEnd"/>
      <w:r w:rsidRPr="00F94206">
        <w:rPr>
          <w:lang w:val="en-US"/>
        </w:rPr>
        <w:t xml:space="preserve">, </w:t>
      </w:r>
      <w:proofErr w:type="spellStart"/>
      <w:r w:rsidRPr="00F94206">
        <w:rPr>
          <w:lang w:val="en-US"/>
        </w:rPr>
        <w:t>annot</w:t>
      </w:r>
      <w:proofErr w:type="spellEnd"/>
      <w:r w:rsidRPr="00F94206">
        <w:rPr>
          <w:lang w:val="en-US"/>
        </w:rPr>
        <w:t xml:space="preserve">=True, </w:t>
      </w:r>
      <w:proofErr w:type="spellStart"/>
      <w:r w:rsidRPr="00F94206">
        <w:rPr>
          <w:lang w:val="en-US"/>
        </w:rPr>
        <w:t>fmt</w:t>
      </w:r>
      <w:proofErr w:type="spellEnd"/>
      <w:r w:rsidRPr="00F94206">
        <w:rPr>
          <w:lang w:val="en-US"/>
        </w:rPr>
        <w:t xml:space="preserve">=".2f", </w:t>
      </w:r>
      <w:proofErr w:type="spellStart"/>
      <w:r w:rsidRPr="00F94206">
        <w:rPr>
          <w:lang w:val="en-US"/>
        </w:rPr>
        <w:t>cmap</w:t>
      </w:r>
      <w:proofErr w:type="spellEnd"/>
      <w:r w:rsidRPr="00F94206">
        <w:rPr>
          <w:lang w:val="en-US"/>
        </w:rPr>
        <w:t>="</w:t>
      </w:r>
      <w:proofErr w:type="spellStart"/>
      <w:r w:rsidRPr="00F94206">
        <w:rPr>
          <w:lang w:val="en-US"/>
        </w:rPr>
        <w:t>coolwarm</w:t>
      </w:r>
      <w:proofErr w:type="spellEnd"/>
      <w:r w:rsidRPr="00F94206">
        <w:rPr>
          <w:lang w:val="en-US"/>
        </w:rPr>
        <w:t>", center=0)</w:t>
      </w:r>
    </w:p>
    <w:p w14:paraId="2421E693" w14:textId="77777777" w:rsidR="00F94206" w:rsidRPr="00F94206" w:rsidRDefault="00F94206" w:rsidP="00F94206">
      <w:pPr>
        <w:rPr>
          <w:lang w:val="en-US"/>
        </w:rPr>
      </w:pPr>
      <w:proofErr w:type="spellStart"/>
      <w:proofErr w:type="gramStart"/>
      <w:r w:rsidRPr="00F94206">
        <w:rPr>
          <w:lang w:val="en-US"/>
        </w:rPr>
        <w:t>plt.title</w:t>
      </w:r>
      <w:proofErr w:type="spellEnd"/>
      <w:proofErr w:type="gramEnd"/>
      <w:r w:rsidRPr="00F94206">
        <w:rPr>
          <w:lang w:val="en-US"/>
        </w:rPr>
        <w:t>("Feature Correlation Heatmap")</w:t>
      </w:r>
    </w:p>
    <w:p w14:paraId="43976ABF" w14:textId="77777777" w:rsidR="00F94206" w:rsidRPr="00F94206" w:rsidRDefault="00F94206" w:rsidP="00F94206">
      <w:pPr>
        <w:rPr>
          <w:lang w:val="en-US"/>
        </w:rPr>
      </w:pPr>
      <w:proofErr w:type="spellStart"/>
      <w:proofErr w:type="gramStart"/>
      <w:r w:rsidRPr="00F94206">
        <w:rPr>
          <w:lang w:val="en-US"/>
        </w:rPr>
        <w:t>plt.tight</w:t>
      </w:r>
      <w:proofErr w:type="gramEnd"/>
      <w:r w:rsidRPr="00F94206">
        <w:rPr>
          <w:lang w:val="en-US"/>
        </w:rPr>
        <w:t>_</w:t>
      </w:r>
      <w:proofErr w:type="gramStart"/>
      <w:r w:rsidRPr="00F94206">
        <w:rPr>
          <w:lang w:val="en-US"/>
        </w:rPr>
        <w:t>layout</w:t>
      </w:r>
      <w:proofErr w:type="spellEnd"/>
      <w:r w:rsidRPr="00F94206">
        <w:rPr>
          <w:lang w:val="en-US"/>
        </w:rPr>
        <w:t>(</w:t>
      </w:r>
      <w:proofErr w:type="gramEnd"/>
      <w:r w:rsidRPr="00F94206">
        <w:rPr>
          <w:lang w:val="en-US"/>
        </w:rPr>
        <w:t>)</w:t>
      </w:r>
    </w:p>
    <w:p w14:paraId="22E6F6F5" w14:textId="77777777" w:rsidR="00F94206" w:rsidRPr="00F94206" w:rsidRDefault="00F94206" w:rsidP="00F94206">
      <w:pPr>
        <w:rPr>
          <w:lang w:val="en-US"/>
        </w:rPr>
      </w:pPr>
      <w:r w:rsidRPr="00F94206">
        <w:rPr>
          <w:lang w:val="en-US"/>
        </w:rPr>
        <w:t xml:space="preserve">Each cell shows the Pearson correlation coefficient for the two features at its row and column. Values near +1 indicate a strong positive linear relationship, values near -1 indicate a strong negative linear relationship, and values near 0 indicate little linear relationship. The diverging </w:t>
      </w:r>
      <w:proofErr w:type="spellStart"/>
      <w:r w:rsidRPr="00F94206">
        <w:rPr>
          <w:lang w:val="en-US"/>
        </w:rPr>
        <w:t>colours</w:t>
      </w:r>
      <w:proofErr w:type="spellEnd"/>
      <w:r w:rsidRPr="00F94206">
        <w:rPr>
          <w:lang w:val="en-US"/>
        </w:rPr>
        <w:t xml:space="preserve"> distinguish negative from positive correlation, with the midpoint near zero.</w:t>
      </w:r>
    </w:p>
    <w:p w14:paraId="119CD91E" w14:textId="77777777" w:rsidR="00F94206" w:rsidRPr="00F94206" w:rsidRDefault="00F94206" w:rsidP="00F94206">
      <w:pPr>
        <w:rPr>
          <w:lang w:val="en-US"/>
        </w:rPr>
      </w:pPr>
      <w:r w:rsidRPr="00F94206">
        <w:rPr>
          <w:lang w:val="en-US"/>
        </w:rPr>
        <w:t>A common screening rule is to flag absolute correlations of about 0.80 or higher (`abs(r) &gt;= 0.80`) as a potential multicollinearity concern. This is a convention, not a universal law: the cutoff is a practical way to identify strong pairwise linear relationships for further investigation. A heatmap alone does not prove multicollinearity, so model context and diagnostics such as variance inflation factor (VIF) may also be useful.</w:t>
      </w:r>
    </w:p>
    <w:p w14:paraId="49420BA5" w14:textId="77777777" w:rsidR="00F94206" w:rsidRPr="00F94206" w:rsidRDefault="00F94206" w:rsidP="00F94206">
      <w:pPr>
        <w:rPr>
          <w:b/>
          <w:bCs/>
          <w:lang w:val="en-US"/>
        </w:rPr>
      </w:pPr>
      <w:r w:rsidRPr="00F94206">
        <w:rPr>
          <w:b/>
          <w:bCs/>
          <w:lang w:val="en-US"/>
        </w:rPr>
        <w:t>Section B — Practical Coding Tasks</w:t>
      </w:r>
    </w:p>
    <w:p w14:paraId="05C5982E" w14:textId="77777777" w:rsidR="00F94206" w:rsidRPr="00F94206" w:rsidRDefault="00F94206" w:rsidP="00F94206">
      <w:pPr>
        <w:rPr>
          <w:lang w:val="en-US"/>
        </w:rPr>
      </w:pPr>
      <w:r w:rsidRPr="00F94206">
        <w:rPr>
          <w:lang w:val="en-US"/>
        </w:rPr>
        <w:t xml:space="preserve">The four Python source files are in the </w:t>
      </w:r>
      <w:proofErr w:type="spellStart"/>
      <w:r w:rsidRPr="00F94206">
        <w:rPr>
          <w:lang w:val="en-US"/>
        </w:rPr>
        <w:t>Section_B</w:t>
      </w:r>
      <w:proofErr w:type="spellEnd"/>
      <w:r w:rsidRPr="00F94206">
        <w:rPr>
          <w:lang w:val="en-US"/>
        </w:rPr>
        <w:t xml:space="preserve"> folder. Each was run to generate console output; chart files are included in outputs/. Console screenshots are in screenshots/.</w:t>
      </w:r>
    </w:p>
    <w:p w14:paraId="086BCB05" w14:textId="77777777" w:rsidR="00F94206" w:rsidRPr="00F94206" w:rsidRDefault="00F94206" w:rsidP="00F94206">
      <w:pPr>
        <w:rPr>
          <w:b/>
          <w:bCs/>
          <w:lang w:val="en-US"/>
        </w:rPr>
      </w:pPr>
      <w:r w:rsidRPr="00F94206">
        <w:rPr>
          <w:b/>
          <w:bCs/>
          <w:lang w:val="en-US"/>
        </w:rPr>
        <w:t>Task 1 — Delivery Fee Array Calculator (NumPy)</w:t>
      </w:r>
    </w:p>
    <w:p w14:paraId="2A583C09" w14:textId="77777777" w:rsidR="00F94206" w:rsidRPr="00F94206" w:rsidRDefault="00F94206" w:rsidP="00F94206">
      <w:pPr>
        <w:rPr>
          <w:lang w:val="en-US"/>
        </w:rPr>
      </w:pPr>
      <w:r w:rsidRPr="00F94206">
        <w:rPr>
          <w:lang w:val="en-US"/>
        </w:rPr>
        <w:lastRenderedPageBreak/>
        <w:t xml:space="preserve">Creates 25 seeded random distances, calculates fees using </w:t>
      </w:r>
      <w:proofErr w:type="spellStart"/>
      <w:r w:rsidRPr="00F94206">
        <w:rPr>
          <w:lang w:val="en-US"/>
        </w:rPr>
        <w:t>vectorisation</w:t>
      </w:r>
      <w:proofErr w:type="spellEnd"/>
      <w:r w:rsidRPr="00F94206">
        <w:rPr>
          <w:lang w:val="en-US"/>
        </w:rPr>
        <w:t>, filters fees above Rs 60 with Boolean indexing, and prints min/max/mean/standard deviation.</w:t>
      </w:r>
    </w:p>
    <w:p w14:paraId="1603E81C" w14:textId="77777777" w:rsidR="00F94206" w:rsidRPr="00F94206" w:rsidRDefault="00F94206" w:rsidP="00F94206">
      <w:pPr>
        <w:rPr>
          <w:b/>
          <w:bCs/>
          <w:lang w:val="en-US"/>
        </w:rPr>
      </w:pPr>
      <w:r w:rsidRPr="00F94206">
        <w:rPr>
          <w:b/>
          <w:bCs/>
          <w:lang w:val="en-US"/>
        </w:rPr>
        <w:t xml:space="preserve">Task 2 — Restaurant Performance </w:t>
      </w:r>
      <w:proofErr w:type="spellStart"/>
      <w:r w:rsidRPr="00F94206">
        <w:rPr>
          <w:b/>
          <w:bCs/>
          <w:lang w:val="en-US"/>
        </w:rPr>
        <w:t>Analyser</w:t>
      </w:r>
      <w:proofErr w:type="spellEnd"/>
      <w:r w:rsidRPr="00F94206">
        <w:rPr>
          <w:b/>
          <w:bCs/>
          <w:lang w:val="en-US"/>
        </w:rPr>
        <w:t xml:space="preserve"> (Pandas)</w:t>
      </w:r>
    </w:p>
    <w:p w14:paraId="2EEC2E8C" w14:textId="77777777" w:rsidR="00F94206" w:rsidRPr="00F94206" w:rsidRDefault="00F94206" w:rsidP="00F94206">
      <w:pPr>
        <w:rPr>
          <w:lang w:val="en-US"/>
        </w:rPr>
      </w:pPr>
      <w:r w:rsidRPr="00F94206">
        <w:rPr>
          <w:lang w:val="en-US"/>
        </w:rPr>
        <w:t xml:space="preserve">Creates 40 rows across five restaurants, uses </w:t>
      </w:r>
      <w:proofErr w:type="spellStart"/>
      <w:r w:rsidRPr="00F94206">
        <w:rPr>
          <w:lang w:val="en-US"/>
        </w:rPr>
        <w:t>groupby</w:t>
      </w:r>
      <w:proofErr w:type="spellEnd"/>
      <w:r w:rsidRPr="00F94206">
        <w:rPr>
          <w:lang w:val="en-US"/>
        </w:rPr>
        <w:t>/</w:t>
      </w:r>
      <w:proofErr w:type="spellStart"/>
      <w:r w:rsidRPr="00F94206">
        <w:rPr>
          <w:lang w:val="en-US"/>
        </w:rPr>
        <w:t>agg</w:t>
      </w:r>
      <w:proofErr w:type="spellEnd"/>
      <w:r w:rsidRPr="00F94206">
        <w:rPr>
          <w:lang w:val="en-US"/>
        </w:rPr>
        <w:t>, filters by rating and delivery-time conditions, sorts by mean order value, and resets the index.</w:t>
      </w:r>
    </w:p>
    <w:p w14:paraId="35C2896D" w14:textId="77777777" w:rsidR="00F94206" w:rsidRPr="00F94206" w:rsidRDefault="00F94206" w:rsidP="00F94206">
      <w:pPr>
        <w:rPr>
          <w:b/>
          <w:bCs/>
          <w:lang w:val="en-US"/>
        </w:rPr>
      </w:pPr>
      <w:r w:rsidRPr="00F94206">
        <w:rPr>
          <w:b/>
          <w:bCs/>
          <w:lang w:val="en-US"/>
        </w:rPr>
        <w:t>Task 3 — Monthly Order Trend Dashboard (Matplotlib)</w:t>
      </w:r>
    </w:p>
    <w:p w14:paraId="031EE8E7" w14:textId="77777777" w:rsidR="00F94206" w:rsidRPr="00F94206" w:rsidRDefault="00F94206" w:rsidP="00F94206">
      <w:pPr>
        <w:rPr>
          <w:lang w:val="en-US"/>
        </w:rPr>
      </w:pPr>
      <w:r w:rsidRPr="00F94206">
        <w:rPr>
          <w:lang w:val="en-US"/>
        </w:rPr>
        <w:t xml:space="preserve">Creates line, revenue bar, and delivery-time histogram subplots; annotates orders, </w:t>
      </w:r>
      <w:proofErr w:type="spellStart"/>
      <w:r w:rsidRPr="00F94206">
        <w:rPr>
          <w:lang w:val="en-US"/>
        </w:rPr>
        <w:t>colours</w:t>
      </w:r>
      <w:proofErr w:type="spellEnd"/>
      <w:r w:rsidRPr="00F94206">
        <w:rPr>
          <w:lang w:val="en-US"/>
        </w:rPr>
        <w:t xml:space="preserve"> bars by threshold, marks the histogram mean, and saves the chart at DPI 150.</w:t>
      </w:r>
    </w:p>
    <w:p w14:paraId="53D99246" w14:textId="77777777" w:rsidR="00F94206" w:rsidRPr="00F94206" w:rsidRDefault="00F94206" w:rsidP="00F94206">
      <w:pPr>
        <w:rPr>
          <w:b/>
          <w:bCs/>
          <w:lang w:val="en-US"/>
        </w:rPr>
      </w:pPr>
      <w:r w:rsidRPr="00F94206">
        <w:rPr>
          <w:b/>
          <w:bCs/>
          <w:lang w:val="en-US"/>
        </w:rPr>
        <w:t>Task 4 — Full EDA Pipeline</w:t>
      </w:r>
    </w:p>
    <w:p w14:paraId="5CCD75A6" w14:textId="77777777" w:rsidR="00F94206" w:rsidRPr="00F94206" w:rsidRDefault="00F94206" w:rsidP="00F94206">
      <w:pPr>
        <w:rPr>
          <w:lang w:val="en-US"/>
        </w:rPr>
      </w:pPr>
      <w:r w:rsidRPr="00F94206">
        <w:rPr>
          <w:lang w:val="en-US"/>
        </w:rPr>
        <w:t xml:space="preserve">Creates and cleans a 200-row dataset, fills median values, derives speed and </w:t>
      </w:r>
      <w:proofErr w:type="spellStart"/>
      <w:r w:rsidRPr="00F94206">
        <w:rPr>
          <w:lang w:val="en-US"/>
        </w:rPr>
        <w:t>qcut</w:t>
      </w:r>
      <w:proofErr w:type="spellEnd"/>
      <w:r w:rsidRPr="00F94206">
        <w:rPr>
          <w:lang w:val="en-US"/>
        </w:rPr>
        <w:t xml:space="preserve"> bands, and saves an annotated correlation heatmap and </w:t>
      </w:r>
      <w:proofErr w:type="spellStart"/>
      <w:r w:rsidRPr="00F94206">
        <w:rPr>
          <w:lang w:val="en-US"/>
        </w:rPr>
        <w:t>pairplot</w:t>
      </w:r>
      <w:proofErr w:type="spellEnd"/>
      <w:r w:rsidRPr="00F94206">
        <w:rPr>
          <w:lang w:val="en-US"/>
        </w:rPr>
        <w:t xml:space="preserve"> at DPI 150.</w:t>
      </w:r>
    </w:p>
    <w:p w14:paraId="51275990" w14:textId="77777777" w:rsidR="00F94206" w:rsidRPr="00F94206" w:rsidRDefault="00F94206" w:rsidP="00F94206">
      <w:pPr>
        <w:rPr>
          <w:b/>
          <w:bCs/>
          <w:lang w:val="en-US"/>
        </w:rPr>
      </w:pPr>
      <w:r w:rsidRPr="00F94206">
        <w:rPr>
          <w:b/>
          <w:bCs/>
          <w:lang w:val="en-US"/>
        </w:rPr>
        <w:t>Section C — Mini Capstone Project</w:t>
      </w:r>
    </w:p>
    <w:p w14:paraId="6DA3D79B" w14:textId="77777777" w:rsidR="00F94206" w:rsidRPr="00F94206" w:rsidRDefault="00F94206" w:rsidP="00F94206">
      <w:pPr>
        <w:rPr>
          <w:lang w:val="en-US"/>
        </w:rPr>
      </w:pPr>
      <w:r w:rsidRPr="00F94206">
        <w:rPr>
          <w:lang w:val="en-US"/>
        </w:rPr>
        <w:t xml:space="preserve">The complete menu-driven program is </w:t>
      </w:r>
      <w:proofErr w:type="spellStart"/>
      <w:r w:rsidRPr="00F94206">
        <w:rPr>
          <w:lang w:val="en-US"/>
        </w:rPr>
        <w:t>Section_C</w:t>
      </w:r>
      <w:proofErr w:type="spellEnd"/>
      <w:r w:rsidRPr="00F94206">
        <w:rPr>
          <w:lang w:val="en-US"/>
        </w:rPr>
        <w:t>/food_delivery_analytics_console.py. It creates 250 rows at startup, fills numeric nulls before analysis, offers four separate analysis functions plus Exit, saves charts as PNG files at DPI 150 without interactive display, and prints the required final text report after exit.</w:t>
      </w:r>
    </w:p>
    <w:p w14:paraId="41933D89" w14:textId="77777777" w:rsidR="00F94206" w:rsidRPr="00F94206" w:rsidRDefault="00F94206" w:rsidP="00F94206">
      <w:pPr>
        <w:rPr>
          <w:lang w:val="en-US"/>
        </w:rPr>
      </w:pPr>
      <w:r w:rsidRPr="00F94206">
        <w:rPr>
          <w:lang w:val="en-US"/>
        </w:rPr>
        <w:t>To run: open a terminal in the script's folder and execute `python food_delivery_analytics_console.py`. Choose options 1–4 to generate each report, then choose 5 to print the final report. Generated chart files are saved in the current working directory.</w:t>
      </w:r>
    </w:p>
    <w:p w14:paraId="48AC7DB8" w14:textId="77777777" w:rsidR="00F94206" w:rsidRPr="00F94206" w:rsidRDefault="00F94206" w:rsidP="00F94206">
      <w:pPr>
        <w:rPr>
          <w:b/>
          <w:bCs/>
          <w:lang w:val="en-US"/>
        </w:rPr>
      </w:pPr>
      <w:r w:rsidRPr="00F94206">
        <w:rPr>
          <w:b/>
          <w:bCs/>
          <w:lang w:val="en-US"/>
        </w:rPr>
        <w:t>Section D — AI-Augmented Learning</w:t>
      </w:r>
    </w:p>
    <w:p w14:paraId="1C5FEA97" w14:textId="77777777" w:rsidR="00F94206" w:rsidRPr="00F94206" w:rsidRDefault="00F94206" w:rsidP="00F94206">
      <w:pPr>
        <w:rPr>
          <w:lang w:val="en-US"/>
        </w:rPr>
      </w:pPr>
      <w:r w:rsidRPr="00F94206">
        <w:rPr>
          <w:lang w:val="en-US"/>
        </w:rPr>
        <w:t>Exact prompt used with AI:</w:t>
      </w:r>
    </w:p>
    <w:p w14:paraId="26B7682A" w14:textId="77777777" w:rsidR="00F94206" w:rsidRPr="00F94206" w:rsidRDefault="00F94206" w:rsidP="00F94206">
      <w:pPr>
        <w:rPr>
          <w:lang w:val="en-US"/>
        </w:rPr>
      </w:pPr>
      <w:r w:rsidRPr="00F94206">
        <w:rPr>
          <w:lang w:val="en-US"/>
        </w:rPr>
        <w:t xml:space="preserve">“Write a Python 3 program that creates a synthetic food-delivery </w:t>
      </w:r>
      <w:proofErr w:type="spellStart"/>
      <w:r w:rsidRPr="00F94206">
        <w:rPr>
          <w:lang w:val="en-US"/>
        </w:rPr>
        <w:t>DataFrame</w:t>
      </w:r>
      <w:proofErr w:type="spellEnd"/>
      <w:r w:rsidRPr="00F94206">
        <w:rPr>
          <w:lang w:val="en-US"/>
        </w:rPr>
        <w:t xml:space="preserve"> with at least five numeric columns and one categorical column using NumPy and Pandas. Create a Seaborn </w:t>
      </w:r>
      <w:proofErr w:type="spellStart"/>
      <w:r w:rsidRPr="00F94206">
        <w:rPr>
          <w:lang w:val="en-US"/>
        </w:rPr>
        <w:t>pairplot</w:t>
      </w:r>
      <w:proofErr w:type="spellEnd"/>
      <w:r w:rsidRPr="00F94206">
        <w:rPr>
          <w:lang w:val="en-US"/>
        </w:rPr>
        <w:t xml:space="preserve"> of all numeric columns </w:t>
      </w:r>
      <w:proofErr w:type="spellStart"/>
      <w:r w:rsidRPr="00F94206">
        <w:rPr>
          <w:lang w:val="en-US"/>
        </w:rPr>
        <w:t>coloured</w:t>
      </w:r>
      <w:proofErr w:type="spellEnd"/>
      <w:r w:rsidRPr="00F94206">
        <w:rPr>
          <w:lang w:val="en-US"/>
        </w:rPr>
        <w:t xml:space="preserve"> by the categorical column. Compute a Pearson correlation matrix and create an annotated Seaborn heatmap with a diverging </w:t>
      </w:r>
      <w:proofErr w:type="spellStart"/>
      <w:r w:rsidRPr="00F94206">
        <w:rPr>
          <w:lang w:val="en-US"/>
        </w:rPr>
        <w:t>colour</w:t>
      </w:r>
      <w:proofErr w:type="spellEnd"/>
      <w:r w:rsidRPr="00F94206">
        <w:rPr>
          <w:lang w:val="en-US"/>
        </w:rPr>
        <w:t xml:space="preserve"> palette. Save the </w:t>
      </w:r>
      <w:proofErr w:type="spellStart"/>
      <w:r w:rsidRPr="00F94206">
        <w:rPr>
          <w:lang w:val="en-US"/>
        </w:rPr>
        <w:t>pairplot</w:t>
      </w:r>
      <w:proofErr w:type="spellEnd"/>
      <w:r w:rsidRPr="00F94206">
        <w:rPr>
          <w:lang w:val="en-US"/>
        </w:rPr>
        <w:t xml:space="preserve"> and heatmap as separate PNG files, with the heatmap saved at DPI 200. Keep the code clear and runnable.”</w:t>
      </w:r>
    </w:p>
    <w:p w14:paraId="6523EDC5" w14:textId="77777777" w:rsidR="00F94206" w:rsidRPr="00F94206" w:rsidRDefault="00F94206" w:rsidP="00F94206">
      <w:pPr>
        <w:rPr>
          <w:lang w:val="en-US"/>
        </w:rPr>
      </w:pPr>
      <w:r w:rsidRPr="00F94206">
        <w:rPr>
          <w:lang w:val="en-US"/>
        </w:rPr>
        <w:t xml:space="preserve">Files supplied: section_d_ai_original.py (initial version with limitations) and section_d_corrected.py (corrected version). The original version omits explicit DPI on saved charts and does not handle missing cuisine labels before </w:t>
      </w:r>
      <w:proofErr w:type="spellStart"/>
      <w:r w:rsidRPr="00F94206">
        <w:rPr>
          <w:lang w:val="en-US"/>
        </w:rPr>
        <w:t>pairplot</w:t>
      </w:r>
      <w:proofErr w:type="spellEnd"/>
      <w:r w:rsidRPr="00F94206">
        <w:rPr>
          <w:lang w:val="en-US"/>
        </w:rPr>
        <w:t>. The corrected version removes rows with missing hue labels before plotting and saves both charts at DPI 200.</w:t>
      </w:r>
    </w:p>
    <w:p w14:paraId="2E658897" w14:textId="41C9FCBF" w:rsidR="00F94206" w:rsidRPr="00F94206" w:rsidRDefault="00F94206" w:rsidP="00F94206">
      <w:pPr>
        <w:rPr>
          <w:b/>
          <w:bCs/>
          <w:lang w:val="en-US"/>
        </w:rPr>
      </w:pPr>
    </w:p>
    <w:p w14:paraId="29AACD12" w14:textId="47CB49FC" w:rsidR="00F94206" w:rsidRPr="00F94206" w:rsidRDefault="00F94206" w:rsidP="00F94206">
      <w:pPr>
        <w:rPr>
          <w:lang w:val="en-US"/>
        </w:rPr>
      </w:pPr>
    </w:p>
    <w:p w14:paraId="63DE0B28" w14:textId="77777777" w:rsidR="000D5739" w:rsidRDefault="000D5739"/>
    <w:sectPr w:rsidR="000D5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206"/>
    <w:rsid w:val="000D5739"/>
    <w:rsid w:val="001413AB"/>
    <w:rsid w:val="001B70C5"/>
    <w:rsid w:val="00F94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6084"/>
  <w15:chartTrackingRefBased/>
  <w15:docId w15:val="{3FE413E4-01F4-484A-B2BC-F45BEB58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206"/>
    <w:rPr>
      <w:rFonts w:eastAsiaTheme="majorEastAsia" w:cstheme="majorBidi"/>
      <w:color w:val="272727" w:themeColor="text1" w:themeTint="D8"/>
    </w:rPr>
  </w:style>
  <w:style w:type="paragraph" w:styleId="Title">
    <w:name w:val="Title"/>
    <w:basedOn w:val="Normal"/>
    <w:next w:val="Normal"/>
    <w:link w:val="TitleChar"/>
    <w:uiPriority w:val="10"/>
    <w:qFormat/>
    <w:rsid w:val="00F94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206"/>
    <w:pPr>
      <w:spacing w:before="160"/>
      <w:jc w:val="center"/>
    </w:pPr>
    <w:rPr>
      <w:i/>
      <w:iCs/>
      <w:color w:val="404040" w:themeColor="text1" w:themeTint="BF"/>
    </w:rPr>
  </w:style>
  <w:style w:type="character" w:customStyle="1" w:styleId="QuoteChar">
    <w:name w:val="Quote Char"/>
    <w:basedOn w:val="DefaultParagraphFont"/>
    <w:link w:val="Quote"/>
    <w:uiPriority w:val="29"/>
    <w:rsid w:val="00F94206"/>
    <w:rPr>
      <w:i/>
      <w:iCs/>
      <w:color w:val="404040" w:themeColor="text1" w:themeTint="BF"/>
    </w:rPr>
  </w:style>
  <w:style w:type="paragraph" w:styleId="ListParagraph">
    <w:name w:val="List Paragraph"/>
    <w:basedOn w:val="Normal"/>
    <w:uiPriority w:val="34"/>
    <w:qFormat/>
    <w:rsid w:val="00F94206"/>
    <w:pPr>
      <w:ind w:left="720"/>
      <w:contextualSpacing/>
    </w:pPr>
  </w:style>
  <w:style w:type="character" w:styleId="IntenseEmphasis">
    <w:name w:val="Intense Emphasis"/>
    <w:basedOn w:val="DefaultParagraphFont"/>
    <w:uiPriority w:val="21"/>
    <w:qFormat/>
    <w:rsid w:val="00F94206"/>
    <w:rPr>
      <w:i/>
      <w:iCs/>
      <w:color w:val="0F4761" w:themeColor="accent1" w:themeShade="BF"/>
    </w:rPr>
  </w:style>
  <w:style w:type="paragraph" w:styleId="IntenseQuote">
    <w:name w:val="Intense Quote"/>
    <w:basedOn w:val="Normal"/>
    <w:next w:val="Normal"/>
    <w:link w:val="IntenseQuoteChar"/>
    <w:uiPriority w:val="30"/>
    <w:qFormat/>
    <w:rsid w:val="00F94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206"/>
    <w:rPr>
      <w:i/>
      <w:iCs/>
      <w:color w:val="0F4761" w:themeColor="accent1" w:themeShade="BF"/>
    </w:rPr>
  </w:style>
  <w:style w:type="character" w:styleId="IntenseReference">
    <w:name w:val="Intense Reference"/>
    <w:basedOn w:val="DefaultParagraphFont"/>
    <w:uiPriority w:val="32"/>
    <w:qFormat/>
    <w:rsid w:val="00F94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RAI</dc:creator>
  <cp:keywords/>
  <dc:description/>
  <cp:lastModifiedBy>SHIKHA RAI</cp:lastModifiedBy>
  <cp:revision>1</cp:revision>
  <dcterms:created xsi:type="dcterms:W3CDTF">2026-10-10T09:53:00Z</dcterms:created>
  <dcterms:modified xsi:type="dcterms:W3CDTF">2026-10-10T09:58:00Z</dcterms:modified>
</cp:coreProperties>
</file>