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2022 IAQF Annual Academic Competition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Team Submission Sheet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Team Name: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Short Squeezers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Names of Students from Team (Between Three and Six Names)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Akash Verma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Chunyan Lei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Zhuoyuan (Helen) Xu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Pradeepta Das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Sarthak Sagar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Sheldon Bernard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Team Captain Name and Contact Information: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Pradeepta Das, Contact: 341 333 9802, mail: pradeepta@berkeley.edu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Sponsoring Academic 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Master of Financial Engineering Program, Berkeley Haas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Sponsoring Program Director or Faculty Member Name and Contact Information: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Linda Kreitzman, Lecturer, Haas School of Business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Contact: </w:t>
      </w:r>
      <w:r w:rsidDel="00000000" w:rsidR="00000000" w:rsidRPr="00000000">
        <w:rPr>
          <w:sz w:val="28"/>
          <w:szCs w:val="28"/>
          <w:rtl w:val="0"/>
        </w:rPr>
        <w:t xml:space="preserve">415 298 0990, mail: </w:t>
      </w:r>
      <w:r w:rsidDel="00000000" w:rsidR="00000000" w:rsidRPr="00000000">
        <w:rPr>
          <w:sz w:val="28"/>
          <w:szCs w:val="28"/>
          <w:rtl w:val="0"/>
        </w:rPr>
        <w:t xml:space="preserve">lindak@haas.berkeley.edu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Please Submit Electronically to the IAQF Office by Friday, January 14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2022 at 5pm EST to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competition@iaqf.org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 questions should be directed to the IAQF Office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competition@iaqf.org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ompetition@iaqf.org" TargetMode="External"/><Relationship Id="rId7" Type="http://schemas.openxmlformats.org/officeDocument/2006/relationships/hyperlink" Target="mailto:competition@iaqf.org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