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B359" w14:textId="23039A79" w:rsidR="006B10CF" w:rsidRDefault="00D53090">
      <w:pPr>
        <w:rPr>
          <w:lang w:val="en-US"/>
        </w:rPr>
      </w:pPr>
      <w:r>
        <w:rPr>
          <w:lang w:val="en-US"/>
        </w:rPr>
        <w:t>Output:</w:t>
      </w:r>
    </w:p>
    <w:p w14:paraId="682E606A" w14:textId="08BBC166" w:rsidR="00D53090" w:rsidRDefault="00D53090">
      <w:pPr>
        <w:rPr>
          <w:lang w:val="en-US"/>
        </w:rPr>
      </w:pPr>
      <w:r>
        <w:rPr>
          <w:lang w:val="en-US"/>
        </w:rPr>
        <w:t xml:space="preserve">The model is fed with the new unseen image. </w:t>
      </w:r>
    </w:p>
    <w:p w14:paraId="1A4BA742" w14:textId="71B09B22" w:rsidR="00D53090" w:rsidRDefault="00D53090">
      <w:pPr>
        <w:rPr>
          <w:lang w:val="en-US"/>
        </w:rPr>
      </w:pPr>
      <w:r w:rsidRPr="00D53090">
        <w:rPr>
          <w:lang w:val="en-US"/>
        </w:rPr>
        <w:drawing>
          <wp:inline distT="0" distB="0" distL="0" distR="0" wp14:anchorId="1F3C6396" wp14:editId="70FAA407">
            <wp:extent cx="5731510" cy="4196715"/>
            <wp:effectExtent l="0" t="0" r="2540" b="0"/>
            <wp:docPr id="7311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6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F7A8" w14:textId="62D2CADD" w:rsidR="00D53090" w:rsidRDefault="00D53090">
      <w:pPr>
        <w:rPr>
          <w:lang w:val="en-US"/>
        </w:rPr>
      </w:pPr>
      <w:r w:rsidRPr="00D53090">
        <w:rPr>
          <w:lang w:val="en-US"/>
        </w:rPr>
        <w:drawing>
          <wp:inline distT="0" distB="0" distL="0" distR="0" wp14:anchorId="4BBD58C6" wp14:editId="54673050">
            <wp:extent cx="5731510" cy="3373755"/>
            <wp:effectExtent l="0" t="0" r="2540" b="0"/>
            <wp:docPr id="192243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7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43F1" w14:textId="77777777" w:rsidR="00D53090" w:rsidRPr="00D53090" w:rsidRDefault="00D53090">
      <w:pPr>
        <w:rPr>
          <w:lang w:val="en-US"/>
        </w:rPr>
      </w:pPr>
    </w:p>
    <w:sectPr w:rsidR="00D53090" w:rsidRPr="00D5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90"/>
    <w:rsid w:val="00174753"/>
    <w:rsid w:val="003C649B"/>
    <w:rsid w:val="00414C34"/>
    <w:rsid w:val="006B10CF"/>
    <w:rsid w:val="00C8007A"/>
    <w:rsid w:val="00D5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BDF2"/>
  <w15:chartTrackingRefBased/>
  <w15:docId w15:val="{40A4273C-EA78-4A35-B24D-BEC9F8C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Sathish Kumar</dc:creator>
  <cp:keywords/>
  <dc:description/>
  <cp:lastModifiedBy>Rajalakshmi Sathish Kumar</cp:lastModifiedBy>
  <cp:revision>1</cp:revision>
  <dcterms:created xsi:type="dcterms:W3CDTF">2025-12-09T21:28:00Z</dcterms:created>
  <dcterms:modified xsi:type="dcterms:W3CDTF">2025-12-09T21:32:00Z</dcterms:modified>
</cp:coreProperties>
</file>