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411" w14:textId="77777777" w:rsidR="003E5F11" w:rsidRDefault="003E5F11" w:rsidP="003E5F11">
      <w:r>
        <w:t>Here’s a comparison of the **intended IVR contract flow** from `ivr_flow_diagram.md` versus the **actual implementation** in `</w:t>
      </w:r>
      <w:proofErr w:type="spellStart"/>
      <w:r>
        <w:t>cfAccountStatus.json</w:t>
      </w:r>
      <w:proofErr w:type="spellEnd"/>
      <w:r>
        <w:t>`.</w:t>
      </w:r>
    </w:p>
    <w:p w14:paraId="64A7AF60" w14:textId="77777777" w:rsidR="003E5F11" w:rsidRDefault="003E5F11" w:rsidP="003E5F11"/>
    <w:p w14:paraId="0FFFCF7E" w14:textId="77777777" w:rsidR="003E5F11" w:rsidRDefault="003E5F11" w:rsidP="003E5F11">
      <w:r>
        <w:t>## High-level verdict</w:t>
      </w:r>
    </w:p>
    <w:p w14:paraId="63C7D18A" w14:textId="77777777" w:rsidR="003E5F11" w:rsidRDefault="003E5F11" w:rsidP="003E5F11"/>
    <w:p w14:paraId="03BE80E4" w14:textId="77777777" w:rsidR="003E5F11" w:rsidRDefault="003E5F11" w:rsidP="003E5F11">
      <w:r>
        <w:t>The JSON implementation is **mostly aligned with the diagram for the main Account Status path**, but there are several **important mismatches and extra implementation details** that the diagram does not show.</w:t>
      </w:r>
    </w:p>
    <w:p w14:paraId="3E635191" w14:textId="77777777" w:rsidR="003E5F11" w:rsidRDefault="003E5F11" w:rsidP="003E5F11"/>
    <w:p w14:paraId="033CFDFF" w14:textId="77777777" w:rsidR="003E5F11" w:rsidRDefault="003E5F11" w:rsidP="003E5F11">
      <w:r>
        <w:t>---</w:t>
      </w:r>
    </w:p>
    <w:p w14:paraId="55E8DCB4" w14:textId="77777777" w:rsidR="003E5F11" w:rsidRDefault="003E5F11" w:rsidP="003E5F11"/>
    <w:p w14:paraId="6167C0A7" w14:textId="77777777" w:rsidR="003E5F11" w:rsidRDefault="003E5F11" w:rsidP="003E5F11">
      <w:r>
        <w:t>## What matches well</w:t>
      </w:r>
    </w:p>
    <w:p w14:paraId="6456C0A6" w14:textId="77777777" w:rsidR="003E5F11" w:rsidRDefault="003E5F11" w:rsidP="003E5F11"/>
    <w:p w14:paraId="6F29956A" w14:textId="77777777" w:rsidR="003E5F11" w:rsidRDefault="003E5F11" w:rsidP="003E5F11">
      <w:r>
        <w:t>### 1. Account lookup → account status lookup</w:t>
      </w:r>
    </w:p>
    <w:p w14:paraId="2956000A" w14:textId="77777777" w:rsidR="003E5F11" w:rsidRDefault="003E5F11" w:rsidP="003E5F11">
      <w:r>
        <w:t>Diagram:</w:t>
      </w:r>
    </w:p>
    <w:p w14:paraId="634C5546" w14:textId="77777777" w:rsidR="003E5F11" w:rsidRDefault="003E5F11" w:rsidP="003E5F11">
      <w:r>
        <w:t>- `</w:t>
      </w:r>
      <w:proofErr w:type="spellStart"/>
      <w:r>
        <w:t>AccountLookup</w:t>
      </w:r>
      <w:proofErr w:type="spellEnd"/>
      <w:r>
        <w:t>`</w:t>
      </w:r>
    </w:p>
    <w:p w14:paraId="02704FE0" w14:textId="77777777" w:rsidR="003E5F11" w:rsidRDefault="003E5F11" w:rsidP="003E5F11">
      <w:r>
        <w:t>- if pass, insert ANI / MCNS</w:t>
      </w:r>
    </w:p>
    <w:p w14:paraId="29B4F801" w14:textId="77777777" w:rsidR="003E5F11" w:rsidRDefault="003E5F11" w:rsidP="003E5F11">
      <w:r>
        <w:t>- call `Account Status`</w:t>
      </w:r>
    </w:p>
    <w:p w14:paraId="1E9AF79D" w14:textId="77777777" w:rsidR="003E5F11" w:rsidRDefault="003E5F11" w:rsidP="003E5F11"/>
    <w:p w14:paraId="3A1A03D3" w14:textId="77777777" w:rsidR="003E5F11" w:rsidRDefault="003E5F11" w:rsidP="003E5F11">
      <w:r>
        <w:t>JSON:</w:t>
      </w:r>
    </w:p>
    <w:p w14:paraId="13117B90" w14:textId="77777777" w:rsidR="003E5F11" w:rsidRDefault="003E5F11" w:rsidP="003E5F11">
      <w:r>
        <w:t>- `</w:t>
      </w:r>
      <w:proofErr w:type="spellStart"/>
      <w:r>
        <w:t>InvokeAccotlookup</w:t>
      </w:r>
      <w:proofErr w:type="spellEnd"/>
      <w:r>
        <w:t>` / `</w:t>
      </w:r>
      <w:proofErr w:type="spellStart"/>
      <w:r>
        <w:t>moRBAccountLookup</w:t>
      </w:r>
      <w:proofErr w:type="spellEnd"/>
      <w:r>
        <w:t>`</w:t>
      </w:r>
    </w:p>
    <w:p w14:paraId="20BE08D9" w14:textId="77777777" w:rsidR="003E5F11" w:rsidRDefault="003E5F11" w:rsidP="003E5F11">
      <w:r>
        <w:t>- checks `</w:t>
      </w:r>
      <w:proofErr w:type="spellStart"/>
      <w:r>
        <w:t>isAccountFound</w:t>
      </w:r>
      <w:proofErr w:type="spellEnd"/>
      <w:r>
        <w:t>`</w:t>
      </w:r>
    </w:p>
    <w:p w14:paraId="356635E3" w14:textId="77777777" w:rsidR="003E5F11" w:rsidRDefault="003E5F11" w:rsidP="003E5F11">
      <w:r>
        <w:t>- sets lookup type to `ANI`</w:t>
      </w:r>
    </w:p>
    <w:p w14:paraId="2D2E2320" w14:textId="77777777" w:rsidR="003E5F11" w:rsidRDefault="003E5F11" w:rsidP="003E5F11">
      <w:r>
        <w:t>- updates contact attributes with account/customer IDs</w:t>
      </w:r>
    </w:p>
    <w:p w14:paraId="5E065E69" w14:textId="77777777" w:rsidR="003E5F11" w:rsidRDefault="003E5F11" w:rsidP="003E5F11">
      <w:r>
        <w:t>- invokes `</w:t>
      </w:r>
      <w:proofErr w:type="spellStart"/>
      <w:r>
        <w:t>GetAccountStatus</w:t>
      </w:r>
      <w:proofErr w:type="spellEnd"/>
      <w:r>
        <w:t>`</w:t>
      </w:r>
    </w:p>
    <w:p w14:paraId="3560CF8A" w14:textId="77777777" w:rsidR="003E5F11" w:rsidRDefault="003E5F11" w:rsidP="003E5F11"/>
    <w:p w14:paraId="5E06C277" w14:textId="77777777" w:rsidR="003E5F11" w:rsidRDefault="003E5F11" w:rsidP="003E5F11">
      <w:r>
        <w:t>This is broadly consistent with:</w:t>
      </w:r>
    </w:p>
    <w:p w14:paraId="445F2732" w14:textId="77777777" w:rsidR="003E5F11" w:rsidRDefault="003E5F11" w:rsidP="003E5F11">
      <w:r>
        <w:lastRenderedPageBreak/>
        <w:t xml:space="preserve">- </w:t>
      </w:r>
      <w:proofErr w:type="gramStart"/>
      <w:r>
        <w:t>lookup</w:t>
      </w:r>
      <w:proofErr w:type="gramEnd"/>
      <w:r>
        <w:t xml:space="preserve"> first</w:t>
      </w:r>
    </w:p>
    <w:p w14:paraId="116F8C72" w14:textId="77777777" w:rsidR="003E5F11" w:rsidRDefault="003E5F11" w:rsidP="003E5F11">
      <w:r>
        <w:t>- then account status retrieval</w:t>
      </w:r>
    </w:p>
    <w:p w14:paraId="7F6BBEBD" w14:textId="77777777" w:rsidR="003E5F11" w:rsidRDefault="003E5F11" w:rsidP="003E5F11"/>
    <w:p w14:paraId="638143E1" w14:textId="77777777" w:rsidR="003E5F11" w:rsidRDefault="003E5F11" w:rsidP="003E5F11">
      <w:r>
        <w:t>---</w:t>
      </w:r>
    </w:p>
    <w:p w14:paraId="71160C3E" w14:textId="77777777" w:rsidR="003E5F11" w:rsidRDefault="003E5F11" w:rsidP="003E5F11"/>
    <w:p w14:paraId="75E089E0" w14:textId="77777777" w:rsidR="003E5F11" w:rsidRDefault="003E5F11" w:rsidP="003E5F11">
      <w:r>
        <w:t>### 2. Fraud path</w:t>
      </w:r>
    </w:p>
    <w:p w14:paraId="4216512F" w14:textId="77777777" w:rsidR="003E5F11" w:rsidRDefault="003E5F11" w:rsidP="003E5F11">
      <w:r>
        <w:t>Diagram:</w:t>
      </w:r>
    </w:p>
    <w:p w14:paraId="6D3546D2" w14:textId="77777777" w:rsidR="003E5F11" w:rsidRDefault="003E5F11" w:rsidP="003E5F11">
      <w:r>
        <w:t>- if `Status = SF`, transfer to Fraud CSR / queue `FRD`</w:t>
      </w:r>
    </w:p>
    <w:p w14:paraId="2FEAE2D2" w14:textId="77777777" w:rsidR="003E5F11" w:rsidRDefault="003E5F11" w:rsidP="003E5F11"/>
    <w:p w14:paraId="610C67EE" w14:textId="77777777" w:rsidR="003E5F11" w:rsidRDefault="003E5F11" w:rsidP="003E5F11">
      <w:r>
        <w:t>JSON:</w:t>
      </w:r>
    </w:p>
    <w:p w14:paraId="33FC06E7" w14:textId="77777777" w:rsidR="003E5F11" w:rsidRDefault="003E5F11" w:rsidP="003E5F11">
      <w:r>
        <w:t>- `Check Account Status`</w:t>
      </w:r>
    </w:p>
    <w:p w14:paraId="66A1A5E8" w14:textId="77777777" w:rsidR="003E5F11" w:rsidRDefault="003E5F11" w:rsidP="003E5F11">
      <w:r>
        <w:t>- if `</w:t>
      </w:r>
      <w:proofErr w:type="spellStart"/>
      <w:r>
        <w:t>accountStatus</w:t>
      </w:r>
      <w:proofErr w:type="spellEnd"/>
      <w:r>
        <w:t xml:space="preserve"> = SF`, set `</w:t>
      </w:r>
      <w:proofErr w:type="spellStart"/>
      <w:r>
        <w:t>queueName</w:t>
      </w:r>
      <w:proofErr w:type="spellEnd"/>
      <w:r>
        <w:t xml:space="preserve"> = FRD`</w:t>
      </w:r>
    </w:p>
    <w:p w14:paraId="626694E3" w14:textId="77777777" w:rsidR="003E5F11" w:rsidRDefault="003E5F11" w:rsidP="003E5F11">
      <w:r>
        <w:t>- play a prompt</w:t>
      </w:r>
    </w:p>
    <w:p w14:paraId="146ABFFA" w14:textId="77777777" w:rsidR="003E5F11" w:rsidRDefault="003E5F11" w:rsidP="003E5F11">
      <w:r>
        <w:t>- transfer to fraud flow</w:t>
      </w:r>
    </w:p>
    <w:p w14:paraId="5E53A8CB" w14:textId="77777777" w:rsidR="003E5F11" w:rsidRDefault="003E5F11" w:rsidP="003E5F11"/>
    <w:p w14:paraId="4A7F5ED1" w14:textId="77777777" w:rsidR="003E5F11" w:rsidRDefault="003E5F11" w:rsidP="003E5F11">
      <w:r>
        <w:t>This matches the intent, though the JSON uses:</w:t>
      </w:r>
    </w:p>
    <w:p w14:paraId="1365676C" w14:textId="77777777" w:rsidR="003E5F11" w:rsidRDefault="003E5F11" w:rsidP="003E5F11">
      <w:r>
        <w:t>- a queue-config flow after setting queue attributes</w:t>
      </w:r>
    </w:p>
    <w:p w14:paraId="343D5880" w14:textId="77777777" w:rsidR="003E5F11" w:rsidRDefault="003E5F11" w:rsidP="003E5F11">
      <w:r>
        <w:t>- then transfer to another flow</w:t>
      </w:r>
    </w:p>
    <w:p w14:paraId="3078FE2B" w14:textId="77777777" w:rsidR="003E5F11" w:rsidRDefault="003E5F11" w:rsidP="003E5F11">
      <w:r>
        <w:t>instead of a direct queue transfer shown in the diagram.</w:t>
      </w:r>
    </w:p>
    <w:p w14:paraId="2CBB7F07" w14:textId="77777777" w:rsidR="003E5F11" w:rsidRDefault="003E5F11" w:rsidP="003E5F11"/>
    <w:p w14:paraId="30050D5B" w14:textId="77777777" w:rsidR="003E5F11" w:rsidRDefault="003E5F11" w:rsidP="003E5F11">
      <w:r>
        <w:t>---</w:t>
      </w:r>
    </w:p>
    <w:p w14:paraId="4CDE1F6B" w14:textId="77777777" w:rsidR="003E5F11" w:rsidRDefault="003E5F11" w:rsidP="003E5F11"/>
    <w:p w14:paraId="00683107" w14:textId="77777777" w:rsidR="003E5F11" w:rsidRDefault="003E5F11" w:rsidP="003E5F11">
      <w:r>
        <w:t>### 3. Agency / past due branching</w:t>
      </w:r>
    </w:p>
    <w:p w14:paraId="382D9543" w14:textId="77777777" w:rsidR="003E5F11" w:rsidRDefault="003E5F11" w:rsidP="003E5F11">
      <w:r>
        <w:t>Diagram:</w:t>
      </w:r>
    </w:p>
    <w:p w14:paraId="47C3FC44" w14:textId="77777777" w:rsidR="003E5F11" w:rsidRDefault="003E5F11" w:rsidP="003E5F11">
      <w:r>
        <w:t xml:space="preserve">- non-SF goes to `Agency </w:t>
      </w:r>
      <w:proofErr w:type="gramStart"/>
      <w:r>
        <w:t>code?`</w:t>
      </w:r>
      <w:proofErr w:type="gramEnd"/>
    </w:p>
    <w:p w14:paraId="44B18529" w14:textId="77777777" w:rsidR="003E5F11" w:rsidRDefault="003E5F11" w:rsidP="003E5F11">
      <w:r>
        <w:t>- if yes, validate primary user</w:t>
      </w:r>
    </w:p>
    <w:p w14:paraId="694E422B" w14:textId="77777777" w:rsidR="003E5F11" w:rsidRDefault="003E5F11" w:rsidP="003E5F11">
      <w:r>
        <w:lastRenderedPageBreak/>
        <w:t>- route by agency code</w:t>
      </w:r>
    </w:p>
    <w:p w14:paraId="7A4D6860" w14:textId="77777777" w:rsidR="003E5F11" w:rsidRDefault="003E5F11" w:rsidP="003E5F11">
      <w:r>
        <w:t xml:space="preserve">- if </w:t>
      </w:r>
      <w:proofErr w:type="gramStart"/>
      <w:r>
        <w:t>no</w:t>
      </w:r>
      <w:proofErr w:type="gramEnd"/>
      <w:r>
        <w:t>, go to past due</w:t>
      </w:r>
    </w:p>
    <w:p w14:paraId="06AA1547" w14:textId="77777777" w:rsidR="003E5F11" w:rsidRDefault="003E5F11" w:rsidP="003E5F11">
      <w:r>
        <w:t>- if past due yes, validate primary user, then offer payment arrangement</w:t>
      </w:r>
    </w:p>
    <w:p w14:paraId="45FEF592" w14:textId="77777777" w:rsidR="003E5F11" w:rsidRDefault="003E5F11" w:rsidP="003E5F11"/>
    <w:p w14:paraId="611FC564" w14:textId="77777777" w:rsidR="003E5F11" w:rsidRDefault="003E5F11" w:rsidP="003E5F11">
      <w:r>
        <w:t>JSON:</w:t>
      </w:r>
    </w:p>
    <w:p w14:paraId="1AE487FD" w14:textId="77777777" w:rsidR="003E5F11" w:rsidRDefault="003E5F11" w:rsidP="003E5F11">
      <w:r>
        <w:t>- `Fetch Agency Code Config`</w:t>
      </w:r>
    </w:p>
    <w:p w14:paraId="4C41B5A6" w14:textId="77777777" w:rsidR="003E5F11" w:rsidRDefault="003E5F11" w:rsidP="003E5F11">
      <w:r>
        <w:t>- `</w:t>
      </w:r>
      <w:proofErr w:type="spellStart"/>
      <w:r>
        <w:t>isActive</w:t>
      </w:r>
      <w:proofErr w:type="spellEnd"/>
      <w:r>
        <w:t>` check</w:t>
      </w:r>
    </w:p>
    <w:p w14:paraId="0FE278C0" w14:textId="77777777" w:rsidR="003E5F11" w:rsidRDefault="003E5F11" w:rsidP="003E5F11">
      <w:r>
        <w:t xml:space="preserve">- `Check </w:t>
      </w:r>
      <w:proofErr w:type="spellStart"/>
      <w:r>
        <w:t>provine</w:t>
      </w:r>
      <w:proofErr w:type="spellEnd"/>
      <w:r>
        <w:t xml:space="preserve"> code`</w:t>
      </w:r>
    </w:p>
    <w:p w14:paraId="7E3F1040" w14:textId="77777777" w:rsidR="003E5F11" w:rsidRDefault="003E5F11" w:rsidP="003E5F11">
      <w:r>
        <w:t>- `Validate Primary user`</w:t>
      </w:r>
    </w:p>
    <w:p w14:paraId="545F516C" w14:textId="77777777" w:rsidR="003E5F11" w:rsidRDefault="003E5F11" w:rsidP="003E5F11">
      <w:r>
        <w:t>- agency routing by `externalNumber1` / `externalNumber2`</w:t>
      </w:r>
    </w:p>
    <w:p w14:paraId="67C384E8" w14:textId="77777777" w:rsidR="003E5F11" w:rsidRDefault="003E5F11" w:rsidP="003E5F11">
      <w:r>
        <w:t>- `</w:t>
      </w:r>
      <w:proofErr w:type="spellStart"/>
      <w:r>
        <w:t>pastDue</w:t>
      </w:r>
      <w:proofErr w:type="spellEnd"/>
      <w:r>
        <w:t>` branch leads to primary-user validation and payment menu</w:t>
      </w:r>
    </w:p>
    <w:p w14:paraId="52CEAEF8" w14:textId="77777777" w:rsidR="003E5F11" w:rsidRDefault="003E5F11" w:rsidP="003E5F11"/>
    <w:p w14:paraId="5E1B2F24" w14:textId="77777777" w:rsidR="003E5F11" w:rsidRDefault="003E5F11" w:rsidP="003E5F11">
      <w:r>
        <w:t xml:space="preserve">This is the </w:t>
      </w:r>
      <w:proofErr w:type="gramStart"/>
      <w:r>
        <w:t>same</w:t>
      </w:r>
      <w:proofErr w:type="gramEnd"/>
      <w:r>
        <w:t xml:space="preserve"> general business logic.</w:t>
      </w:r>
    </w:p>
    <w:p w14:paraId="53EC6A1E" w14:textId="77777777" w:rsidR="003E5F11" w:rsidRDefault="003E5F11" w:rsidP="003E5F11"/>
    <w:p w14:paraId="2FAFEC46" w14:textId="77777777" w:rsidR="003E5F11" w:rsidRDefault="003E5F11" w:rsidP="003E5F11">
      <w:r>
        <w:t>---</w:t>
      </w:r>
    </w:p>
    <w:p w14:paraId="0B07F813" w14:textId="77777777" w:rsidR="003E5F11" w:rsidRDefault="003E5F11" w:rsidP="003E5F11"/>
    <w:p w14:paraId="4BC49EAF" w14:textId="77777777" w:rsidR="003E5F11" w:rsidRDefault="003E5F11" w:rsidP="003E5F11">
      <w:r>
        <w:t>### 4. Activate card fallback</w:t>
      </w:r>
    </w:p>
    <w:p w14:paraId="510878BD" w14:textId="77777777" w:rsidR="003E5F11" w:rsidRDefault="003E5F11" w:rsidP="003E5F11">
      <w:r>
        <w:t>Diagram:</w:t>
      </w:r>
    </w:p>
    <w:p w14:paraId="4D0CCA58" w14:textId="77777777" w:rsidR="003E5F11" w:rsidRDefault="003E5F11" w:rsidP="003E5F11">
      <w:r>
        <w:t>- past due no → `Activate Card`</w:t>
      </w:r>
    </w:p>
    <w:p w14:paraId="7EBB6A15" w14:textId="77777777" w:rsidR="003E5F11" w:rsidRDefault="003E5F11" w:rsidP="003E5F11">
      <w:r>
        <w:t>- activate result fail → CSR</w:t>
      </w:r>
    </w:p>
    <w:p w14:paraId="76E198D8" w14:textId="77777777" w:rsidR="003E5F11" w:rsidRDefault="003E5F11" w:rsidP="003E5F11">
      <w:r>
        <w:t>- success → pre-menu option</w:t>
      </w:r>
    </w:p>
    <w:p w14:paraId="47B181FE" w14:textId="77777777" w:rsidR="003E5F11" w:rsidRDefault="003E5F11" w:rsidP="003E5F11"/>
    <w:p w14:paraId="7FD4B9EC" w14:textId="77777777" w:rsidR="003E5F11" w:rsidRDefault="003E5F11" w:rsidP="003E5F11">
      <w:r>
        <w:t>JSON:</w:t>
      </w:r>
    </w:p>
    <w:p w14:paraId="1EED8BF9" w14:textId="77777777" w:rsidR="003E5F11" w:rsidRDefault="003E5F11" w:rsidP="003E5F11">
      <w:r>
        <w:t>- after the account summary path, transfer to `</w:t>
      </w:r>
      <w:proofErr w:type="spellStart"/>
      <w:r>
        <w:t>cfActivateCard</w:t>
      </w:r>
      <w:proofErr w:type="spellEnd"/>
      <w:r>
        <w:t>`</w:t>
      </w:r>
    </w:p>
    <w:p w14:paraId="1A1F7F0A" w14:textId="77777777" w:rsidR="003E5F11" w:rsidRDefault="003E5F11" w:rsidP="003E5F11"/>
    <w:p w14:paraId="45596339" w14:textId="77777777" w:rsidR="003E5F11" w:rsidRDefault="003E5F11" w:rsidP="003E5F11">
      <w:r>
        <w:lastRenderedPageBreak/>
        <w:t>This aligns with the diagram’s “activate card” continuation, though the detailed activation flow itself is not shown in this JSON file.</w:t>
      </w:r>
    </w:p>
    <w:p w14:paraId="11404B37" w14:textId="77777777" w:rsidR="003E5F11" w:rsidRDefault="003E5F11" w:rsidP="003E5F11"/>
    <w:p w14:paraId="6A9237B9" w14:textId="77777777" w:rsidR="003E5F11" w:rsidRDefault="003E5F11" w:rsidP="003E5F11">
      <w:r>
        <w:t>---</w:t>
      </w:r>
    </w:p>
    <w:p w14:paraId="06709DA3" w14:textId="77777777" w:rsidR="003E5F11" w:rsidRDefault="003E5F11" w:rsidP="003E5F11"/>
    <w:p w14:paraId="295C1922" w14:textId="77777777" w:rsidR="003E5F11" w:rsidRDefault="003E5F11" w:rsidP="003E5F11">
      <w:r>
        <w:t>## Main mismatches / gaps</w:t>
      </w:r>
    </w:p>
    <w:p w14:paraId="4D3CF98E" w14:textId="77777777" w:rsidR="003E5F11" w:rsidRDefault="003E5F11" w:rsidP="003E5F11"/>
    <w:p w14:paraId="373E8C03" w14:textId="77777777" w:rsidR="003E5F11" w:rsidRDefault="003E5F11" w:rsidP="003E5F11">
      <w:r>
        <w:t>### 1. The diagram is simplified; JSON contains a more detailed account-summary path</w:t>
      </w:r>
    </w:p>
    <w:p w14:paraId="758E173E" w14:textId="77777777" w:rsidR="003E5F11" w:rsidRDefault="003E5F11" w:rsidP="003E5F11">
      <w:r>
        <w:t>The diagram shows:</w:t>
      </w:r>
    </w:p>
    <w:p w14:paraId="671EA2A7" w14:textId="77777777" w:rsidR="003E5F11" w:rsidRDefault="003E5F11" w:rsidP="003E5F11">
      <w:r>
        <w:t xml:space="preserve">- `Agency </w:t>
      </w:r>
      <w:proofErr w:type="gramStart"/>
      <w:r>
        <w:t>code?`</w:t>
      </w:r>
      <w:proofErr w:type="gramEnd"/>
    </w:p>
    <w:p w14:paraId="1D52C7B2" w14:textId="77777777" w:rsidR="003E5F11" w:rsidRDefault="003E5F11" w:rsidP="003E5F11">
      <w:r>
        <w:t>- `past due`</w:t>
      </w:r>
    </w:p>
    <w:p w14:paraId="0BC3C824" w14:textId="77777777" w:rsidR="003E5F11" w:rsidRDefault="003E5F11" w:rsidP="003E5F11">
      <w:r>
        <w:t>- `Activate Card`</w:t>
      </w:r>
    </w:p>
    <w:p w14:paraId="70E1C3B3" w14:textId="77777777" w:rsidR="003E5F11" w:rsidRDefault="003E5F11" w:rsidP="003E5F11">
      <w:r>
        <w:t>- `</w:t>
      </w:r>
      <w:proofErr w:type="spellStart"/>
      <w:r>
        <w:t>PreMenu</w:t>
      </w:r>
      <w:proofErr w:type="spellEnd"/>
      <w:r>
        <w:t xml:space="preserve"> Option`</w:t>
      </w:r>
    </w:p>
    <w:p w14:paraId="201D93D4" w14:textId="77777777" w:rsidR="003E5F11" w:rsidRDefault="003E5F11" w:rsidP="003E5F11"/>
    <w:p w14:paraId="29BCF1C7" w14:textId="77777777" w:rsidR="003E5F11" w:rsidRDefault="003E5F11" w:rsidP="003E5F11">
      <w:r>
        <w:t>The JSON has additional logic not reflected in the diagram:</w:t>
      </w:r>
    </w:p>
    <w:p w14:paraId="509416E4" w14:textId="77777777" w:rsidR="003E5F11" w:rsidRDefault="003E5F11" w:rsidP="003E5F11">
      <w:r>
        <w:t>- account summary info retrieval</w:t>
      </w:r>
    </w:p>
    <w:p w14:paraId="5C3EFA20" w14:textId="77777777" w:rsidR="003E5F11" w:rsidRDefault="003E5F11" w:rsidP="003E5F11">
      <w:r>
        <w:t>- card type classification via CPC</w:t>
      </w:r>
    </w:p>
    <w:p w14:paraId="770E7A88" w14:textId="77777777" w:rsidR="003E5F11" w:rsidRDefault="003E5F11" w:rsidP="003E5F11">
      <w:r>
        <w:t>- agency config lookup from a data table</w:t>
      </w:r>
    </w:p>
    <w:p w14:paraId="017FBC9B" w14:textId="77777777" w:rsidR="003E5F11" w:rsidRDefault="003E5F11" w:rsidP="003E5F11">
      <w:r>
        <w:t>- province-specific external number selection</w:t>
      </w:r>
    </w:p>
    <w:p w14:paraId="1C7329E7" w14:textId="77777777" w:rsidR="003E5F11" w:rsidRDefault="003E5F11" w:rsidP="003E5F11">
      <w:r>
        <w:t>- primary cardholder validation before routing</w:t>
      </w:r>
    </w:p>
    <w:p w14:paraId="091B411D" w14:textId="77777777" w:rsidR="003E5F11" w:rsidRDefault="003E5F11" w:rsidP="003E5F11"/>
    <w:p w14:paraId="759DAB5E" w14:textId="77777777" w:rsidR="003E5F11" w:rsidRDefault="003E5F11" w:rsidP="003E5F11">
      <w:proofErr w:type="gramStart"/>
      <w:r>
        <w:t>So</w:t>
      </w:r>
      <w:proofErr w:type="gramEnd"/>
      <w:r>
        <w:t xml:space="preserve"> the diagram is **not complete** relative to the implementation.</w:t>
      </w:r>
    </w:p>
    <w:p w14:paraId="3CC435B0" w14:textId="77777777" w:rsidR="003E5F11" w:rsidRDefault="003E5F11" w:rsidP="003E5F11"/>
    <w:p w14:paraId="4E4C7ED2" w14:textId="77777777" w:rsidR="003E5F11" w:rsidRDefault="003E5F11" w:rsidP="003E5F11">
      <w:r>
        <w:t>---</w:t>
      </w:r>
    </w:p>
    <w:p w14:paraId="67AA2EFB" w14:textId="77777777" w:rsidR="003E5F11" w:rsidRDefault="003E5F11" w:rsidP="003E5F11"/>
    <w:p w14:paraId="06D93438" w14:textId="77777777" w:rsidR="003E5F11" w:rsidRDefault="003E5F11" w:rsidP="003E5F11">
      <w:r>
        <w:t>### 2. “Insert ANI on MCNS” is not explicitly represented in the JSON</w:t>
      </w:r>
    </w:p>
    <w:p w14:paraId="55B5046F" w14:textId="77777777" w:rsidR="003E5F11" w:rsidRDefault="003E5F11" w:rsidP="003E5F11">
      <w:r>
        <w:lastRenderedPageBreak/>
        <w:t>Diagram includes:</w:t>
      </w:r>
    </w:p>
    <w:p w14:paraId="1C780A17" w14:textId="77777777" w:rsidR="003E5F11" w:rsidRDefault="003E5F11" w:rsidP="003E5F11">
      <w:r>
        <w:t>- `Insert ANI on MCNS`</w:t>
      </w:r>
    </w:p>
    <w:p w14:paraId="4427E02F" w14:textId="77777777" w:rsidR="003E5F11" w:rsidRDefault="003E5F11" w:rsidP="003E5F11"/>
    <w:p w14:paraId="48D03E05" w14:textId="77777777" w:rsidR="003E5F11" w:rsidRDefault="003E5F11" w:rsidP="003E5F11">
      <w:r>
        <w:t>In JSON:</w:t>
      </w:r>
    </w:p>
    <w:p w14:paraId="77E82293" w14:textId="77777777" w:rsidR="003E5F11" w:rsidRDefault="003E5F11" w:rsidP="003E5F11">
      <w:r>
        <w:t xml:space="preserve">- there is `Set </w:t>
      </w:r>
      <w:proofErr w:type="spellStart"/>
      <w:r>
        <w:t>AccountLookupType</w:t>
      </w:r>
      <w:proofErr w:type="spellEnd"/>
      <w:r>
        <w:t>` with `</w:t>
      </w:r>
      <w:proofErr w:type="spellStart"/>
      <w:r>
        <w:t>lookupType</w:t>
      </w:r>
      <w:proofErr w:type="spellEnd"/>
      <w:r>
        <w:t xml:space="preserve"> = ANI`</w:t>
      </w:r>
    </w:p>
    <w:p w14:paraId="1F835CA9" w14:textId="77777777" w:rsidR="003E5F11" w:rsidRDefault="003E5F11" w:rsidP="003E5F11">
      <w:r>
        <w:t>- but no clear action literally named or behaving like “Insert ANI on MCNS”</w:t>
      </w:r>
    </w:p>
    <w:p w14:paraId="0D869198" w14:textId="77777777" w:rsidR="003E5F11" w:rsidRDefault="003E5F11" w:rsidP="003E5F11"/>
    <w:p w14:paraId="7E8C31A8" w14:textId="77777777" w:rsidR="003E5F11" w:rsidRDefault="003E5F11" w:rsidP="003E5F11">
      <w:proofErr w:type="gramStart"/>
      <w:r>
        <w:t>So</w:t>
      </w:r>
      <w:proofErr w:type="gramEnd"/>
      <w:r>
        <w:t xml:space="preserve"> this step appears **abstracted or renamed** in implementation.</w:t>
      </w:r>
    </w:p>
    <w:p w14:paraId="6359F822" w14:textId="77777777" w:rsidR="003E5F11" w:rsidRDefault="003E5F11" w:rsidP="003E5F11"/>
    <w:p w14:paraId="0D91252B" w14:textId="77777777" w:rsidR="003E5F11" w:rsidRDefault="003E5F11" w:rsidP="003E5F11">
      <w:r>
        <w:t>---</w:t>
      </w:r>
    </w:p>
    <w:p w14:paraId="144B9CEB" w14:textId="77777777" w:rsidR="003E5F11" w:rsidRDefault="003E5F11" w:rsidP="003E5F11"/>
    <w:p w14:paraId="33CFA2FC" w14:textId="77777777" w:rsidR="003E5F11" w:rsidRDefault="003E5F11" w:rsidP="003E5F11">
      <w:r>
        <w:t>### 3. Agency routing logic differs from the diagram’s exact labels</w:t>
      </w:r>
    </w:p>
    <w:p w14:paraId="3FAC7F8E" w14:textId="77777777" w:rsidR="003E5F11" w:rsidRDefault="003E5F11" w:rsidP="003E5F11">
      <w:r>
        <w:t>Diagram routes by:</w:t>
      </w:r>
    </w:p>
    <w:p w14:paraId="57A6348A" w14:textId="77777777" w:rsidR="003E5F11" w:rsidRDefault="003E5F11" w:rsidP="003E5F11">
      <w:r>
        <w:t>- `AIC005 / AIC015`</w:t>
      </w:r>
    </w:p>
    <w:p w14:paraId="1E3A76B0" w14:textId="77777777" w:rsidR="003E5F11" w:rsidRDefault="003E5F11" w:rsidP="003E5F11">
      <w:r>
        <w:t>- `CBVDS1`</w:t>
      </w:r>
    </w:p>
    <w:p w14:paraId="43E80EA3" w14:textId="77777777" w:rsidR="003E5F11" w:rsidRDefault="003E5F11" w:rsidP="003E5F11">
      <w:r>
        <w:t>- `CBVDS2`</w:t>
      </w:r>
    </w:p>
    <w:p w14:paraId="38864EBE" w14:textId="77777777" w:rsidR="003E5F11" w:rsidRDefault="003E5F11" w:rsidP="003E5F11">
      <w:r>
        <w:t>- `MCA001 / MCA002`</w:t>
      </w:r>
    </w:p>
    <w:p w14:paraId="1387AC76" w14:textId="77777777" w:rsidR="003E5F11" w:rsidRDefault="003E5F11" w:rsidP="003E5F11">
      <w:r>
        <w:t>- `LGL001 / LGL002`</w:t>
      </w:r>
    </w:p>
    <w:p w14:paraId="56EFF1C0" w14:textId="77777777" w:rsidR="003E5F11" w:rsidRDefault="003E5F11" w:rsidP="003E5F11">
      <w:r>
        <w:t>- `TSI001 / TSI002 / TSI003`</w:t>
      </w:r>
    </w:p>
    <w:p w14:paraId="4E1A2625" w14:textId="77777777" w:rsidR="003E5F11" w:rsidRDefault="003E5F11" w:rsidP="003E5F11"/>
    <w:p w14:paraId="5C3639A6" w14:textId="77777777" w:rsidR="003E5F11" w:rsidRDefault="003E5F11" w:rsidP="003E5F11">
      <w:r>
        <w:t>JSON instead routes based on:</w:t>
      </w:r>
    </w:p>
    <w:p w14:paraId="274E77D6" w14:textId="77777777" w:rsidR="003E5F11" w:rsidRDefault="003E5F11" w:rsidP="003E5F11">
      <w:r>
        <w:t>- `</w:t>
      </w:r>
      <w:proofErr w:type="spellStart"/>
      <w:r>
        <w:t>queueName</w:t>
      </w:r>
      <w:proofErr w:type="spellEnd"/>
      <w:r>
        <w:t xml:space="preserve"> = externalNumber1` or `externalNumber2`</w:t>
      </w:r>
    </w:p>
    <w:p w14:paraId="0858211D" w14:textId="77777777" w:rsidR="003E5F11" w:rsidRDefault="003E5F11" w:rsidP="003E5F11">
      <w:r>
        <w:t>- `</w:t>
      </w:r>
      <w:proofErr w:type="spellStart"/>
      <w:r>
        <w:t>provinceCode</w:t>
      </w:r>
      <w:proofErr w:type="spellEnd"/>
      <w:r>
        <w:t xml:space="preserve"> = QC`</w:t>
      </w:r>
    </w:p>
    <w:p w14:paraId="37FB1D3E" w14:textId="77777777" w:rsidR="003E5F11" w:rsidRDefault="003E5F11" w:rsidP="003E5F11">
      <w:r>
        <w:t>- `</w:t>
      </w:r>
      <w:proofErr w:type="spellStart"/>
      <w:r>
        <w:t>isActive</w:t>
      </w:r>
      <w:proofErr w:type="spellEnd"/>
      <w:r>
        <w:t>`</w:t>
      </w:r>
    </w:p>
    <w:p w14:paraId="379DA6D8" w14:textId="77777777" w:rsidR="003E5F11" w:rsidRDefault="003E5F11" w:rsidP="003E5F11">
      <w:r>
        <w:t>- `CPC` mapping to `SMB`, `TEC`, `PIC`, `CON`, `WEN`, `FCB`, `RCB`, `WLC`</w:t>
      </w:r>
    </w:p>
    <w:p w14:paraId="361685B6" w14:textId="77777777" w:rsidR="003E5F11" w:rsidRDefault="003E5F11" w:rsidP="003E5F11"/>
    <w:p w14:paraId="19145769" w14:textId="77777777" w:rsidR="003E5F11" w:rsidRDefault="003E5F11" w:rsidP="003E5F11">
      <w:proofErr w:type="gramStart"/>
      <w:r>
        <w:lastRenderedPageBreak/>
        <w:t>So</w:t>
      </w:r>
      <w:proofErr w:type="gramEnd"/>
      <w:r>
        <w:t xml:space="preserve"> the implementation is **config-driven**, while the diagram shows **hard-coded agency code names**.</w:t>
      </w:r>
    </w:p>
    <w:p w14:paraId="3C6A04C7" w14:textId="77777777" w:rsidR="003E5F11" w:rsidRDefault="003E5F11" w:rsidP="003E5F11"/>
    <w:p w14:paraId="4A461185" w14:textId="77777777" w:rsidR="003E5F11" w:rsidRDefault="003E5F11" w:rsidP="003E5F11">
      <w:r>
        <w:t>---</w:t>
      </w:r>
    </w:p>
    <w:p w14:paraId="7D1B033D" w14:textId="77777777" w:rsidR="003E5F11" w:rsidRDefault="003E5F11" w:rsidP="003E5F11"/>
    <w:p w14:paraId="105838E5" w14:textId="77777777" w:rsidR="003E5F11" w:rsidRDefault="003E5F11" w:rsidP="003E5F11">
      <w:r>
        <w:t>### 4. Past-due menu behavior is incomplete in the JSON relative to the diagram</w:t>
      </w:r>
    </w:p>
    <w:p w14:paraId="238B54E0" w14:textId="77777777" w:rsidR="003E5F11" w:rsidRDefault="003E5F11" w:rsidP="003E5F11">
      <w:r>
        <w:t>Diagram:</w:t>
      </w:r>
    </w:p>
    <w:p w14:paraId="3343EB3E" w14:textId="77777777" w:rsidR="003E5F11" w:rsidRDefault="003E5F11" w:rsidP="003E5F11">
      <w:r>
        <w:t>- past due message</w:t>
      </w:r>
    </w:p>
    <w:p w14:paraId="4FA48982" w14:textId="77777777" w:rsidR="003E5F11" w:rsidRDefault="003E5F11" w:rsidP="003E5F11">
      <w:r>
        <w:t>- input:</w:t>
      </w:r>
    </w:p>
    <w:p w14:paraId="763C0DD9" w14:textId="77777777" w:rsidR="003E5F11" w:rsidRDefault="003E5F11" w:rsidP="003E5F11">
      <w:r>
        <w:t xml:space="preserve">  - `1` → payment transfer</w:t>
      </w:r>
    </w:p>
    <w:p w14:paraId="78EC44ED" w14:textId="77777777" w:rsidR="003E5F11" w:rsidRDefault="003E5F11" w:rsidP="003E5F11">
      <w:r>
        <w:t xml:space="preserve">  - `2` → activate card</w:t>
      </w:r>
    </w:p>
    <w:p w14:paraId="1B1D251F" w14:textId="77777777" w:rsidR="003E5F11" w:rsidRDefault="003E5F11" w:rsidP="003E5F11">
      <w:r>
        <w:t xml:space="preserve">  - `#` repeat</w:t>
      </w:r>
    </w:p>
    <w:p w14:paraId="4825D4D4" w14:textId="77777777" w:rsidR="003E5F11" w:rsidRDefault="003E5F11" w:rsidP="003E5F11"/>
    <w:p w14:paraId="6E629630" w14:textId="77777777" w:rsidR="003E5F11" w:rsidRDefault="003E5F11" w:rsidP="003E5F11">
      <w:r>
        <w:t>JSON:</w:t>
      </w:r>
    </w:p>
    <w:p w14:paraId="5728B316" w14:textId="77777777" w:rsidR="003E5F11" w:rsidRDefault="003E5F11" w:rsidP="003E5F11">
      <w:r>
        <w:t>- there is a prompt/input component in `25018-playprompt`</w:t>
      </w:r>
    </w:p>
    <w:p w14:paraId="4F6B3260" w14:textId="77777777" w:rsidR="003E5F11" w:rsidRDefault="003E5F11" w:rsidP="003E5F11">
      <w:r>
        <w:t>- `1` → `Gatestone Agency`</w:t>
      </w:r>
    </w:p>
    <w:p w14:paraId="5E786F7B" w14:textId="77777777" w:rsidR="003E5F11" w:rsidRDefault="003E5F11" w:rsidP="003E5F11">
      <w:r>
        <w:t>- `2` → `</w:t>
      </w:r>
      <w:proofErr w:type="spellStart"/>
      <w:r>
        <w:t>cfActivateCard</w:t>
      </w:r>
      <w:proofErr w:type="spellEnd"/>
      <w:r>
        <w:t>`</w:t>
      </w:r>
    </w:p>
    <w:p w14:paraId="4D599D05" w14:textId="77777777" w:rsidR="003E5F11" w:rsidRDefault="003E5F11" w:rsidP="003E5F11">
      <w:r>
        <w:t>- `#` → loop/repeat</w:t>
      </w:r>
    </w:p>
    <w:p w14:paraId="01E9B2C5" w14:textId="77777777" w:rsidR="003E5F11" w:rsidRDefault="003E5F11" w:rsidP="003E5F11"/>
    <w:p w14:paraId="7D7BDCE5" w14:textId="77777777" w:rsidR="003E5F11" w:rsidRDefault="003E5F11" w:rsidP="003E5F11">
      <w:r>
        <w:t>This is similar, but:</w:t>
      </w:r>
    </w:p>
    <w:p w14:paraId="13D63947" w14:textId="77777777" w:rsidR="003E5F11" w:rsidRDefault="003E5F11" w:rsidP="003E5F11">
      <w:r>
        <w:t>- the diagram labels `1` as payment arrangement transfer</w:t>
      </w:r>
    </w:p>
    <w:p w14:paraId="1C601B8E" w14:textId="77777777" w:rsidR="003E5F11" w:rsidRDefault="003E5F11" w:rsidP="003E5F11">
      <w:r>
        <w:t>- the JSON sends `1` to `Gatestone Agency` and then eventually configures queue routing</w:t>
      </w:r>
    </w:p>
    <w:p w14:paraId="2E0DEA5B" w14:textId="77777777" w:rsidR="003E5F11" w:rsidRDefault="003E5F11" w:rsidP="003E5F11">
      <w:r>
        <w:t>- the implementation is more indirect than the diagram suggests</w:t>
      </w:r>
    </w:p>
    <w:p w14:paraId="66E481BE" w14:textId="77777777" w:rsidR="003E5F11" w:rsidRDefault="003E5F11" w:rsidP="003E5F11"/>
    <w:p w14:paraId="67524A4F" w14:textId="77777777" w:rsidR="003E5F11" w:rsidRDefault="003E5F11" w:rsidP="003E5F11">
      <w:r>
        <w:t>---</w:t>
      </w:r>
    </w:p>
    <w:p w14:paraId="5AF9B54E" w14:textId="77777777" w:rsidR="003E5F11" w:rsidRDefault="003E5F11" w:rsidP="003E5F11"/>
    <w:p w14:paraId="38AD4DCC" w14:textId="77777777" w:rsidR="003E5F11" w:rsidRDefault="003E5F11" w:rsidP="003E5F11">
      <w:r>
        <w:lastRenderedPageBreak/>
        <w:t>### 5. Menu / pre-menu portion is only partially represented</w:t>
      </w:r>
    </w:p>
    <w:p w14:paraId="6B8E6A7E" w14:textId="77777777" w:rsidR="003E5F11" w:rsidRDefault="003E5F11" w:rsidP="003E5F11">
      <w:r>
        <w:t>Diagram includes:</w:t>
      </w:r>
    </w:p>
    <w:p w14:paraId="51984661" w14:textId="77777777" w:rsidR="003E5F11" w:rsidRDefault="003E5F11" w:rsidP="003E5F11">
      <w:r>
        <w:t>- `</w:t>
      </w:r>
      <w:proofErr w:type="spellStart"/>
      <w:r>
        <w:t>PreMenu</w:t>
      </w:r>
      <w:proofErr w:type="spellEnd"/>
      <w:r>
        <w:t xml:space="preserve"> Option`</w:t>
      </w:r>
    </w:p>
    <w:p w14:paraId="59D0D293" w14:textId="77777777" w:rsidR="003E5F11" w:rsidRDefault="003E5F11" w:rsidP="003E5F11">
      <w:r>
        <w:t>- `0` → CSR/SMB</w:t>
      </w:r>
    </w:p>
    <w:p w14:paraId="3B2B3B5A" w14:textId="77777777" w:rsidR="003E5F11" w:rsidRDefault="003E5F11" w:rsidP="003E5F11">
      <w:r>
        <w:t>- `1` → Credit Limit / Account Summary</w:t>
      </w:r>
    </w:p>
    <w:p w14:paraId="0490BF65" w14:textId="77777777" w:rsidR="003E5F11" w:rsidRDefault="003E5F11" w:rsidP="003E5F11"/>
    <w:p w14:paraId="400B350C" w14:textId="77777777" w:rsidR="003E5F11" w:rsidRDefault="003E5F11" w:rsidP="003E5F11">
      <w:r>
        <w:t>JSON does include:</w:t>
      </w:r>
    </w:p>
    <w:p w14:paraId="08FEDF69" w14:textId="77777777" w:rsidR="003E5F11" w:rsidRDefault="003E5F11" w:rsidP="003E5F11">
      <w:r>
        <w:t>- `</w:t>
      </w:r>
      <w:proofErr w:type="spellStart"/>
      <w:r>
        <w:t>GetAccountSummaryInfo</w:t>
      </w:r>
      <w:proofErr w:type="spellEnd"/>
      <w:r>
        <w:t>`</w:t>
      </w:r>
    </w:p>
    <w:p w14:paraId="34CD6EA6" w14:textId="77777777" w:rsidR="003E5F11" w:rsidRDefault="003E5F11" w:rsidP="003E5F11">
      <w:r>
        <w:t>- a `Compare` on `CPC`</w:t>
      </w:r>
    </w:p>
    <w:p w14:paraId="481AB64A" w14:textId="77777777" w:rsidR="003E5F11" w:rsidRDefault="003E5F11" w:rsidP="003E5F11">
      <w:r>
        <w:t>- routing to CSR or LEG queues</w:t>
      </w:r>
    </w:p>
    <w:p w14:paraId="43D00282" w14:textId="77777777" w:rsidR="003E5F11" w:rsidRDefault="003E5F11" w:rsidP="003E5F11">
      <w:r>
        <w:t>- but the exact pre-menu prompt structure shown in the diagram is not directly visible in this flow JSON</w:t>
      </w:r>
    </w:p>
    <w:p w14:paraId="1DFD15F6" w14:textId="77777777" w:rsidR="003E5F11" w:rsidRDefault="003E5F11" w:rsidP="003E5F11"/>
    <w:p w14:paraId="114044F4" w14:textId="77777777" w:rsidR="003E5F11" w:rsidRDefault="003E5F11" w:rsidP="003E5F11">
      <w:proofErr w:type="gramStart"/>
      <w:r>
        <w:t>So</w:t>
      </w:r>
      <w:proofErr w:type="gramEnd"/>
      <w:r>
        <w:t xml:space="preserve"> the end-user menu is **not represented 1:1**.</w:t>
      </w:r>
    </w:p>
    <w:p w14:paraId="69A1FC29" w14:textId="77777777" w:rsidR="003E5F11" w:rsidRDefault="003E5F11" w:rsidP="003E5F11"/>
    <w:p w14:paraId="0653A197" w14:textId="77777777" w:rsidR="003E5F11" w:rsidRDefault="003E5F11" w:rsidP="003E5F11">
      <w:r>
        <w:t>---</w:t>
      </w:r>
    </w:p>
    <w:p w14:paraId="516AD886" w14:textId="77777777" w:rsidR="003E5F11" w:rsidRDefault="003E5F11" w:rsidP="003E5F11"/>
    <w:p w14:paraId="0B016F24" w14:textId="77777777" w:rsidR="003E5F11" w:rsidRDefault="003E5F11" w:rsidP="003E5F11">
      <w:r>
        <w:t>## Notable implementation details absent from the diagram</w:t>
      </w:r>
    </w:p>
    <w:p w14:paraId="51115F1D" w14:textId="77777777" w:rsidR="003E5F11" w:rsidRDefault="003E5F11" w:rsidP="003E5F11"/>
    <w:p w14:paraId="227ACDBA" w14:textId="77777777" w:rsidR="003E5F11" w:rsidRDefault="003E5F11" w:rsidP="003E5F11">
      <w:r>
        <w:t>These are real behaviors in the JSON that the diagram omits:</w:t>
      </w:r>
    </w:p>
    <w:p w14:paraId="5C332B84" w14:textId="77777777" w:rsidR="003E5F11" w:rsidRDefault="003E5F11" w:rsidP="003E5F11"/>
    <w:p w14:paraId="321943B7" w14:textId="77777777" w:rsidR="003E5F11" w:rsidRDefault="003E5F11" w:rsidP="003E5F11">
      <w:r>
        <w:t>- `</w:t>
      </w:r>
      <w:proofErr w:type="spellStart"/>
      <w:r>
        <w:t>GetSsmParams</w:t>
      </w:r>
      <w:proofErr w:type="spellEnd"/>
      <w:r>
        <w:t>` for prompt defaults</w:t>
      </w:r>
    </w:p>
    <w:p w14:paraId="0E479861" w14:textId="77777777" w:rsidR="003E5F11" w:rsidRDefault="003E5F11" w:rsidP="003E5F11">
      <w:r>
        <w:t>- `</w:t>
      </w:r>
      <w:proofErr w:type="spellStart"/>
      <w:r>
        <w:t>EvaluateDataTableValues</w:t>
      </w:r>
      <w:proofErr w:type="spellEnd"/>
      <w:r>
        <w:t>` against `</w:t>
      </w:r>
      <w:proofErr w:type="spellStart"/>
      <w:r>
        <w:t>dtAgencyCodeConfig</w:t>
      </w:r>
      <w:proofErr w:type="spellEnd"/>
      <w:r>
        <w:t>`</w:t>
      </w:r>
    </w:p>
    <w:p w14:paraId="6BAD6CFE" w14:textId="77777777" w:rsidR="003E5F11" w:rsidRDefault="003E5F11" w:rsidP="003E5F11">
      <w:r>
        <w:t>- `</w:t>
      </w:r>
      <w:proofErr w:type="spellStart"/>
      <w:r>
        <w:t>AccountMemos</w:t>
      </w:r>
      <w:proofErr w:type="spellEnd"/>
      <w:r>
        <w:t>` logging before agency transfer</w:t>
      </w:r>
    </w:p>
    <w:p w14:paraId="773B4F78" w14:textId="77777777" w:rsidR="003E5F11" w:rsidRDefault="003E5F11" w:rsidP="003E5F11">
      <w:r>
        <w:t>- `</w:t>
      </w:r>
      <w:proofErr w:type="spellStart"/>
      <w:r>
        <w:t>provinceCode</w:t>
      </w:r>
      <w:proofErr w:type="spellEnd"/>
      <w:r>
        <w:t>` check for QC-specific routing</w:t>
      </w:r>
    </w:p>
    <w:p w14:paraId="3964B0E5" w14:textId="77777777" w:rsidR="003E5F11" w:rsidRDefault="003E5F11" w:rsidP="003E5F11">
      <w:r>
        <w:t>- `</w:t>
      </w:r>
      <w:proofErr w:type="spellStart"/>
      <w:r>
        <w:t>isActive</w:t>
      </w:r>
      <w:proofErr w:type="spellEnd"/>
      <w:r>
        <w:t>` gating of agency code config</w:t>
      </w:r>
    </w:p>
    <w:p w14:paraId="66E3163C" w14:textId="77777777" w:rsidR="003E5F11" w:rsidRDefault="003E5F11" w:rsidP="003E5F11">
      <w:r>
        <w:lastRenderedPageBreak/>
        <w:t>- `CPC`-to-</w:t>
      </w:r>
      <w:proofErr w:type="spellStart"/>
      <w:r>
        <w:t>CardType</w:t>
      </w:r>
      <w:proofErr w:type="spellEnd"/>
      <w:r>
        <w:t xml:space="preserve"> mapping</w:t>
      </w:r>
    </w:p>
    <w:p w14:paraId="30D8DBDB" w14:textId="77777777" w:rsidR="003E5F11" w:rsidRDefault="003E5F11" w:rsidP="003E5F11">
      <w:r>
        <w:t>- `</w:t>
      </w:r>
      <w:proofErr w:type="spellStart"/>
      <w:r>
        <w:t>pastDue</w:t>
      </w:r>
      <w:proofErr w:type="spellEnd"/>
      <w:r>
        <w:t>` logic and `</w:t>
      </w:r>
      <w:proofErr w:type="spellStart"/>
      <w:r>
        <w:t>accountType</w:t>
      </w:r>
      <w:proofErr w:type="spellEnd"/>
      <w:r>
        <w:t>` validation</w:t>
      </w:r>
    </w:p>
    <w:p w14:paraId="0A773528" w14:textId="77777777" w:rsidR="003E5F11" w:rsidRDefault="003E5F11" w:rsidP="003E5F11">
      <w:r>
        <w:t>- explicit disconnect paths / error handling</w:t>
      </w:r>
    </w:p>
    <w:p w14:paraId="1A3EF5C8" w14:textId="77777777" w:rsidR="003E5F11" w:rsidRDefault="003E5F11" w:rsidP="003E5F11">
      <w:r>
        <w:t>- loop/retry behavior for prompts</w:t>
      </w:r>
    </w:p>
    <w:p w14:paraId="7C67C09C" w14:textId="77777777" w:rsidR="003E5F11" w:rsidRDefault="003E5F11" w:rsidP="003E5F11"/>
    <w:p w14:paraId="33552166" w14:textId="77777777" w:rsidR="003E5F11" w:rsidRDefault="003E5F11" w:rsidP="003E5F11">
      <w:r>
        <w:t>---</w:t>
      </w:r>
    </w:p>
    <w:p w14:paraId="63EF224A" w14:textId="77777777" w:rsidR="003E5F11" w:rsidRDefault="003E5F11" w:rsidP="003E5F11"/>
    <w:p w14:paraId="680361B9" w14:textId="77777777" w:rsidR="003E5F11" w:rsidRDefault="003E5F11" w:rsidP="003E5F11">
      <w:r>
        <w:t>## Possible issues in the JSON compared with the diagram</w:t>
      </w:r>
    </w:p>
    <w:p w14:paraId="64C8E52D" w14:textId="77777777" w:rsidR="003E5F11" w:rsidRDefault="003E5F11" w:rsidP="003E5F11"/>
    <w:p w14:paraId="0A0CC991" w14:textId="77777777" w:rsidR="003E5F11" w:rsidRDefault="003E5F11" w:rsidP="003E5F11">
      <w:r>
        <w:t>### 1. Naming inconsistency / typo</w:t>
      </w:r>
    </w:p>
    <w:p w14:paraId="279D6777" w14:textId="77777777" w:rsidR="003E5F11" w:rsidRDefault="003E5F11" w:rsidP="003E5F11">
      <w:r>
        <w:t>- `</w:t>
      </w:r>
      <w:proofErr w:type="spellStart"/>
      <w:r>
        <w:t>GetAccountStatus</w:t>
      </w:r>
      <w:proofErr w:type="spellEnd"/>
      <w:r>
        <w:t>` exists, but there is also `efcbc582...` pointing to the same lambda with a fallback to `</w:t>
      </w:r>
      <w:proofErr w:type="spellStart"/>
      <w:r>
        <w:t>GetAccountStatus</w:t>
      </w:r>
      <w:proofErr w:type="spellEnd"/>
      <w:r>
        <w:t>`</w:t>
      </w:r>
    </w:p>
    <w:p w14:paraId="5C970503" w14:textId="77777777" w:rsidR="003E5F11" w:rsidRDefault="003E5F11" w:rsidP="003E5F11">
      <w:r>
        <w:t>- There’s a typo-like identifier `</w:t>
      </w:r>
      <w:proofErr w:type="spellStart"/>
      <w:r>
        <w:t>InvokeAccotlookup</w:t>
      </w:r>
      <w:proofErr w:type="spellEnd"/>
      <w:r>
        <w:t>`</w:t>
      </w:r>
    </w:p>
    <w:p w14:paraId="28A83A8E" w14:textId="77777777" w:rsidR="003E5F11" w:rsidRDefault="003E5F11" w:rsidP="003E5F11"/>
    <w:p w14:paraId="58DB13BB" w14:textId="77777777" w:rsidR="003E5F11" w:rsidRDefault="003E5F11" w:rsidP="003E5F11">
      <w:r>
        <w:t>This doesn’t break the flow conceptually, but it suggests the flow may be built from multiple iterations.</w:t>
      </w:r>
    </w:p>
    <w:p w14:paraId="6790C4F9" w14:textId="77777777" w:rsidR="003E5F11" w:rsidRDefault="003E5F11" w:rsidP="003E5F11"/>
    <w:p w14:paraId="37E16EB5" w14:textId="77777777" w:rsidR="003E5F11" w:rsidRDefault="003E5F11" w:rsidP="003E5F11">
      <w:r>
        <w:t>### 2. Diagram shows direct queue transfer, JSON uses intermediate flow transfers</w:t>
      </w:r>
    </w:p>
    <w:p w14:paraId="5E60DEF5" w14:textId="77777777" w:rsidR="003E5F11" w:rsidRDefault="003E5F11" w:rsidP="003E5F11">
      <w:r>
        <w:t>The JSON often:</w:t>
      </w:r>
    </w:p>
    <w:p w14:paraId="4556489A" w14:textId="77777777" w:rsidR="003E5F11" w:rsidRDefault="003E5F11" w:rsidP="003E5F11">
      <w:r>
        <w:t>- sets `</w:t>
      </w:r>
      <w:proofErr w:type="spellStart"/>
      <w:r>
        <w:t>queueName</w:t>
      </w:r>
      <w:proofErr w:type="spellEnd"/>
      <w:r>
        <w:t>`</w:t>
      </w:r>
    </w:p>
    <w:p w14:paraId="1A2C0F7E" w14:textId="77777777" w:rsidR="003E5F11" w:rsidRDefault="003E5F11" w:rsidP="003E5F11">
      <w:r>
        <w:t>- then transfers to `</w:t>
      </w:r>
      <w:proofErr w:type="spellStart"/>
      <w:r>
        <w:t>cfQueueConfig</w:t>
      </w:r>
      <w:proofErr w:type="spellEnd"/>
      <w:r>
        <w:t>`</w:t>
      </w:r>
    </w:p>
    <w:p w14:paraId="275B1C8E" w14:textId="77777777" w:rsidR="003E5F11" w:rsidRDefault="003E5F11" w:rsidP="003E5F11"/>
    <w:p w14:paraId="6D634DDF" w14:textId="77777777" w:rsidR="003E5F11" w:rsidRDefault="003E5F11" w:rsidP="003E5F11">
      <w:r>
        <w:t>That’s more modular than the diagram, but not identical.</w:t>
      </w:r>
    </w:p>
    <w:p w14:paraId="15AF5F7F" w14:textId="77777777" w:rsidR="003E5F11" w:rsidRDefault="003E5F11" w:rsidP="003E5F11"/>
    <w:p w14:paraId="03EF4BCE" w14:textId="77777777" w:rsidR="003E5F11" w:rsidRDefault="003E5F11" w:rsidP="003E5F11">
      <w:r>
        <w:t>### 3. The diagram suggests a single account-status contract path; JSON merges account status, agency logic, past due, and summary logic into one larger flow</w:t>
      </w:r>
    </w:p>
    <w:p w14:paraId="0E3BC7F3" w14:textId="77777777" w:rsidR="003E5F11" w:rsidRDefault="003E5F11" w:rsidP="003E5F11">
      <w:proofErr w:type="gramStart"/>
      <w:r>
        <w:t>So</w:t>
      </w:r>
      <w:proofErr w:type="gramEnd"/>
      <w:r>
        <w:t xml:space="preserve"> the diagram appears to represent only a **subset** of the full implemented flow.</w:t>
      </w:r>
    </w:p>
    <w:p w14:paraId="26726BE7" w14:textId="77777777" w:rsidR="003E5F11" w:rsidRDefault="003E5F11" w:rsidP="003E5F11"/>
    <w:p w14:paraId="0EA2405B" w14:textId="77777777" w:rsidR="003E5F11" w:rsidRDefault="003E5F11" w:rsidP="003E5F11">
      <w:r>
        <w:t>---</w:t>
      </w:r>
    </w:p>
    <w:p w14:paraId="018BA8D2" w14:textId="77777777" w:rsidR="003E5F11" w:rsidRDefault="003E5F11" w:rsidP="003E5F11"/>
    <w:p w14:paraId="65D837E2" w14:textId="77777777" w:rsidR="003E5F11" w:rsidRDefault="003E5F11" w:rsidP="003E5F11">
      <w:r>
        <w:t>## Bottom line</w:t>
      </w:r>
    </w:p>
    <w:p w14:paraId="32E4D0C4" w14:textId="77777777" w:rsidR="003E5F11" w:rsidRDefault="003E5F11" w:rsidP="003E5F11"/>
    <w:p w14:paraId="0F29B138" w14:textId="77777777" w:rsidR="003E5F11" w:rsidRDefault="003E5F11" w:rsidP="003E5F11">
      <w:r>
        <w:t>### The diagram is a **simplified contract view**</w:t>
      </w:r>
    </w:p>
    <w:p w14:paraId="4D8065CB" w14:textId="77777777" w:rsidR="003E5F11" w:rsidRDefault="003E5F11" w:rsidP="003E5F11">
      <w:r>
        <w:t>It captures the major business branches:</w:t>
      </w:r>
    </w:p>
    <w:p w14:paraId="51CDFC47" w14:textId="77777777" w:rsidR="003E5F11" w:rsidRDefault="003E5F11" w:rsidP="003E5F11">
      <w:r>
        <w:t>- account lookup</w:t>
      </w:r>
    </w:p>
    <w:p w14:paraId="66542055" w14:textId="77777777" w:rsidR="003E5F11" w:rsidRDefault="003E5F11" w:rsidP="003E5F11">
      <w:r>
        <w:t>- fraud</w:t>
      </w:r>
    </w:p>
    <w:p w14:paraId="44695656" w14:textId="77777777" w:rsidR="003E5F11" w:rsidRDefault="003E5F11" w:rsidP="003E5F11">
      <w:r>
        <w:t>- agency routing</w:t>
      </w:r>
    </w:p>
    <w:p w14:paraId="18220BF1" w14:textId="77777777" w:rsidR="003E5F11" w:rsidRDefault="003E5F11" w:rsidP="003E5F11">
      <w:r>
        <w:t>- past due handling</w:t>
      </w:r>
    </w:p>
    <w:p w14:paraId="6D30E933" w14:textId="77777777" w:rsidR="003E5F11" w:rsidRDefault="003E5F11" w:rsidP="003E5F11">
      <w:r>
        <w:t>- activation / pre-menu flow</w:t>
      </w:r>
    </w:p>
    <w:p w14:paraId="086F42C4" w14:textId="77777777" w:rsidR="003E5F11" w:rsidRDefault="003E5F11" w:rsidP="003E5F11"/>
    <w:p w14:paraId="2F6108C9" w14:textId="77777777" w:rsidR="003E5F11" w:rsidRDefault="003E5F11" w:rsidP="003E5F11">
      <w:r>
        <w:t>### The JSON is the **actual implementation**</w:t>
      </w:r>
    </w:p>
    <w:p w14:paraId="389AC79C" w14:textId="77777777" w:rsidR="003E5F11" w:rsidRDefault="003E5F11" w:rsidP="003E5F11">
      <w:r>
        <w:t>It includes:</w:t>
      </w:r>
    </w:p>
    <w:p w14:paraId="24E8752E" w14:textId="77777777" w:rsidR="003E5F11" w:rsidRDefault="003E5F11" w:rsidP="003E5F11">
      <w:r>
        <w:t>- extra configuration lookups</w:t>
      </w:r>
    </w:p>
    <w:p w14:paraId="04E42075" w14:textId="77777777" w:rsidR="003E5F11" w:rsidRDefault="003E5F11" w:rsidP="003E5F11">
      <w:r>
        <w:t>- data table–driven routing</w:t>
      </w:r>
    </w:p>
    <w:p w14:paraId="3EBDEB91" w14:textId="77777777" w:rsidR="003E5F11" w:rsidRDefault="003E5F11" w:rsidP="003E5F11">
      <w:r>
        <w:t>- queue configuration indirection</w:t>
      </w:r>
    </w:p>
    <w:p w14:paraId="1702E2F5" w14:textId="77777777" w:rsidR="003E5F11" w:rsidRDefault="003E5F11" w:rsidP="003E5F11">
      <w:r>
        <w:t xml:space="preserve">- </w:t>
      </w:r>
      <w:proofErr w:type="gramStart"/>
      <w:r>
        <w:t>retries</w:t>
      </w:r>
      <w:proofErr w:type="gramEnd"/>
      <w:r>
        <w:t xml:space="preserve"> and error handling</w:t>
      </w:r>
    </w:p>
    <w:p w14:paraId="64C99D34" w14:textId="77777777" w:rsidR="003E5F11" w:rsidRDefault="003E5F11" w:rsidP="003E5F11">
      <w:r>
        <w:t>- CPC/province/account-type logic</w:t>
      </w:r>
    </w:p>
    <w:p w14:paraId="25A0C9AE" w14:textId="77777777" w:rsidR="003E5F11" w:rsidRDefault="003E5F11" w:rsidP="003E5F11">
      <w:r>
        <w:t>- summary and activation-related branching</w:t>
      </w:r>
    </w:p>
    <w:p w14:paraId="2465E05E" w14:textId="77777777" w:rsidR="003E5F11" w:rsidRDefault="003E5F11" w:rsidP="003E5F11"/>
    <w:p w14:paraId="735D4CEA" w14:textId="77777777" w:rsidR="003E5F11" w:rsidRDefault="003E5F11" w:rsidP="003E5F11">
      <w:r>
        <w:t>### Overall assessment</w:t>
      </w:r>
    </w:p>
    <w:p w14:paraId="5D5C93E2" w14:textId="77777777" w:rsidR="003E5F11" w:rsidRDefault="003E5F11" w:rsidP="003E5F11">
      <w:r>
        <w:t>- **Core intent matches**</w:t>
      </w:r>
    </w:p>
    <w:p w14:paraId="43A22E14" w14:textId="77777777" w:rsidR="003E5F11" w:rsidRDefault="003E5F11" w:rsidP="003E5F11">
      <w:r>
        <w:t>- **Exact branching and implementation details differ**</w:t>
      </w:r>
    </w:p>
    <w:p w14:paraId="3FCE7B19" w14:textId="77777777" w:rsidR="003E5F11" w:rsidRDefault="003E5F11" w:rsidP="003E5F11">
      <w:r>
        <w:t>- The JSON is **more detailed and operationally complete** than the diagram</w:t>
      </w:r>
    </w:p>
    <w:p w14:paraId="6F555302" w14:textId="77777777" w:rsidR="003E5F11" w:rsidRDefault="003E5F11" w:rsidP="003E5F11"/>
    <w:p w14:paraId="375E6744" w14:textId="77777777" w:rsidR="003E5F11" w:rsidRDefault="003E5F11" w:rsidP="003E5F11">
      <w:r>
        <w:t>If you want, I can turn this into a **side-by-side table** with columns:</w:t>
      </w:r>
    </w:p>
    <w:p w14:paraId="4FBE5A83" w14:textId="3BAC7924" w:rsidR="001638A6" w:rsidRDefault="003E5F11" w:rsidP="003E5F11">
      <w:r>
        <w:t>**Diagram step | JSON action | Match / mismatch | Notes**.</w:t>
      </w:r>
    </w:p>
    <w:sectPr w:rsidR="001638A6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61CF" w14:textId="77777777" w:rsidR="00310E14" w:rsidRDefault="00310E14" w:rsidP="003E5F11">
      <w:pPr>
        <w:spacing w:after="0" w:line="240" w:lineRule="auto"/>
      </w:pPr>
      <w:r>
        <w:separator/>
      </w:r>
    </w:p>
  </w:endnote>
  <w:endnote w:type="continuationSeparator" w:id="0">
    <w:p w14:paraId="08D217B1" w14:textId="77777777" w:rsidR="00310E14" w:rsidRDefault="00310E14" w:rsidP="003E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E4D8" w14:textId="77777777" w:rsidR="00310E14" w:rsidRDefault="00310E14" w:rsidP="003E5F11">
      <w:pPr>
        <w:spacing w:after="0" w:line="240" w:lineRule="auto"/>
      </w:pPr>
      <w:r>
        <w:separator/>
      </w:r>
    </w:p>
  </w:footnote>
  <w:footnote w:type="continuationSeparator" w:id="0">
    <w:p w14:paraId="5C66E555" w14:textId="77777777" w:rsidR="00310E14" w:rsidRDefault="00310E14" w:rsidP="003E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ABE6" w14:textId="4D7FC78C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73068" wp14:editId="0F4BAC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68087172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78F50" w14:textId="38F1D01F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730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D678F50" w14:textId="38F1D01F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FB54" w14:textId="6DA35922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9F6C6E" wp14:editId="1352CCF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82362087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29C56" w14:textId="3AE44318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F6C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F729C56" w14:textId="3AE44318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DC4F" w14:textId="439C2855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C41B45" wp14:editId="73523AF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49402749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32BF2" w14:textId="42E997D0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41B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23F32BF2" w14:textId="42E997D0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11"/>
    <w:rsid w:val="001638A6"/>
    <w:rsid w:val="00310E14"/>
    <w:rsid w:val="00354830"/>
    <w:rsid w:val="003E5F11"/>
    <w:rsid w:val="00DE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A8AB"/>
  <w15:chartTrackingRefBased/>
  <w15:docId w15:val="{0F3CD23B-9AF4-4818-8C68-20FA27F2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1043</Words>
  <Characters>5478</Characters>
  <Application>Microsoft Office Word</Application>
  <DocSecurity>0</DocSecurity>
  <Lines>249</Lines>
  <Paragraphs>203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 Shankaran - ERS, HCL Tech</dc:creator>
  <cp:keywords/>
  <dc:description/>
  <cp:lastModifiedBy>Ramasubramanian Shankaran - ERS, HCL Tech</cp:lastModifiedBy>
  <cp:revision>2</cp:revision>
  <dcterms:created xsi:type="dcterms:W3CDTF">2026-08-27T13:39:00Z</dcterms:created>
  <dcterms:modified xsi:type="dcterms:W3CDTF">2026-08-27T13:39:00Z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7062cc16-5204-421e-a4b1-851c583400b1</vt:lpwstr>
  </property>
  <property fmtid="{D5CDD505-2E9C-101B-9397-08002B2CF9AE}" pid="3" name="ClassificationContentMarkingHeaderShapeIds">
    <vt:lpwstr>590d0ceb,2895472d,6cb23f07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2026-08-27T13:34:54Z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c25e848a-feda-4238-8bb7-d13fbb0c2a35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ification">
    <vt:lpwstr>HCL_Cla5s_C0nf1dent1al</vt:lpwstr>
  </property>
</Properties>
</file>