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各个并行计算模型</w:t>
      </w:r>
    </w:p>
    <w:p>
      <w:pPr>
        <w:numPr>
          <w:ilvl w:val="0"/>
          <w:numId w:val="2"/>
        </w:numPr>
        <w:rPr>
          <w:rFonts w:hint="eastAsia" w:ascii="宋体" w:hAnsi="宋体" w:eastAsia="宋体" w:cs="宋体"/>
          <w:i w:val="0"/>
          <w:caps w:val="0"/>
          <w:color w:val="333333"/>
          <w:spacing w:val="0"/>
          <w:sz w:val="18"/>
          <w:szCs w:val="18"/>
          <w:u w:val="none"/>
        </w:rPr>
      </w:pPr>
      <w:r>
        <w:rPr>
          <w:rFonts w:hint="eastAsia" w:ascii="宋体" w:hAnsi="宋体" w:eastAsia="宋体" w:cs="宋体"/>
          <w:i w:val="0"/>
          <w:caps w:val="0"/>
          <w:color w:val="333333"/>
          <w:spacing w:val="0"/>
          <w:sz w:val="18"/>
          <w:szCs w:val="18"/>
          <w:u w:val="none"/>
        </w:rPr>
        <w:t>单指令单数据（SISD）的CPU对加法指令译码后，执行部件先访问内存，取得第一个操作数；之后再一次访问内存，取得第二个操作数；随后才能进行求和运算。而在SIMD型的CPU中，指令译码后几个执行部件同时访问内存，一次性获得所有操作数进行运算。</w:t>
      </w:r>
    </w:p>
    <w:p>
      <w:p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w:t>
      </w:r>
      <w:r>
        <w:rPr>
          <w:rFonts w:hint="eastAsia" w:ascii="宋体" w:hAnsi="宋体" w:eastAsia="宋体" w:cs="宋体"/>
          <w:i w:val="0"/>
          <w:caps w:val="0"/>
          <w:color w:val="333333"/>
          <w:spacing w:val="0"/>
          <w:sz w:val="18"/>
          <w:szCs w:val="18"/>
          <w:u w:val="none"/>
        </w:rPr>
        <w:t>MIMD计算机具有多个异步和独立工作的处理器。在任何时钟周期内，不同的处理器可以在不同的数据片段上执行不同的指令，也即是同时执行多个指令流，而这些指令流分别对不同数据流进行操作。</w:t>
      </w:r>
    </w:p>
    <w:p>
      <w:p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@@SIMD是采用一个指令流处理多个数据流。（流水线？）</w:t>
      </w:r>
    </w:p>
    <w:p>
      <w:pPr>
        <w:rPr>
          <w:rFonts w:hint="eastAsia" w:ascii="宋体" w:hAnsi="宋体" w:eastAsia="宋体" w:cs="宋体"/>
          <w:i w:val="0"/>
          <w:caps w:val="0"/>
          <w:color w:val="333333"/>
          <w:spacing w:val="0"/>
          <w:sz w:val="18"/>
          <w:szCs w:val="18"/>
          <w:u w:val="none"/>
        </w:rPr>
      </w:pPr>
      <w:r>
        <w:rPr>
          <w:rFonts w:hint="eastAsia" w:ascii="宋体" w:hAnsi="宋体" w:eastAsia="宋体" w:cs="宋体"/>
          <w:i w:val="0"/>
          <w:caps w:val="0"/>
          <w:color w:val="333333"/>
          <w:spacing w:val="0"/>
          <w:sz w:val="18"/>
          <w:szCs w:val="18"/>
          <w:u w:val="none"/>
          <w:lang w:val="en-US" w:eastAsia="zh-CN"/>
        </w:rPr>
        <w:t>(3)</w:t>
      </w:r>
      <w:r>
        <w:rPr>
          <w:rFonts w:hint="eastAsia" w:ascii="宋体" w:hAnsi="宋体" w:eastAsia="宋体" w:cs="宋体"/>
          <w:i w:val="0"/>
          <w:caps w:val="0"/>
          <w:color w:val="333333"/>
          <w:spacing w:val="0"/>
          <w:sz w:val="18"/>
          <w:szCs w:val="18"/>
          <w:u w:val="none"/>
        </w:rPr>
        <w:t>PRAM（Parallel Random Access Machine，随机存取并行机器）模型，也称为共享存储的SIMD模型</w:t>
      </w:r>
    </w:p>
    <w:p>
      <w:pPr>
        <w:ind w:firstLine="360" w:firstLineChars="200"/>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LogP模型是一种分布存储的、点到点通信的多处理机模型</w:t>
      </w:r>
    </w:p>
    <w:p>
      <w:pPr>
        <w:rPr>
          <w:rFonts w:ascii="&amp;quot" w:hAnsi="&amp;quot" w:eastAsia="&amp;quot" w:cs="&amp;quot"/>
          <w:i w:val="0"/>
          <w:caps w:val="0"/>
          <w:color w:val="333333"/>
          <w:spacing w:val="0"/>
          <w:sz w:val="18"/>
          <w:szCs w:val="18"/>
          <w:u w:val="none"/>
        </w:rPr>
      </w:pPr>
      <w:r>
        <w:rPr>
          <w:rFonts w:ascii="&amp;quot" w:hAnsi="&amp;quot" w:eastAsia="&amp;quot" w:cs="&amp;quot"/>
          <w:i w:val="0"/>
          <w:caps w:val="0"/>
          <w:color w:val="333333"/>
          <w:spacing w:val="0"/>
          <w:sz w:val="18"/>
          <w:szCs w:val="18"/>
          <w:u w:val="none"/>
        </w:rPr>
        <w:drawing>
          <wp:inline distT="0" distB="0" distL="114300" distR="114300">
            <wp:extent cx="5816600" cy="3340100"/>
            <wp:effectExtent l="0" t="0" r="12700" b="1270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816600" cy="3340100"/>
                    </a:xfrm>
                    <a:prstGeom prst="rect">
                      <a:avLst/>
                    </a:prstGeom>
                    <a:noFill/>
                    <a:ln w="9525">
                      <a:noFill/>
                    </a:ln>
                  </pic:spPr>
                </pic:pic>
              </a:graphicData>
            </a:graphic>
          </wp:inline>
        </w:drawing>
      </w:r>
    </w:p>
    <w:p>
      <w:pPr>
        <w:rPr>
          <w:rFonts w:hint="eastAsia" w:ascii="宋体" w:hAnsi="宋体" w:eastAsia="宋体" w:cs="宋体"/>
          <w:i w:val="0"/>
          <w:caps w:val="0"/>
          <w:color w:val="333333"/>
          <w:spacing w:val="0"/>
          <w:sz w:val="18"/>
          <w:szCs w:val="18"/>
          <w:u w:val="none"/>
          <w:lang w:val="en-US" w:eastAsia="zh-CN"/>
        </w:rPr>
      </w:pPr>
    </w:p>
    <w:p>
      <w:pPr>
        <w:rPr>
          <w:rFonts w:hint="eastAsia" w:ascii="宋体" w:hAnsi="宋体" w:eastAsia="宋体" w:cs="宋体"/>
          <w:i w:val="0"/>
          <w:caps w:val="0"/>
          <w:color w:val="333333"/>
          <w:spacing w:val="0"/>
          <w:sz w:val="18"/>
          <w:szCs w:val="18"/>
          <w:u w:val="none"/>
          <w:lang w:val="en-US" w:eastAsia="zh-CN"/>
        </w:rPr>
      </w:pPr>
    </w:p>
    <w:p>
      <w:p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2.结构特性</w:t>
      </w:r>
    </w:p>
    <w:p>
      <w:p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drawing>
          <wp:inline distT="0" distB="0" distL="114300" distR="114300">
            <wp:extent cx="5701665" cy="1805305"/>
            <wp:effectExtent l="0" t="0" r="13335" b="4445"/>
            <wp:docPr id="3" name="图片 3" descr="捕获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捕获1"/>
                    <pic:cNvPicPr>
                      <a:picLocks noChangeAspect="1"/>
                    </pic:cNvPicPr>
                  </pic:nvPicPr>
                  <pic:blipFill>
                    <a:blip r:embed="rId5"/>
                    <a:stretch>
                      <a:fillRect/>
                    </a:stretch>
                  </pic:blipFill>
                  <pic:spPr>
                    <a:xfrm>
                      <a:off x="0" y="0"/>
                      <a:ext cx="5701665" cy="1805305"/>
                    </a:xfrm>
                    <a:prstGeom prst="rect">
                      <a:avLst/>
                    </a:prstGeom>
                  </pic:spPr>
                </pic:pic>
              </a:graphicData>
            </a:graphic>
          </wp:inline>
        </w:drawing>
      </w:r>
    </w:p>
    <w:p>
      <w:pPr>
        <w:rPr>
          <w:rFonts w:hint="default" w:ascii="宋体" w:hAnsi="宋体" w:eastAsia="宋体" w:cs="宋体"/>
          <w:i w:val="0"/>
          <w:caps w:val="0"/>
          <w:color w:val="333333"/>
          <w:spacing w:val="0"/>
          <w:sz w:val="18"/>
          <w:szCs w:val="18"/>
          <w:u w:val="none"/>
          <w:lang w:val="en-US" w:eastAsia="zh-CN"/>
        </w:rPr>
      </w:pPr>
      <w:r>
        <w:rPr>
          <w:rFonts w:hint="default" w:ascii="宋体" w:hAnsi="宋体" w:eastAsia="宋体" w:cs="宋体"/>
          <w:i w:val="0"/>
          <w:caps w:val="0"/>
          <w:color w:val="333333"/>
          <w:spacing w:val="0"/>
          <w:sz w:val="18"/>
          <w:szCs w:val="18"/>
          <w:u w:val="none"/>
          <w:lang w:val="en-US" w:eastAsia="zh-CN"/>
        </w:rPr>
        <w:drawing>
          <wp:inline distT="0" distB="0" distL="114300" distR="114300">
            <wp:extent cx="5296535" cy="1856740"/>
            <wp:effectExtent l="0" t="0" r="18415" b="10160"/>
            <wp:docPr id="4" name="图片 4" descr="捕获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2"/>
                    <pic:cNvPicPr>
                      <a:picLocks noChangeAspect="1"/>
                    </pic:cNvPicPr>
                  </pic:nvPicPr>
                  <pic:blipFill>
                    <a:blip r:embed="rId6"/>
                    <a:stretch>
                      <a:fillRect/>
                    </a:stretch>
                  </pic:blipFill>
                  <pic:spPr>
                    <a:xfrm>
                      <a:off x="0" y="0"/>
                      <a:ext cx="5296535" cy="1856740"/>
                    </a:xfrm>
                    <a:prstGeom prst="rect">
                      <a:avLst/>
                    </a:prstGeom>
                  </pic:spPr>
                </pic:pic>
              </a:graphicData>
            </a:graphic>
          </wp:inline>
        </w:drawing>
      </w:r>
    </w:p>
    <w:p>
      <w:pPr>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UMA中央处理器，NUMA分布式处理器。（前两个都属于多处理器范畴）  NORMA多计算机。</w:t>
      </w:r>
    </w:p>
    <w:p>
      <w:pPr>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（1）并行向量处理机（PVP），对称多处理机（SMP），大规模并行处理机（MPP），分布共享存储处理机（DSM），工作站机器（COW），全高速缓存储存访问（COMA），CC-NUMA</w:t>
      </w:r>
    </w:p>
    <w:p>
      <w:pPr>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（2）对称多处理"（Symmetrical Multi-Processing）简称SMP。每个处理器可以等同地访问共享存储器，I/O设备和操作系统等服务。</w:t>
      </w:r>
    </w:p>
    <w:p>
      <w:p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COW的每个结点都是一个完整的工作站，各节点通过一种低成本的商品网络相联。</w:t>
      </w:r>
    </w:p>
    <w:p>
      <w:pPr>
        <w:rPr>
          <w:rFonts w:hint="default"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PVP使用专门的高带宽交叉开关网络将VP（向量处理器）连向共享存储模块。</w:t>
      </w:r>
    </w:p>
    <w:p>
      <w:pPr>
        <w:rPr>
          <w:rFonts w:hint="default" w:ascii="宋体" w:hAnsi="宋体" w:eastAsia="宋体" w:cs="宋体"/>
          <w:i w:val="0"/>
          <w:caps w:val="0"/>
          <w:color w:val="333333"/>
          <w:spacing w:val="0"/>
          <w:sz w:val="18"/>
          <w:szCs w:val="18"/>
          <w:u w:val="none"/>
          <w:lang w:val="en-US" w:eastAsia="zh-CN"/>
        </w:rPr>
      </w:pPr>
    </w:p>
    <w:p>
      <w:pPr>
        <w:rPr>
          <w:rFonts w:hint="eastAsia" w:ascii="宋体" w:hAnsi="宋体" w:eastAsia="宋体" w:cs="宋体"/>
          <w:i w:val="0"/>
          <w:caps w:val="0"/>
          <w:color w:val="333333"/>
          <w:spacing w:val="0"/>
          <w:sz w:val="18"/>
          <w:szCs w:val="18"/>
          <w:u w:val="none"/>
          <w:lang w:val="en-US" w:eastAsia="zh-CN"/>
        </w:rPr>
      </w:pPr>
    </w:p>
    <w:p>
      <w:pPr>
        <w:numPr>
          <w:ilvl w:val="0"/>
          <w:numId w:val="3"/>
        </w:numPr>
        <w:rPr>
          <w:rFonts w:hint="eastAsia" w:ascii="宋体" w:hAnsi="宋体" w:eastAsia="宋体" w:cs="宋体"/>
          <w:i w:val="0"/>
          <w:caps w:val="0"/>
          <w:color w:val="333333"/>
          <w:spacing w:val="0"/>
          <w:sz w:val="18"/>
          <w:szCs w:val="18"/>
          <w:u w:val="none"/>
          <w:lang w:val="en-US" w:eastAsia="zh-CN"/>
        </w:rPr>
      </w:pPr>
      <w:r>
        <w:rPr>
          <w:rFonts w:hint="eastAsia" w:ascii="宋体" w:hAnsi="宋体" w:eastAsia="宋体" w:cs="宋体"/>
          <w:i w:val="0"/>
          <w:caps w:val="0"/>
          <w:color w:val="333333"/>
          <w:spacing w:val="0"/>
          <w:sz w:val="18"/>
          <w:szCs w:val="18"/>
          <w:u w:val="none"/>
          <w:lang w:val="en-US" w:eastAsia="zh-CN"/>
        </w:rPr>
        <w:t>openmp和mpi</w:t>
      </w:r>
    </w:p>
    <w:p>
      <w:pPr>
        <w:numPr>
          <w:ilvl w:val="0"/>
          <w:numId w:val="0"/>
        </w:numPr>
        <w:rPr>
          <w:rFonts w:hint="eastAsia" w:ascii="宋体" w:hAnsi="宋体" w:eastAsia="宋体" w:cs="宋体"/>
          <w:i w:val="0"/>
          <w:caps w:val="0"/>
          <w:color w:val="333333"/>
          <w:spacing w:val="0"/>
          <w:sz w:val="18"/>
          <w:szCs w:val="18"/>
          <w:u w:val="none"/>
          <w:lang w:val="en-US" w:eastAsia="zh-CN"/>
        </w:rPr>
      </w:pPr>
      <w:r>
        <w:rPr>
          <w:rFonts w:hint="default" w:ascii="宋体" w:hAnsi="宋体" w:eastAsia="宋体" w:cs="宋体"/>
          <w:i w:val="0"/>
          <w:caps w:val="0"/>
          <w:color w:val="333333"/>
          <w:spacing w:val="0"/>
          <w:sz w:val="18"/>
          <w:szCs w:val="18"/>
          <w:u w:val="none"/>
          <w:lang w:val="en-US" w:eastAsia="zh-CN"/>
        </w:rPr>
        <w:t>OpenMP是共享内存模型</w:t>
      </w:r>
      <w:r>
        <w:rPr>
          <w:rFonts w:hint="eastAsia" w:ascii="宋体" w:hAnsi="宋体" w:eastAsia="宋体" w:cs="宋体"/>
          <w:i w:val="0"/>
          <w:caps w:val="0"/>
          <w:color w:val="333333"/>
          <w:spacing w:val="0"/>
          <w:sz w:val="18"/>
          <w:szCs w:val="18"/>
          <w:u w:val="none"/>
          <w:lang w:val="en-US" w:eastAsia="zh-CN"/>
        </w:rPr>
        <w:t>,mpi是分布式内存模型</w:t>
      </w:r>
    </w:p>
    <w:p>
      <w:pPr>
        <w:numPr>
          <w:ilvl w:val="0"/>
          <w:numId w:val="0"/>
        </w:numPr>
        <w:rPr>
          <w:rFonts w:ascii="Arial" w:hAnsi="Arial" w:eastAsia="Arial" w:cs="Arial"/>
          <w:i w:val="0"/>
          <w:caps w:val="0"/>
          <w:spacing w:val="0"/>
          <w:sz w:val="21"/>
          <w:szCs w:val="21"/>
          <w:u w:val="none"/>
        </w:rPr>
      </w:pPr>
      <w:r>
        <w:rPr>
          <w:rFonts w:ascii="Arial" w:hAnsi="Arial" w:eastAsia="Arial" w:cs="Arial"/>
          <w:i w:val="0"/>
          <w:caps w:val="0"/>
          <w:spacing w:val="0"/>
          <w:sz w:val="21"/>
          <w:szCs w:val="21"/>
          <w:u w:val="none"/>
        </w:rPr>
        <w:drawing>
          <wp:inline distT="0" distB="0" distL="114300" distR="114300">
            <wp:extent cx="5269230" cy="2380615"/>
            <wp:effectExtent l="0" t="0" r="7620" b="63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5269230" cy="2380615"/>
                    </a:xfrm>
                    <a:prstGeom prst="rect">
                      <a:avLst/>
                    </a:prstGeom>
                    <a:noFill/>
                    <a:ln w="9525">
                      <a:noFill/>
                    </a:ln>
                  </pic:spPr>
                </pic:pic>
              </a:graphicData>
            </a:graphic>
          </wp:inline>
        </w:drawing>
      </w:r>
    </w:p>
    <w:p>
      <w:pPr>
        <w:numPr>
          <w:ilvl w:val="0"/>
          <w:numId w:val="0"/>
        </w:numPr>
        <w:rPr>
          <w:rFonts w:hint="eastAsia" w:ascii="Arial" w:hAnsi="Arial" w:eastAsia="宋体" w:cs="Arial"/>
          <w:i w:val="0"/>
          <w:caps w:val="0"/>
          <w:spacing w:val="0"/>
          <w:sz w:val="21"/>
          <w:szCs w:val="21"/>
          <w:u w:val="none"/>
          <w:lang w:val="en-US" w:eastAsia="zh-CN"/>
        </w:rPr>
      </w:pPr>
      <w:r>
        <w:rPr>
          <w:rFonts w:hint="eastAsia" w:ascii="Arial" w:hAnsi="Arial" w:eastAsia="宋体" w:cs="Arial"/>
          <w:i/>
          <w:iCs/>
          <w:caps w:val="0"/>
          <w:spacing w:val="0"/>
          <w:sz w:val="21"/>
          <w:szCs w:val="21"/>
          <w:u w:val="single"/>
          <w:lang w:val="en-US" w:eastAsia="zh-CN"/>
        </w:rPr>
        <w:t>openmp:</w:t>
      </w:r>
      <w:r>
        <w:rPr>
          <w:rFonts w:hint="eastAsia" w:ascii="Arial" w:hAnsi="Arial" w:eastAsia="宋体" w:cs="Arial"/>
          <w:i/>
          <w:iCs/>
          <w:caps w:val="0"/>
          <w:spacing w:val="0"/>
          <w:sz w:val="21"/>
          <w:szCs w:val="21"/>
          <w:u w:val="single"/>
          <w:lang w:val="en-US" w:eastAsia="zh-CN"/>
        </w:rPr>
        <w:tab/>
      </w:r>
      <w:r>
        <w:rPr>
          <w:rFonts w:hint="eastAsia" w:ascii="Arial" w:hAnsi="Arial" w:eastAsia="宋体" w:cs="Arial"/>
          <w:i w:val="0"/>
          <w:caps w:val="0"/>
          <w:spacing w:val="0"/>
          <w:sz w:val="21"/>
          <w:szCs w:val="21"/>
          <w:u w:val="none"/>
          <w:lang w:val="en-US" w:eastAsia="zh-CN"/>
        </w:rPr>
        <w:tab/>
      </w:r>
    </w:p>
    <w:p>
      <w:pPr>
        <w:numPr>
          <w:ilvl w:val="0"/>
          <w:numId w:val="0"/>
        </w:numPr>
        <w:rPr>
          <w:rFonts w:hint="default" w:ascii="Arial" w:hAnsi="Arial" w:eastAsia="宋体" w:cs="Arial"/>
          <w:i w:val="0"/>
          <w:caps w:val="0"/>
          <w:spacing w:val="0"/>
          <w:sz w:val="21"/>
          <w:szCs w:val="21"/>
          <w:u w:val="none"/>
          <w:lang w:val="en-US" w:eastAsia="zh-CN"/>
        </w:rPr>
      </w:pPr>
      <w:r>
        <w:rPr>
          <w:rFonts w:hint="eastAsia" w:ascii="Arial" w:hAnsi="Arial" w:eastAsia="宋体" w:cs="Arial"/>
          <w:i w:val="0"/>
          <w:caps w:val="0"/>
          <w:spacing w:val="0"/>
          <w:sz w:val="21"/>
          <w:szCs w:val="21"/>
          <w:u w:val="none"/>
          <w:lang w:val="en-US" w:eastAsia="zh-CN"/>
        </w:rPr>
        <w:t>(1)  #include &lt;omp.h&gt;</w:t>
      </w:r>
    </w:p>
    <w:p>
      <w:pPr>
        <w:numPr>
          <w:ilvl w:val="0"/>
          <w:numId w:val="0"/>
        </w:numPr>
        <w:rPr>
          <w:rFonts w:hint="default" w:ascii="Arial" w:hAnsi="Arial" w:eastAsia="宋体" w:cs="Arial"/>
          <w:i w:val="0"/>
          <w:caps w:val="0"/>
          <w:spacing w:val="0"/>
          <w:sz w:val="21"/>
          <w:szCs w:val="21"/>
          <w:u w:val="none"/>
          <w:lang w:val="en-US" w:eastAsia="zh-CN"/>
        </w:rPr>
      </w:pPr>
      <w:r>
        <w:rPr>
          <w:rFonts w:hint="eastAsia" w:ascii="Arial" w:hAnsi="Arial" w:eastAsia="宋体" w:cs="Arial"/>
          <w:i w:val="0"/>
          <w:caps w:val="0"/>
          <w:spacing w:val="0"/>
          <w:sz w:val="21"/>
          <w:szCs w:val="21"/>
          <w:u w:val="none"/>
          <w:lang w:val="en-US" w:eastAsia="zh-CN"/>
        </w:rPr>
        <w:t>(2)  #pragma omp parallel for</w:t>
      </w: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(3)</w:t>
      </w:r>
      <w:r>
        <w:rPr>
          <w:rFonts w:hint="default" w:ascii="Arial" w:hAnsi="Arial" w:eastAsia="Arial" w:cs="Arial"/>
          <w:i w:val="0"/>
          <w:caps w:val="0"/>
          <w:spacing w:val="0"/>
          <w:sz w:val="21"/>
          <w:szCs w:val="21"/>
          <w:u w:val="none"/>
          <w:lang w:val="en-US" w:eastAsia="zh-CN"/>
        </w:rPr>
        <w:t>避免数据依赖和竞争</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当一个循环满足以上五个条件时，依然可能因为数据依赖而不能够合理的并行化。当两个不同的迭代之间的数据存在依赖关系时，就会发生这种情况。</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假设数组已经初始化为1</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#pragma omp parallel for</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for (int i = 2; i &lt; 10; i++)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xml:space="preserve">    factorial[i] = i * factorial[i-1];</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编译器会把这个循环多线程化，但是并不能实现我们想要的加速效果，得出的数组含有错误的结构。因为每次迭代都依赖于另一个不同的迭代，这被称之为竞态条件。要解决这个问题只能够重写循环或者选择不同的算法。</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(4)</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int sum = 0;</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#pragma omp parallel for reduction(+:sum)</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for (int i = 0; i &lt; 100; i++)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xml:space="preserve">    sum += array[i];</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内部实现中，OpenMP 为每个线程提供了私有的sum变量，当线程退出时，OpenMP 再把每个线程的部分和加在一起得到最终结果。</w:t>
      </w: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（5）</w:t>
      </w:r>
      <w:r>
        <w:rPr>
          <w:rFonts w:hint="default" w:ascii="Arial" w:hAnsi="Arial" w:eastAsia="Arial" w:cs="Arial"/>
          <w:i w:val="0"/>
          <w:caps w:val="0"/>
          <w:spacing w:val="0"/>
          <w:sz w:val="21"/>
          <w:szCs w:val="21"/>
          <w:u w:val="none"/>
          <w:lang w:val="en-US" w:eastAsia="zh-CN"/>
        </w:rPr>
        <w:t>CRITICAL指令指定一块同一时间只能被一条线程执行的代码区域</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#pragma omp critical</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（6）</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 xml:space="preserve">使用private子句和critical部分并行化的程序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#include &lt;omp.h&gt;</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static long num_steps = 100000;</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double step;</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 xml:space="preserve">#define NUM_THREADS 2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 xml:space="preserve">void main ()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int i;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double x, sum, pi=0.0;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step = 1.0/(double) num_steps;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omp_set_num_threads(NUM_THREADS);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#pragma omp parallel private (x, sum)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w:t>
      </w:r>
      <w:r>
        <w:rPr>
          <w:rFonts w:hint="eastAsia" w:ascii="Arial" w:hAnsi="Arial" w:eastAsia="Arial" w:cs="Arial"/>
          <w:i w:val="0"/>
          <w:caps w:val="0"/>
          <w:spacing w:val="0"/>
          <w:sz w:val="21"/>
          <w:szCs w:val="21"/>
          <w:u w:val="none"/>
          <w:lang w:val="en-US" w:eastAsia="zh-CN"/>
        </w:rPr>
        <w:tab/>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id = omp_get_thread_num();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for (i=id,sum=0.0;i&lt; num_steps;i=i+NUM_THREADS){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x = (i+0.5)*step;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sum += 4.0/(1.0+x*x);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#pragma omp critical</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  </w:t>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 xml:space="preserve">pi += sum*step </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xml:space="preserve"> #pragma omp parallel for reduction(+:sum) private(x)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 xml:space="preserve">  for (i=0;i&lt;num_steps; i++){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 xml:space="preserve">  x = (i+0.5)*step;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 xml:space="preserve">  sum = sum + 4.0/(1.0+x*x);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 xml:space="preserve">  } </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eastAsia" w:ascii="Arial" w:hAnsi="Arial" w:eastAsia="Arial" w:cs="Arial"/>
          <w:i/>
          <w:iCs/>
          <w:caps w:val="0"/>
          <w:color w:val="auto"/>
          <w:spacing w:val="0"/>
          <w:sz w:val="21"/>
          <w:szCs w:val="21"/>
          <w:u w:val="single"/>
          <w:lang w:val="en-US" w:eastAsia="zh-CN"/>
        </w:rPr>
      </w:pPr>
      <w:r>
        <w:rPr>
          <w:rFonts w:hint="eastAsia" w:ascii="Arial" w:hAnsi="Arial" w:eastAsia="Arial" w:cs="Arial"/>
          <w:i/>
          <w:iCs/>
          <w:caps w:val="0"/>
          <w:color w:val="auto"/>
          <w:spacing w:val="0"/>
          <w:sz w:val="21"/>
          <w:szCs w:val="21"/>
          <w:u w:val="single"/>
          <w:lang w:val="en-US" w:eastAsia="zh-CN"/>
        </w:rPr>
        <w:t>mpi:</w:t>
      </w: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(1)</w:t>
      </w:r>
      <w:r>
        <w:rPr>
          <w:rFonts w:hint="default" w:ascii="Arial" w:hAnsi="Arial" w:eastAsia="Arial" w:cs="Arial"/>
          <w:i w:val="0"/>
          <w:caps w:val="0"/>
          <w:spacing w:val="0"/>
          <w:sz w:val="21"/>
          <w:szCs w:val="21"/>
          <w:u w:val="none"/>
          <w:lang w:val="en-US" w:eastAsia="zh-CN"/>
        </w:rPr>
        <w:t>MPI_Bcast(&amp;n, 1, MPI_INT, 0, MPI_COMM_WORLD);  //将n广播到所有进程中</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 xml:space="preserve">(2)MPI_Reduce(&amp;sum, &amp;pi, 1, MPI_DOUBLE, MPI_SUM, 0, MPI_COMM_WORLD);  </w:t>
      </w: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//利用归约操作(MPI_SUM)将所有进程的sum累加到root进程(0)的sum当中得到结果</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(3)MPI_Init(&amp;argc,&amp;argv);</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ab/>
      </w:r>
      <w:r>
        <w:rPr>
          <w:rFonts w:hint="eastAsia" w:ascii="Arial" w:hAnsi="Arial" w:eastAsia="Arial" w:cs="Arial"/>
          <w:i w:val="0"/>
          <w:caps w:val="0"/>
          <w:spacing w:val="0"/>
          <w:sz w:val="21"/>
          <w:szCs w:val="21"/>
          <w:u w:val="none"/>
          <w:lang w:val="en-US" w:eastAsia="zh-CN"/>
        </w:rPr>
        <w:t>//初始化。并行的部分全部放在MPI_Init(&amp;argc,&amp;argv)和MPI_Finalize()内部。</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MPI_Finalize();</w:t>
      </w: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(4)MPI_Comm_size(MPI_COMM_WORLD,&amp;num_procs);</w:t>
      </w:r>
    </w:p>
    <w:p>
      <w:pPr>
        <w:numPr>
          <w:ilvl w:val="0"/>
          <w:numId w:val="0"/>
        </w:numPr>
        <w:ind w:firstLine="420" w:firstLineChars="0"/>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//MPI_COMM_WORLD是所有进程的集合，在执行完MPI_Init后自动产生</w:t>
      </w: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(5)MPI_Comm_rank(MPI_COMM_WORLD,&amp;my_rank);</w:t>
      </w:r>
    </w:p>
    <w:p>
      <w:pPr>
        <w:numPr>
          <w:ilvl w:val="0"/>
          <w:numId w:val="0"/>
        </w:numPr>
        <w:ind w:firstLine="420" w:firstLineChars="0"/>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//得到本进程在通信空间中的rank值,即在组中的逻辑编号</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//(该 rank值为0到p-1间的整数,相当于进程的ID。)</w:t>
      </w:r>
    </w:p>
    <w:p>
      <w:pPr>
        <w:numPr>
          <w:ilvl w:val="0"/>
          <w:numId w:val="0"/>
        </w:numPr>
        <w:rPr>
          <w:rFonts w:hint="default" w:ascii="Arial" w:hAnsi="Arial" w:eastAsia="Arial" w:cs="Arial"/>
          <w:i w:val="0"/>
          <w:caps w:val="0"/>
          <w:spacing w:val="0"/>
          <w:sz w:val="21"/>
          <w:szCs w:val="21"/>
          <w:u w:val="none"/>
          <w:lang w:val="en-US" w:eastAsia="zh-CN"/>
        </w:rPr>
      </w:pPr>
      <w:bookmarkStart w:id="0" w:name="_GoBack"/>
      <w:bookmarkEnd w:id="0"/>
    </w:p>
    <w:p>
      <w:pPr>
        <w:numPr>
          <w:ilvl w:val="0"/>
          <w:numId w:val="0"/>
        </w:numPr>
        <w:ind w:firstLine="420" w:firstLineChars="0"/>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消息发送：MPI_Send函数用于发送一个消息到目标进程。</w:t>
      </w:r>
    </w:p>
    <w:p>
      <w:pPr>
        <w:numPr>
          <w:ilvl w:val="0"/>
          <w:numId w:val="0"/>
        </w:numPr>
        <w:ind w:firstLine="420" w:firstLineChars="0"/>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xml:space="preserve">int MPI_Send(void *buf, int count, MPI_Datatype dataytpe, int dest, int tag, </w:t>
      </w:r>
      <w:r>
        <w:rPr>
          <w:rFonts w:hint="eastAsia" w:ascii="Arial" w:hAnsi="Arial" w:eastAsia="Arial" w:cs="Arial"/>
          <w:i w:val="0"/>
          <w:caps w:val="0"/>
          <w:spacing w:val="0"/>
          <w:sz w:val="21"/>
          <w:szCs w:val="21"/>
          <w:u w:val="none"/>
          <w:lang w:val="en-US" w:eastAsia="zh-CN"/>
        </w:rPr>
        <w:tab/>
      </w:r>
      <w:r>
        <w:rPr>
          <w:rFonts w:hint="default" w:ascii="Arial" w:hAnsi="Arial" w:eastAsia="Arial" w:cs="Arial"/>
          <w:i w:val="0"/>
          <w:caps w:val="0"/>
          <w:spacing w:val="0"/>
          <w:sz w:val="21"/>
          <w:szCs w:val="21"/>
          <w:u w:val="none"/>
          <w:lang w:val="en-US" w:eastAsia="zh-CN"/>
        </w:rPr>
        <w:t xml:space="preserve">MPI_Comm comm) </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3.PCAM---设计方法学</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划分(Partitioning)：分解成小的任务，开拓并发性</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通讯(Communication)：确定诸任务间的数据交换，监测划分的合理性</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组合(Agglomeration)：依据任务的局部性，组合成更大的任务</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映射(Mapping)：将每个任务分配到处理器上，提高算法的性能</w:t>
      </w:r>
    </w:p>
    <w:p>
      <w:pPr>
        <w:keepNext w:val="0"/>
        <w:keepLines w:val="0"/>
        <w:widowControl/>
        <w:suppressLineNumbers w:val="0"/>
        <w:jc w:val="left"/>
        <w:rPr>
          <w:color w:val="auto"/>
        </w:rPr>
      </w:pPr>
      <w:r>
        <w:rPr>
          <w:rFonts w:ascii="TimesNewRomanPSMT" w:hAnsi="TimesNewRomanPSMT" w:eastAsia="TimesNewRomanPSMT" w:cs="TimesNewRomanPSMT"/>
          <w:color w:val="auto"/>
          <w:kern w:val="0"/>
          <w:sz w:val="22"/>
          <w:szCs w:val="22"/>
          <w:lang w:val="en-US" w:eastAsia="zh-CN" w:bidi="ar"/>
        </w:rPr>
        <w:t>Warp</w:t>
      </w:r>
      <w:r>
        <w:rPr>
          <w:rFonts w:hint="eastAsia" w:ascii="宋体" w:hAnsi="宋体" w:eastAsia="宋体" w:cs="宋体"/>
          <w:color w:val="auto"/>
          <w:kern w:val="0"/>
          <w:sz w:val="22"/>
          <w:szCs w:val="22"/>
          <w:lang w:val="en-US" w:eastAsia="zh-CN" w:bidi="ar"/>
        </w:rPr>
        <w:t>：</w:t>
      </w:r>
      <w:r>
        <w:rPr>
          <w:rFonts w:hint="default" w:ascii="TimesNewRomanPSMT" w:hAnsi="TimesNewRomanPSMT" w:eastAsia="TimesNewRomanPSMT" w:cs="TimesNewRomanPSMT"/>
          <w:color w:val="auto"/>
          <w:kern w:val="0"/>
          <w:sz w:val="22"/>
          <w:szCs w:val="22"/>
          <w:lang w:val="en-US" w:eastAsia="zh-CN" w:bidi="ar"/>
        </w:rPr>
        <w:t>CUDA</w:t>
      </w:r>
      <w:r>
        <w:rPr>
          <w:rFonts w:hint="eastAsia" w:ascii="宋体" w:hAnsi="宋体" w:eastAsia="宋体" w:cs="宋体"/>
          <w:color w:val="auto"/>
          <w:kern w:val="0"/>
          <w:sz w:val="22"/>
          <w:szCs w:val="22"/>
          <w:lang w:val="en-US" w:eastAsia="zh-CN" w:bidi="ar"/>
        </w:rPr>
        <w:t>中每个线程块分为若干个组</w:t>
      </w:r>
      <w:r>
        <w:rPr>
          <w:rFonts w:hint="default" w:ascii="TimesNewRomanPSMT" w:hAnsi="TimesNewRomanPSMT" w:eastAsia="TimesNewRomanPSMT" w:cs="TimesNewRomanPSMT"/>
          <w:color w:val="auto"/>
          <w:kern w:val="0"/>
          <w:sz w:val="22"/>
          <w:szCs w:val="22"/>
          <w:lang w:val="en-US" w:eastAsia="zh-CN" w:bidi="ar"/>
        </w:rPr>
        <w:t>(</w:t>
      </w:r>
      <w:r>
        <w:rPr>
          <w:rFonts w:hint="eastAsia" w:ascii="宋体" w:hAnsi="宋体" w:eastAsia="宋体" w:cs="宋体"/>
          <w:color w:val="auto"/>
          <w:kern w:val="0"/>
          <w:sz w:val="22"/>
          <w:szCs w:val="22"/>
          <w:lang w:val="en-US" w:eastAsia="zh-CN" w:bidi="ar"/>
        </w:rPr>
        <w:t>称为</w:t>
      </w:r>
      <w:r>
        <w:rPr>
          <w:rFonts w:hint="default" w:ascii="TimesNewRomanPSMT" w:hAnsi="TimesNewRomanPSMT" w:eastAsia="TimesNewRomanPSMT" w:cs="TimesNewRomanPSMT"/>
          <w:color w:val="auto"/>
          <w:kern w:val="0"/>
          <w:sz w:val="22"/>
          <w:szCs w:val="22"/>
          <w:lang w:val="en-US" w:eastAsia="zh-CN" w:bidi="ar"/>
        </w:rPr>
        <w:t>warp)</w:t>
      </w:r>
      <w:r>
        <w:rPr>
          <w:rFonts w:hint="eastAsia" w:ascii="宋体" w:hAnsi="宋体" w:eastAsia="宋体" w:cs="宋体"/>
          <w:color w:val="auto"/>
          <w:kern w:val="0"/>
          <w:sz w:val="22"/>
          <w:szCs w:val="22"/>
          <w:lang w:val="en-US" w:eastAsia="zh-CN" w:bidi="ar"/>
        </w:rPr>
        <w:t>，每个</w:t>
      </w:r>
      <w:r>
        <w:rPr>
          <w:rFonts w:hint="default" w:ascii="TimesNewRomanPSMT" w:hAnsi="TimesNewRomanPSMT" w:eastAsia="TimesNewRomanPSMT" w:cs="TimesNewRomanPSMT"/>
          <w:color w:val="auto"/>
          <w:kern w:val="0"/>
          <w:sz w:val="22"/>
          <w:szCs w:val="22"/>
          <w:lang w:val="en-US" w:eastAsia="zh-CN" w:bidi="ar"/>
        </w:rPr>
        <w:t>warp</w:t>
      </w:r>
      <w:r>
        <w:rPr>
          <w:rFonts w:hint="eastAsia" w:ascii="宋体" w:hAnsi="宋体" w:eastAsia="宋体" w:cs="宋体"/>
          <w:color w:val="auto"/>
          <w:kern w:val="0"/>
          <w:sz w:val="22"/>
          <w:szCs w:val="22"/>
          <w:lang w:val="en-US" w:eastAsia="zh-CN" w:bidi="ar"/>
        </w:rPr>
        <w:t>包含</w:t>
      </w:r>
      <w:r>
        <w:rPr>
          <w:rFonts w:hint="default" w:ascii="TimesNewRomanPSMT" w:hAnsi="TimesNewRomanPSMT" w:eastAsia="TimesNewRomanPSMT" w:cs="TimesNewRomanPSMT"/>
          <w:color w:val="auto"/>
          <w:kern w:val="0"/>
          <w:sz w:val="22"/>
          <w:szCs w:val="22"/>
          <w:lang w:val="en-US" w:eastAsia="zh-CN" w:bidi="ar"/>
        </w:rPr>
        <w:t>32</w:t>
      </w:r>
      <w:r>
        <w:rPr>
          <w:rFonts w:hint="eastAsia" w:ascii="宋体" w:hAnsi="宋体" w:eastAsia="宋体" w:cs="宋体"/>
          <w:color w:val="auto"/>
          <w:kern w:val="0"/>
          <w:sz w:val="22"/>
          <w:szCs w:val="22"/>
          <w:lang w:val="en-US" w:eastAsia="zh-CN" w:bidi="ar"/>
        </w:rPr>
        <w:t xml:space="preserve">个线程，物 </w:t>
      </w:r>
    </w:p>
    <w:p>
      <w:pPr>
        <w:keepNext w:val="0"/>
        <w:keepLines w:val="0"/>
        <w:widowControl/>
        <w:suppressLineNumbers w:val="0"/>
        <w:jc w:val="left"/>
        <w:rPr>
          <w:color w:val="auto"/>
        </w:rPr>
      </w:pPr>
      <w:r>
        <w:rPr>
          <w:rFonts w:hint="eastAsia" w:ascii="宋体" w:hAnsi="宋体" w:eastAsia="宋体" w:cs="宋体"/>
          <w:color w:val="auto"/>
          <w:kern w:val="0"/>
          <w:sz w:val="22"/>
          <w:szCs w:val="22"/>
          <w:lang w:val="en-US" w:eastAsia="zh-CN" w:bidi="ar"/>
        </w:rPr>
        <w:t>理上以</w:t>
      </w:r>
      <w:r>
        <w:rPr>
          <w:rFonts w:hint="default" w:ascii="TimesNewRomanPSMT" w:hAnsi="TimesNewRomanPSMT" w:eastAsia="TimesNewRomanPSMT" w:cs="TimesNewRomanPSMT"/>
          <w:color w:val="auto"/>
          <w:kern w:val="0"/>
          <w:sz w:val="22"/>
          <w:szCs w:val="22"/>
          <w:lang w:val="en-US" w:eastAsia="zh-CN" w:bidi="ar"/>
        </w:rPr>
        <w:t>SIMD</w:t>
      </w:r>
      <w:r>
        <w:rPr>
          <w:rFonts w:hint="eastAsia" w:ascii="宋体" w:hAnsi="宋体" w:eastAsia="宋体" w:cs="宋体"/>
          <w:color w:val="auto"/>
          <w:kern w:val="0"/>
          <w:sz w:val="22"/>
          <w:szCs w:val="22"/>
          <w:lang w:val="en-US" w:eastAsia="zh-CN" w:bidi="ar"/>
        </w:rPr>
        <w:t>方式并行</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eastAsia"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4.</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不允许同时读和同时写的PRAM-EREW</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允许同时读但不允许同时写的PRAM-CREW</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允许同时读和同时写的PRAM-CRCW</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5.</w:t>
      </w:r>
      <w:r>
        <w:rPr>
          <w:rFonts w:hint="default" w:ascii="Arial" w:hAnsi="Arial" w:eastAsia="Arial" w:cs="Arial"/>
          <w:i w:val="0"/>
          <w:caps w:val="0"/>
          <w:spacing w:val="0"/>
          <w:sz w:val="21"/>
          <w:szCs w:val="21"/>
          <w:u w:val="none"/>
          <w:lang w:val="en-US" w:eastAsia="zh-CN"/>
        </w:rPr>
        <w:t>MIMD机器上的PSRS排序算法：</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(1)均匀划分:将n个元素A[1..n]均匀划分成p段，分配给p个处理器</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(2)局部排序:pi调用串行排序算法对A[(i-1)n/p+1..in/p]排序</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(3)选取样本:pi从其有序子序列A[(i-1)n/p+1..in/p]中选取p个样本元素</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(4)样本排序:用一台处理器对p2个样本元素进行串行排序</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 xml:space="preserve">(5)选择主元:用一台处理器从排好序的样本序列中选取p-1个主元,并播送给其他pi </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(6)主元划分:pi按主元将有序段A[(i-1)n/p+1..in/p]划分成p段</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(7)全局交换:各处理器将其有序段按段号交换到对应的处理器中（一定保证均匀划分？？）</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t>(8)归并排序:各处理器对接收到的元素进行归并排序</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r>
        <w:rPr>
          <w:rFonts w:hint="eastAsia" w:ascii="Arial" w:hAnsi="Arial" w:eastAsia="Arial" w:cs="Arial"/>
          <w:i w:val="0"/>
          <w:caps w:val="0"/>
          <w:spacing w:val="0"/>
          <w:sz w:val="21"/>
          <w:szCs w:val="21"/>
          <w:u w:val="none"/>
          <w:lang w:val="en-US" w:eastAsia="zh-CN"/>
        </w:rPr>
        <w:t>6.选路方法：</w:t>
      </w:r>
    </w:p>
    <w:p>
      <w:pPr>
        <w:numPr>
          <w:ilvl w:val="0"/>
          <w:numId w:val="0"/>
        </w:numPr>
        <w:rPr>
          <w:rFonts w:hint="default" w:ascii="Arial" w:hAnsi="Arial" w:eastAsia="Arial" w:cs="Arial"/>
          <w:i w:val="0"/>
          <w:caps w:val="0"/>
          <w:spacing w:val="0"/>
          <w:sz w:val="21"/>
          <w:szCs w:val="21"/>
          <w:u w:val="none"/>
          <w:lang w:val="en-US" w:eastAsia="zh-CN"/>
        </w:rPr>
      </w:pPr>
      <w:r>
        <w:rPr>
          <w:rFonts w:hint="default" w:ascii="Arial" w:hAnsi="Arial" w:eastAsia="Arial" w:cs="Arial"/>
          <w:i w:val="0"/>
          <w:caps w:val="0"/>
          <w:spacing w:val="0"/>
          <w:sz w:val="21"/>
          <w:szCs w:val="21"/>
          <w:u w:val="none"/>
          <w:lang w:val="en-US" w:eastAsia="zh-CN"/>
        </w:rPr>
        <w:drawing>
          <wp:inline distT="0" distB="0" distL="114300" distR="114300">
            <wp:extent cx="5270500" cy="1299210"/>
            <wp:effectExtent l="0" t="0" r="6350" b="15240"/>
            <wp:docPr id="5" name="图片 5" descr="捕获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捕获3"/>
                    <pic:cNvPicPr>
                      <a:picLocks noChangeAspect="1"/>
                    </pic:cNvPicPr>
                  </pic:nvPicPr>
                  <pic:blipFill>
                    <a:blip r:embed="rId8"/>
                    <a:stretch>
                      <a:fillRect/>
                    </a:stretch>
                  </pic:blipFill>
                  <pic:spPr>
                    <a:xfrm>
                      <a:off x="0" y="0"/>
                      <a:ext cx="5270500" cy="1299210"/>
                    </a:xfrm>
                    <a:prstGeom prst="rect">
                      <a:avLst/>
                    </a:prstGeom>
                  </pic:spPr>
                </pic:pic>
              </a:graphicData>
            </a:graphic>
          </wp:inline>
        </w:drawing>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4"/>
        </w:numPr>
      </w:pPr>
      <w:r>
        <w:rPr>
          <w:rFonts w:hint="eastAsia" w:ascii="Arial" w:hAnsi="Arial" w:eastAsia="Arial" w:cs="Arial"/>
          <w:i w:val="0"/>
          <w:caps w:val="0"/>
          <w:spacing w:val="0"/>
          <w:sz w:val="21"/>
          <w:szCs w:val="21"/>
          <w:u w:val="none"/>
          <w:lang w:val="en-US" w:eastAsia="zh-CN"/>
        </w:rPr>
        <w:t>加速比：n个处理器加速比n/[1+(n-1)*f]</w:t>
      </w:r>
    </w:p>
    <w:p>
      <w:pPr>
        <w:numPr>
          <w:ilvl w:val="0"/>
          <w:numId w:val="0"/>
        </w:numPr>
      </w:pPr>
      <w:r>
        <w:rPr>
          <w:rFonts w:hint="eastAsia" w:ascii="Arial" w:hAnsi="Arial" w:eastAsia="Arial" w:cs="Arial"/>
          <w:i w:val="0"/>
          <w:caps w:val="0"/>
          <w:spacing w:val="0"/>
          <w:sz w:val="21"/>
          <w:szCs w:val="21"/>
          <w:u w:val="none"/>
          <w:lang w:val="en-US" w:eastAsia="zh-CN"/>
        </w:rPr>
        <w:t>8.</w:t>
      </w:r>
      <w:r>
        <w:rPr>
          <w:rFonts w:hint="eastAsia" w:ascii="宋体" w:hAnsi="宋体" w:eastAsia="宋体" w:cs="宋体"/>
          <w:color w:val="000000"/>
          <w:kern w:val="0"/>
          <w:sz w:val="23"/>
          <w:szCs w:val="23"/>
          <w:lang w:val="en-US" w:eastAsia="zh-CN" w:bidi="ar"/>
        </w:rPr>
        <w:t xml:space="preserve">并行计算加速的基本原理是将一个算法中的可并行执行的部分放到多个处理器 </w:t>
      </w:r>
    </w:p>
    <w:p>
      <w:pPr>
        <w:keepNext w:val="0"/>
        <w:keepLines w:val="0"/>
        <w:widowControl/>
        <w:suppressLineNumbers w:val="0"/>
        <w:jc w:val="left"/>
      </w:pPr>
      <w:r>
        <w:rPr>
          <w:rFonts w:hint="eastAsia" w:ascii="宋体" w:hAnsi="宋体" w:eastAsia="宋体" w:cs="宋体"/>
          <w:color w:val="000000"/>
          <w:kern w:val="0"/>
          <w:sz w:val="23"/>
          <w:szCs w:val="23"/>
          <w:lang w:val="en-US" w:eastAsia="zh-CN" w:bidi="ar"/>
        </w:rPr>
        <w:t xml:space="preserve">上同时执行，而并行算法的加速比中的 </w:t>
      </w:r>
      <w:r>
        <w:rPr>
          <w:rFonts w:ascii="CMMI12" w:hAnsi="CMMI12" w:eastAsia="CMMI12" w:cs="CMMI12"/>
          <w:i/>
          <w:color w:val="000000"/>
          <w:kern w:val="0"/>
          <w:sz w:val="23"/>
          <w:szCs w:val="23"/>
          <w:lang w:val="en-US" w:eastAsia="zh-CN" w:bidi="ar"/>
        </w:rPr>
        <w:t xml:space="preserve">p </w:t>
      </w:r>
      <w:r>
        <w:rPr>
          <w:rFonts w:hint="eastAsia" w:ascii="宋体" w:hAnsi="宋体" w:eastAsia="宋体" w:cs="宋体"/>
          <w:color w:val="000000"/>
          <w:kern w:val="0"/>
          <w:sz w:val="23"/>
          <w:szCs w:val="23"/>
          <w:lang w:val="en-US" w:eastAsia="zh-CN" w:bidi="ar"/>
        </w:rPr>
        <w:t xml:space="preserve">是指它能够将问题分解成能够并行执行的任务 </w:t>
      </w:r>
    </w:p>
    <w:p>
      <w:pPr>
        <w:keepNext w:val="0"/>
        <w:keepLines w:val="0"/>
        <w:widowControl/>
        <w:suppressLineNumbers w:val="0"/>
        <w:jc w:val="left"/>
      </w:pPr>
      <w:r>
        <w:rPr>
          <w:rFonts w:hint="eastAsia" w:ascii="宋体" w:hAnsi="宋体" w:eastAsia="宋体" w:cs="宋体"/>
          <w:color w:val="000000"/>
          <w:kern w:val="0"/>
          <w:sz w:val="23"/>
          <w:szCs w:val="23"/>
          <w:lang w:val="en-US" w:eastAsia="zh-CN" w:bidi="ar"/>
        </w:rPr>
        <w:t xml:space="preserve">数量。因此对于一个具有良好可扩放性的并行算法，任务的规模（个数）应该要随着问 </w:t>
      </w:r>
    </w:p>
    <w:p>
      <w:pPr>
        <w:keepNext w:val="0"/>
        <w:keepLines w:val="0"/>
        <w:widowControl/>
        <w:suppressLineNumbers w:val="0"/>
        <w:jc w:val="left"/>
      </w:pPr>
      <w:r>
        <w:rPr>
          <w:rFonts w:hint="eastAsia" w:ascii="宋体" w:hAnsi="宋体" w:eastAsia="宋体" w:cs="宋体"/>
          <w:color w:val="000000"/>
          <w:kern w:val="0"/>
          <w:sz w:val="23"/>
          <w:szCs w:val="23"/>
          <w:lang w:val="en-US" w:eastAsia="zh-CN" w:bidi="ar"/>
        </w:rPr>
        <w:t xml:space="preserve">题的规模的增加而增加，这样才能充分利用更多的处理器，提高 </w:t>
      </w:r>
      <w:r>
        <w:rPr>
          <w:rFonts w:hint="default" w:ascii="CMMI12" w:hAnsi="CMMI12" w:eastAsia="CMMI12" w:cs="CMMI12"/>
          <w:i/>
          <w:color w:val="000000"/>
          <w:kern w:val="0"/>
          <w:sz w:val="23"/>
          <w:szCs w:val="23"/>
          <w:lang w:val="en-US" w:eastAsia="zh-CN" w:bidi="ar"/>
        </w:rPr>
        <w:t>p</w:t>
      </w:r>
      <w:r>
        <w:rPr>
          <w:rFonts w:hint="eastAsia" w:ascii="宋体" w:hAnsi="宋体" w:eastAsia="宋体" w:cs="宋体"/>
          <w:color w:val="000000"/>
          <w:kern w:val="0"/>
          <w:sz w:val="23"/>
          <w:szCs w:val="23"/>
          <w:lang w:val="en-US" w:eastAsia="zh-CN" w:bidi="ar"/>
        </w:rPr>
        <w:t xml:space="preserve">。 </w:t>
      </w: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default" w:ascii="Arial" w:hAnsi="Arial" w:eastAsia="Arial" w:cs="Arial"/>
          <w:i w:val="0"/>
          <w:caps w:val="0"/>
          <w:spacing w:val="0"/>
          <w:sz w:val="21"/>
          <w:szCs w:val="21"/>
          <w:u w:val="none"/>
          <w:lang w:val="en-US" w:eastAsia="zh-CN"/>
        </w:rPr>
      </w:pPr>
    </w:p>
    <w:p>
      <w:pPr>
        <w:numPr>
          <w:ilvl w:val="0"/>
          <w:numId w:val="0"/>
        </w:numPr>
        <w:rPr>
          <w:rFonts w:hint="eastAsia" w:ascii="Arial" w:hAnsi="Arial" w:eastAsia="Arial" w:cs="Arial"/>
          <w:i w:val="0"/>
          <w:caps w:val="0"/>
          <w:spacing w:val="0"/>
          <w:sz w:val="21"/>
          <w:szCs w:val="21"/>
          <w:u w:val="none"/>
          <w:lang w:val="en-US" w:eastAsia="zh-CN"/>
        </w:rPr>
      </w:pPr>
    </w:p>
    <w:p>
      <w:pPr>
        <w:keepNext w:val="0"/>
        <w:keepLines w:val="0"/>
        <w:widowControl/>
        <w:suppressLineNumbers w:val="0"/>
        <w:jc w:val="left"/>
      </w:pPr>
      <w:r>
        <w:rPr>
          <w:rFonts w:hint="eastAsia" w:ascii="宋体" w:hAnsi="宋体" w:eastAsia="宋体" w:cs="宋体"/>
          <w:color w:val="000000"/>
          <w:kern w:val="0"/>
          <w:sz w:val="32"/>
          <w:szCs w:val="32"/>
          <w:lang w:val="en-US" w:eastAsia="zh-CN" w:bidi="ar"/>
        </w:rPr>
        <w:t xml:space="preserve">2019 年春季学期并行计算期末考试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Edited by </w:t>
      </w:r>
      <w:r>
        <w:rPr>
          <w:rFonts w:hint="eastAsia" w:ascii="宋体" w:hAnsi="宋体" w:eastAsia="宋体" w:cs="宋体"/>
          <w:color w:val="0563C1"/>
          <w:kern w:val="0"/>
          <w:sz w:val="22"/>
          <w:szCs w:val="22"/>
          <w:lang w:val="en-US" w:eastAsia="zh-CN" w:bidi="ar"/>
        </w:rPr>
        <w:t xml:space="preserve">Lyncien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2019.06.10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一、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填空题 10 * 2%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并行计算体系结构有 SIMD-SM/MIMD-SM/SIMD-DM/MIMD-DM，则 PRAM 模型是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，APRAM 模型是 （2） ，LogP 模型是 （3） 。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令 W(n)是某并行算法 A 在运行时间 T(n)内所执行的运算量，则 A 使用 p 台处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理器可在 （4） 时间内执行完毕。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3. 对于求最大值的算法，SIMD-EREW 结构上使用 n/2 个处理器可在 （5） 时间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内完成，SIMD-CRCW 结构上使用 n^2 个处理器可在 （6） 时间内完成。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4. 高斯-赛德尔迭代法五点格式的 A 矩阵是 （7） 对角矩阵，并行化方法是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（8） 。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5. OpenMP 属于 （9） 并行编程模型，MPI 属于 （10） 并行编程模型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二、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简答题 4 * 5%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解释概念 SIMD，SPMD，SMP，PCAM，Warp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MPI 为什么要使用消息标签？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3. 稀疏方程组的求解为什么使用迭代法（如共轭梯度法）而不是直接法（如高斯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消元法）？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4. CUDA 中 CPU 与 GPU、线程块内、线程块间同步的方法与代码？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三、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综合题 4 * 15%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阅读代码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#include &lt;stdio.h&gt;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#include &lt;______&gt;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main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int i, n;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float a[100], b[100], result;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Some initializations */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n = 100;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result = 0.0;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(i=0; i &lt; n;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a[i] = i * 1.0;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b[i] = i * 2.0;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pragma omp ______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for (i=0; i &lt; n; 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pragma omp ______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result = ______ + (a[i] * b[i]);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printf("Final result= %f\n",result); </w:t>
      </w:r>
    </w:p>
    <w:p>
      <w:pPr>
        <w:keepNext w:val="0"/>
        <w:keepLines w:val="0"/>
        <w:widowControl/>
        <w:suppressLineNumbers w:val="0"/>
        <w:jc w:val="left"/>
      </w:pPr>
      <w:r>
        <w:rPr>
          <w:rFonts w:hint="eastAsia" w:ascii="宋体" w:hAnsi="宋体" w:eastAsia="宋体" w:cs="宋体"/>
          <w:color w:val="000000"/>
          <w:kern w:val="0"/>
          <w:sz w:val="21"/>
          <w:szCs w:val="21"/>
          <w:lang w:val="en-US" w:eastAsia="zh-CN" w:bidi="ar"/>
        </w:rPr>
        <w:t xml:space="preserve">}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补全代码并说明程序的功能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使用另一种方式实现 15-20 行的求和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给出环上收集（all-to-one）的选路（CT）的算法，作出示意图，分析时间。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3. 对于 PRAM 下求 n 个数前缀和的算法（课本算法 7.9）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是否是并行成本最优？是 EREW/CREW/CRCW 中的哪一种？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给出使之并行成本最优改进方法的伪代码，并分析成本最优性。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4. 对于离散傅里叶变换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（1） 给出蝶式 FFT 算法的时间复杂度，可以使用哪种并行算法设计技术使之并行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化？ </w:t>
      </w:r>
    </w:p>
    <w:p>
      <w:pPr>
        <w:keepNext w:val="0"/>
        <w:keepLines w:val="0"/>
        <w:widowControl/>
        <w:suppressLineNumbers w:val="0"/>
        <w:jc w:val="left"/>
      </w:pPr>
      <w:r>
        <w:rPr>
          <w:rFonts w:hint="eastAsia" w:ascii="宋体" w:hAnsi="宋体" w:eastAsia="宋体" w:cs="宋体"/>
          <w:color w:val="000000"/>
          <w:kern w:val="0"/>
          <w:sz w:val="22"/>
          <w:szCs w:val="22"/>
          <w:lang w:val="en-US" w:eastAsia="zh-CN" w:bidi="ar"/>
        </w:rPr>
        <w:t xml:space="preserve">（2） SIMD-BF 上的 FFT 算法，蝶形网络上每个处理器的 w 权因子有两种计算方 </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法，比较分析它们的计算工作量。</w:t>
      </w:r>
    </w:p>
    <w:p>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pPr>
        <w:keepNext w:val="0"/>
        <w:keepLines w:val="0"/>
        <w:widowControl/>
        <w:suppressLineNumbers w:val="0"/>
        <w:jc w:val="left"/>
      </w:pPr>
      <w:r>
        <w:rPr>
          <w:rFonts w:hint="eastAsia" w:ascii="宋体" w:hAnsi="宋体" w:eastAsia="宋体" w:cs="宋体"/>
          <w:color w:val="FF0000"/>
          <w:kern w:val="0"/>
          <w:sz w:val="32"/>
          <w:szCs w:val="32"/>
          <w:lang w:val="en-US" w:eastAsia="zh-CN" w:bidi="ar"/>
        </w:rPr>
        <w:t xml:space="preserve">个人答案（可能有误，仅供参考）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一、 </w:t>
      </w:r>
    </w:p>
    <w:p>
      <w:pPr>
        <w:keepNext w:val="0"/>
        <w:keepLines w:val="0"/>
        <w:widowControl/>
        <w:suppressLineNumbers w:val="0"/>
        <w:jc w:val="left"/>
      </w:pPr>
      <w:r>
        <w:rPr>
          <w:rFonts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SIMD-SM </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2</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MIMD-SM </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3</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MIMD-DM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2.</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4</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O(W(n)/p+T(n))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3.</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5</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O(nlogn) </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6</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O(1)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4.</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7</w:t>
      </w:r>
      <w:r>
        <w:rPr>
          <w:rFonts w:hint="eastAsia" w:ascii="宋体" w:hAnsi="宋体" w:eastAsia="宋体" w:cs="宋体"/>
          <w:color w:val="FF0000"/>
          <w:kern w:val="0"/>
          <w:sz w:val="22"/>
          <w:szCs w:val="22"/>
          <w:lang w:val="en-US" w:eastAsia="zh-CN" w:bidi="ar"/>
        </w:rPr>
        <w:t>）三 （</w:t>
      </w:r>
      <w:r>
        <w:rPr>
          <w:rFonts w:hint="default" w:ascii="TimesNewRomanPSMT" w:hAnsi="TimesNewRomanPSMT" w:eastAsia="TimesNewRomanPSMT" w:cs="TimesNewRomanPSMT"/>
          <w:color w:val="FF0000"/>
          <w:kern w:val="0"/>
          <w:sz w:val="22"/>
          <w:szCs w:val="22"/>
          <w:lang w:val="en-US" w:eastAsia="zh-CN" w:bidi="ar"/>
        </w:rPr>
        <w:t>8</w:t>
      </w:r>
      <w:r>
        <w:rPr>
          <w:rFonts w:hint="eastAsia" w:ascii="宋体" w:hAnsi="宋体" w:eastAsia="宋体" w:cs="宋体"/>
          <w:color w:val="FF0000"/>
          <w:kern w:val="0"/>
          <w:sz w:val="22"/>
          <w:szCs w:val="22"/>
          <w:lang w:val="en-US" w:eastAsia="zh-CN" w:bidi="ar"/>
        </w:rPr>
        <w:t xml:space="preserve">）红黑着色并行算法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5.</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9</w:t>
      </w:r>
      <w:r>
        <w:rPr>
          <w:rFonts w:hint="eastAsia" w:ascii="宋体" w:hAnsi="宋体" w:eastAsia="宋体" w:cs="宋体"/>
          <w:color w:val="FF0000"/>
          <w:kern w:val="0"/>
          <w:sz w:val="22"/>
          <w:szCs w:val="22"/>
          <w:lang w:val="en-US" w:eastAsia="zh-CN" w:bidi="ar"/>
        </w:rPr>
        <w:t>）共享变量 （</w:t>
      </w:r>
      <w:r>
        <w:rPr>
          <w:rFonts w:hint="default" w:ascii="TimesNewRomanPSMT" w:hAnsi="TimesNewRomanPSMT" w:eastAsia="TimesNewRomanPSMT" w:cs="TimesNewRomanPSMT"/>
          <w:color w:val="FF0000"/>
          <w:kern w:val="0"/>
          <w:sz w:val="22"/>
          <w:szCs w:val="22"/>
          <w:lang w:val="en-US" w:eastAsia="zh-CN" w:bidi="ar"/>
        </w:rPr>
        <w:t>10</w:t>
      </w:r>
      <w:r>
        <w:rPr>
          <w:rFonts w:hint="eastAsia" w:ascii="宋体" w:hAnsi="宋体" w:eastAsia="宋体" w:cs="宋体"/>
          <w:color w:val="FF0000"/>
          <w:kern w:val="0"/>
          <w:sz w:val="22"/>
          <w:szCs w:val="22"/>
          <w:lang w:val="en-US" w:eastAsia="zh-CN" w:bidi="ar"/>
        </w:rPr>
        <w:t xml:space="preserve">）信息传递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二、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1.SIMD</w:t>
      </w:r>
      <w:r>
        <w:rPr>
          <w:rFonts w:hint="eastAsia" w:ascii="宋体" w:hAnsi="宋体" w:eastAsia="宋体" w:cs="宋体"/>
          <w:color w:val="FF0000"/>
          <w:kern w:val="0"/>
          <w:sz w:val="22"/>
          <w:szCs w:val="22"/>
          <w:lang w:val="en-US" w:eastAsia="zh-CN" w:bidi="ar"/>
        </w:rPr>
        <w:t xml:space="preserve">：单指令多数据流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SPMD</w:t>
      </w:r>
      <w:r>
        <w:rPr>
          <w:rFonts w:hint="eastAsia" w:ascii="宋体" w:hAnsi="宋体" w:eastAsia="宋体" w:cs="宋体"/>
          <w:color w:val="FF0000"/>
          <w:kern w:val="0"/>
          <w:sz w:val="22"/>
          <w:szCs w:val="22"/>
          <w:lang w:val="en-US" w:eastAsia="zh-CN" w:bidi="ar"/>
        </w:rPr>
        <w:t xml:space="preserve">：单线程多数据流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SMP</w:t>
      </w:r>
      <w:r>
        <w:rPr>
          <w:rFonts w:hint="eastAsia" w:ascii="宋体" w:hAnsi="宋体" w:eastAsia="宋体" w:cs="宋体"/>
          <w:color w:val="FF0000"/>
          <w:kern w:val="0"/>
          <w:sz w:val="22"/>
          <w:szCs w:val="22"/>
          <w:lang w:val="en-US" w:eastAsia="zh-CN" w:bidi="ar"/>
        </w:rPr>
        <w:t xml:space="preserve">：对称多处理机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PCMA</w:t>
      </w:r>
      <w:r>
        <w:rPr>
          <w:rFonts w:hint="eastAsia" w:ascii="宋体" w:hAnsi="宋体" w:eastAsia="宋体" w:cs="宋体"/>
          <w:color w:val="FF0000"/>
          <w:kern w:val="0"/>
          <w:sz w:val="22"/>
          <w:szCs w:val="22"/>
          <w:lang w:val="en-US" w:eastAsia="zh-CN" w:bidi="ar"/>
        </w:rPr>
        <w:t>：设计并行算法的四个阶段：划分</w:t>
      </w:r>
      <w:r>
        <w:rPr>
          <w:rFonts w:hint="default" w:ascii="TimesNewRomanPSMT" w:hAnsi="TimesNewRomanPSMT" w:eastAsia="TimesNewRomanPSMT" w:cs="TimesNewRomanPSMT"/>
          <w:color w:val="FF0000"/>
          <w:kern w:val="0"/>
          <w:sz w:val="22"/>
          <w:szCs w:val="22"/>
          <w:lang w:val="en-US" w:eastAsia="zh-CN" w:bidi="ar"/>
        </w:rPr>
        <w:t>(Partitioning)</w:t>
      </w:r>
      <w:r>
        <w:rPr>
          <w:rFonts w:hint="eastAsia" w:ascii="宋体" w:hAnsi="宋体" w:eastAsia="宋体" w:cs="宋体"/>
          <w:color w:val="FF0000"/>
          <w:kern w:val="0"/>
          <w:sz w:val="22"/>
          <w:szCs w:val="22"/>
          <w:lang w:val="en-US" w:eastAsia="zh-CN" w:bidi="ar"/>
        </w:rPr>
        <w:t>，通讯</w:t>
      </w:r>
      <w:r>
        <w:rPr>
          <w:rFonts w:hint="default" w:ascii="TimesNewRomanPSMT" w:hAnsi="TimesNewRomanPSMT" w:eastAsia="TimesNewRomanPSMT" w:cs="TimesNewRomanPSMT"/>
          <w:color w:val="FF0000"/>
          <w:kern w:val="0"/>
          <w:sz w:val="22"/>
          <w:szCs w:val="22"/>
          <w:lang w:val="en-US" w:eastAsia="zh-CN" w:bidi="ar"/>
        </w:rPr>
        <w:t>(Communication)</w:t>
      </w:r>
      <w:r>
        <w:rPr>
          <w:rFonts w:hint="eastAsia" w:ascii="宋体" w:hAnsi="宋体" w:eastAsia="宋体" w:cs="宋体"/>
          <w:color w:val="FF0000"/>
          <w:kern w:val="0"/>
          <w:sz w:val="22"/>
          <w:szCs w:val="22"/>
          <w:lang w:val="en-US" w:eastAsia="zh-CN" w:bidi="ar"/>
        </w:rPr>
        <w:t xml:space="preserve">，组合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(Agglomeration)</w:t>
      </w:r>
      <w:r>
        <w:rPr>
          <w:rFonts w:hint="eastAsia" w:ascii="宋体" w:hAnsi="宋体" w:eastAsia="宋体" w:cs="宋体"/>
          <w:color w:val="FF0000"/>
          <w:kern w:val="0"/>
          <w:sz w:val="22"/>
          <w:szCs w:val="22"/>
          <w:lang w:val="en-US" w:eastAsia="zh-CN" w:bidi="ar"/>
        </w:rPr>
        <w:t>，映射</w:t>
      </w:r>
      <w:r>
        <w:rPr>
          <w:rFonts w:hint="default" w:ascii="TimesNewRomanPSMT" w:hAnsi="TimesNewRomanPSMT" w:eastAsia="TimesNewRomanPSMT" w:cs="TimesNewRomanPSMT"/>
          <w:color w:val="FF0000"/>
          <w:kern w:val="0"/>
          <w:sz w:val="22"/>
          <w:szCs w:val="22"/>
          <w:lang w:val="en-US" w:eastAsia="zh-CN" w:bidi="ar"/>
        </w:rPr>
        <w:t>(Mapping)</w:t>
      </w:r>
      <w:r>
        <w:rPr>
          <w:rFonts w:hint="eastAsia" w:ascii="宋体" w:hAnsi="宋体" w:eastAsia="宋体" w:cs="宋体"/>
          <w:color w:val="FF0000"/>
          <w:kern w:val="0"/>
          <w:sz w:val="22"/>
          <w:szCs w:val="22"/>
          <w:lang w:val="en-US" w:eastAsia="zh-CN" w:bidi="ar"/>
        </w:rPr>
        <w:t xml:space="preserve">的首字母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Warp</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CUDA</w:t>
      </w:r>
      <w:r>
        <w:rPr>
          <w:rFonts w:hint="eastAsia" w:ascii="宋体" w:hAnsi="宋体" w:eastAsia="宋体" w:cs="宋体"/>
          <w:color w:val="FF0000"/>
          <w:kern w:val="0"/>
          <w:sz w:val="22"/>
          <w:szCs w:val="22"/>
          <w:lang w:val="en-US" w:eastAsia="zh-CN" w:bidi="ar"/>
        </w:rPr>
        <w:t>中每个线程块分为若干个组</w:t>
      </w:r>
      <w:r>
        <w:rPr>
          <w:rFonts w:hint="default" w:ascii="TimesNewRomanPSMT" w:hAnsi="TimesNewRomanPSMT" w:eastAsia="TimesNewRomanPSMT" w:cs="TimesNewRomanPSMT"/>
          <w:color w:val="FF0000"/>
          <w:kern w:val="0"/>
          <w:sz w:val="22"/>
          <w:szCs w:val="22"/>
          <w:lang w:val="en-US" w:eastAsia="zh-CN" w:bidi="ar"/>
        </w:rPr>
        <w:t>(</w:t>
      </w:r>
      <w:r>
        <w:rPr>
          <w:rFonts w:hint="eastAsia" w:ascii="宋体" w:hAnsi="宋体" w:eastAsia="宋体" w:cs="宋体"/>
          <w:color w:val="FF0000"/>
          <w:kern w:val="0"/>
          <w:sz w:val="22"/>
          <w:szCs w:val="22"/>
          <w:lang w:val="en-US" w:eastAsia="zh-CN" w:bidi="ar"/>
        </w:rPr>
        <w:t>称为</w:t>
      </w:r>
      <w:r>
        <w:rPr>
          <w:rFonts w:hint="default" w:ascii="TimesNewRomanPSMT" w:hAnsi="TimesNewRomanPSMT" w:eastAsia="TimesNewRomanPSMT" w:cs="TimesNewRomanPSMT"/>
          <w:color w:val="FF0000"/>
          <w:kern w:val="0"/>
          <w:sz w:val="22"/>
          <w:szCs w:val="22"/>
          <w:lang w:val="en-US" w:eastAsia="zh-CN" w:bidi="ar"/>
        </w:rPr>
        <w:t>warp)</w:t>
      </w:r>
      <w:r>
        <w:rPr>
          <w:rFonts w:hint="eastAsia" w:ascii="宋体" w:hAnsi="宋体" w:eastAsia="宋体" w:cs="宋体"/>
          <w:color w:val="FF0000"/>
          <w:kern w:val="0"/>
          <w:sz w:val="22"/>
          <w:szCs w:val="22"/>
          <w:lang w:val="en-US" w:eastAsia="zh-CN" w:bidi="ar"/>
        </w:rPr>
        <w:t>，每个</w:t>
      </w:r>
      <w:r>
        <w:rPr>
          <w:rFonts w:hint="default" w:ascii="TimesNewRomanPSMT" w:hAnsi="TimesNewRomanPSMT" w:eastAsia="TimesNewRomanPSMT" w:cs="TimesNewRomanPSMT"/>
          <w:color w:val="FF0000"/>
          <w:kern w:val="0"/>
          <w:sz w:val="22"/>
          <w:szCs w:val="22"/>
          <w:lang w:val="en-US" w:eastAsia="zh-CN" w:bidi="ar"/>
        </w:rPr>
        <w:t>warp</w:t>
      </w:r>
      <w:r>
        <w:rPr>
          <w:rFonts w:hint="eastAsia" w:ascii="宋体" w:hAnsi="宋体" w:eastAsia="宋体" w:cs="宋体"/>
          <w:color w:val="FF0000"/>
          <w:kern w:val="0"/>
          <w:sz w:val="22"/>
          <w:szCs w:val="22"/>
          <w:lang w:val="en-US" w:eastAsia="zh-CN" w:bidi="ar"/>
        </w:rPr>
        <w:t>包含</w:t>
      </w:r>
      <w:r>
        <w:rPr>
          <w:rFonts w:hint="default" w:ascii="TimesNewRomanPSMT" w:hAnsi="TimesNewRomanPSMT" w:eastAsia="TimesNewRomanPSMT" w:cs="TimesNewRomanPSMT"/>
          <w:color w:val="FF0000"/>
          <w:kern w:val="0"/>
          <w:sz w:val="22"/>
          <w:szCs w:val="22"/>
          <w:lang w:val="en-US" w:eastAsia="zh-CN" w:bidi="ar"/>
        </w:rPr>
        <w:t>32</w:t>
      </w:r>
      <w:r>
        <w:rPr>
          <w:rFonts w:hint="eastAsia" w:ascii="宋体" w:hAnsi="宋体" w:eastAsia="宋体" w:cs="宋体"/>
          <w:color w:val="FF0000"/>
          <w:kern w:val="0"/>
          <w:sz w:val="22"/>
          <w:szCs w:val="22"/>
          <w:lang w:val="en-US" w:eastAsia="zh-CN" w:bidi="ar"/>
        </w:rPr>
        <w:t xml:space="preserve">个线程，物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理上以</w:t>
      </w:r>
      <w:r>
        <w:rPr>
          <w:rFonts w:hint="default" w:ascii="TimesNewRomanPSMT" w:hAnsi="TimesNewRomanPSMT" w:eastAsia="TimesNewRomanPSMT" w:cs="TimesNewRomanPSMT"/>
          <w:color w:val="FF0000"/>
          <w:kern w:val="0"/>
          <w:sz w:val="22"/>
          <w:szCs w:val="22"/>
          <w:lang w:val="en-US" w:eastAsia="zh-CN" w:bidi="ar"/>
        </w:rPr>
        <w:t>SIMD</w:t>
      </w:r>
      <w:r>
        <w:rPr>
          <w:rFonts w:hint="eastAsia" w:ascii="宋体" w:hAnsi="宋体" w:eastAsia="宋体" w:cs="宋体"/>
          <w:color w:val="FF0000"/>
          <w:kern w:val="0"/>
          <w:sz w:val="22"/>
          <w:szCs w:val="22"/>
          <w:lang w:val="en-US" w:eastAsia="zh-CN" w:bidi="ar"/>
        </w:rPr>
        <w:t xml:space="preserve">方式并行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2. </w:t>
      </w:r>
      <w:r>
        <w:rPr>
          <w:rFonts w:hint="eastAsia" w:ascii="宋体" w:hAnsi="宋体" w:eastAsia="宋体" w:cs="宋体"/>
          <w:color w:val="FF0000"/>
          <w:kern w:val="0"/>
          <w:sz w:val="22"/>
          <w:szCs w:val="22"/>
          <w:lang w:val="en-US" w:eastAsia="zh-CN" w:bidi="ar"/>
        </w:rPr>
        <w:t xml:space="preserve">当发送者连续发送两个相同类型消息给同一个接收者，如果没有消息标签，接收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者将无法区分这两个消息。添加标签使得服务进程可以对两个不同的用户进程分别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处理，提高灵活性。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3.</w:t>
      </w:r>
      <w:r>
        <w:rPr>
          <w:rFonts w:hint="eastAsia" w:ascii="宋体" w:hAnsi="宋体" w:eastAsia="宋体" w:cs="宋体"/>
          <w:color w:val="FF0000"/>
          <w:kern w:val="0"/>
          <w:sz w:val="22"/>
          <w:szCs w:val="22"/>
          <w:lang w:val="en-US" w:eastAsia="zh-CN" w:bidi="ar"/>
        </w:rPr>
        <w:t xml:space="preserve">对于大型、稀疏线性方程组，迭代法比直接法简单、占用存储空间小；对于在有限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步内无法得到问题的解时，迭代法可以在有限的迭代步数后，停止运算而得到足够好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的近似解。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4. CPU</w:t>
      </w:r>
      <w:r>
        <w:rPr>
          <w:rFonts w:hint="eastAsia" w:ascii="宋体" w:hAnsi="宋体" w:eastAsia="宋体" w:cs="宋体"/>
          <w:color w:val="FF0000"/>
          <w:kern w:val="0"/>
          <w:sz w:val="22"/>
          <w:szCs w:val="22"/>
          <w:lang w:val="en-US" w:eastAsia="zh-CN" w:bidi="ar"/>
        </w:rPr>
        <w:t>与</w:t>
      </w:r>
      <w:r>
        <w:rPr>
          <w:rFonts w:hint="default" w:ascii="TimesNewRomanPSMT" w:hAnsi="TimesNewRomanPSMT" w:eastAsia="TimesNewRomanPSMT" w:cs="TimesNewRomanPSMT"/>
          <w:color w:val="FF0000"/>
          <w:kern w:val="0"/>
          <w:sz w:val="22"/>
          <w:szCs w:val="22"/>
          <w:lang w:val="en-US" w:eastAsia="zh-CN" w:bidi="ar"/>
        </w:rPr>
        <w:t>GPU</w:t>
      </w:r>
      <w:r>
        <w:rPr>
          <w:rFonts w:hint="eastAsia" w:ascii="宋体" w:hAnsi="宋体" w:eastAsia="宋体" w:cs="宋体"/>
          <w:color w:val="FF0000"/>
          <w:kern w:val="0"/>
          <w:sz w:val="22"/>
          <w:szCs w:val="22"/>
          <w:lang w:val="en-US" w:eastAsia="zh-CN" w:bidi="ar"/>
        </w:rPr>
        <w:t>：如果</w:t>
      </w:r>
      <w:r>
        <w:rPr>
          <w:rFonts w:hint="default" w:ascii="TimesNewRomanPSMT" w:hAnsi="TimesNewRomanPSMT" w:eastAsia="TimesNewRomanPSMT" w:cs="TimesNewRomanPSMT"/>
          <w:color w:val="FF0000"/>
          <w:kern w:val="0"/>
          <w:sz w:val="22"/>
          <w:szCs w:val="22"/>
          <w:lang w:val="en-US" w:eastAsia="zh-CN" w:bidi="ar"/>
        </w:rPr>
        <w:t>CPU</w:t>
      </w:r>
      <w:r>
        <w:rPr>
          <w:rFonts w:hint="eastAsia" w:ascii="宋体" w:hAnsi="宋体" w:eastAsia="宋体" w:cs="宋体"/>
          <w:color w:val="FF0000"/>
          <w:kern w:val="0"/>
          <w:sz w:val="22"/>
          <w:szCs w:val="22"/>
          <w:lang w:val="en-US" w:eastAsia="zh-CN" w:bidi="ar"/>
        </w:rPr>
        <w:t>在接下来的操作中需要用到</w:t>
      </w:r>
      <w:r>
        <w:rPr>
          <w:rFonts w:hint="default" w:ascii="TimesNewRomanPSMT" w:hAnsi="TimesNewRomanPSMT" w:eastAsia="TimesNewRomanPSMT" w:cs="TimesNewRomanPSMT"/>
          <w:color w:val="FF0000"/>
          <w:kern w:val="0"/>
          <w:sz w:val="22"/>
          <w:szCs w:val="22"/>
          <w:lang w:val="en-US" w:eastAsia="zh-CN" w:bidi="ar"/>
        </w:rPr>
        <w:t>GPU</w:t>
      </w:r>
      <w:r>
        <w:rPr>
          <w:rFonts w:hint="eastAsia" w:ascii="宋体" w:hAnsi="宋体" w:eastAsia="宋体" w:cs="宋体"/>
          <w:color w:val="FF0000"/>
          <w:kern w:val="0"/>
          <w:sz w:val="22"/>
          <w:szCs w:val="22"/>
          <w:lang w:val="en-US" w:eastAsia="zh-CN" w:bidi="ar"/>
        </w:rPr>
        <w:t>的计算结果，则</w:t>
      </w:r>
      <w:r>
        <w:rPr>
          <w:rFonts w:hint="default" w:ascii="TimesNewRomanPSMT" w:hAnsi="TimesNewRomanPSMT" w:eastAsia="TimesNewRomanPSMT" w:cs="TimesNewRomanPSMT"/>
          <w:color w:val="FF0000"/>
          <w:kern w:val="0"/>
          <w:sz w:val="22"/>
          <w:szCs w:val="22"/>
          <w:lang w:val="en-US" w:eastAsia="zh-CN" w:bidi="ar"/>
        </w:rPr>
        <w:t>CPU</w:t>
      </w:r>
      <w:r>
        <w:rPr>
          <w:rFonts w:hint="eastAsia" w:ascii="宋体" w:hAnsi="宋体" w:eastAsia="宋体" w:cs="宋体"/>
          <w:color w:val="FF0000"/>
          <w:kern w:val="0"/>
          <w:sz w:val="22"/>
          <w:szCs w:val="22"/>
          <w:lang w:val="en-US" w:eastAsia="zh-CN" w:bidi="ar"/>
        </w:rPr>
        <w:t xml:space="preserve">必须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阻塞等待</w:t>
      </w:r>
      <w:r>
        <w:rPr>
          <w:rFonts w:hint="default" w:ascii="TimesNewRomanPSMT" w:hAnsi="TimesNewRomanPSMT" w:eastAsia="TimesNewRomanPSMT" w:cs="TimesNewRomanPSMT"/>
          <w:color w:val="FF0000"/>
          <w:kern w:val="0"/>
          <w:sz w:val="22"/>
          <w:szCs w:val="22"/>
          <w:lang w:val="en-US" w:eastAsia="zh-CN" w:bidi="ar"/>
        </w:rPr>
        <w:t>GPU</w:t>
      </w:r>
      <w:r>
        <w:rPr>
          <w:rFonts w:hint="eastAsia" w:ascii="宋体" w:hAnsi="宋体" w:eastAsia="宋体" w:cs="宋体"/>
          <w:color w:val="FF0000"/>
          <w:kern w:val="0"/>
          <w:sz w:val="22"/>
          <w:szCs w:val="22"/>
          <w:lang w:val="en-US" w:eastAsia="zh-CN" w:bidi="ar"/>
        </w:rPr>
        <w:t>执行完毕。可在</w:t>
      </w:r>
      <w:r>
        <w:rPr>
          <w:rFonts w:hint="default" w:ascii="TimesNewRomanPSMT" w:hAnsi="TimesNewRomanPSMT" w:eastAsia="TimesNewRomanPSMT" w:cs="TimesNewRomanPSMT"/>
          <w:color w:val="FF0000"/>
          <w:kern w:val="0"/>
          <w:sz w:val="22"/>
          <w:szCs w:val="22"/>
          <w:lang w:val="en-US" w:eastAsia="zh-CN" w:bidi="ar"/>
        </w:rPr>
        <w:t>kernel</w:t>
      </w:r>
      <w:r>
        <w:rPr>
          <w:rFonts w:hint="eastAsia" w:ascii="宋体" w:hAnsi="宋体" w:eastAsia="宋体" w:cs="宋体"/>
          <w:color w:val="FF0000"/>
          <w:kern w:val="0"/>
          <w:sz w:val="22"/>
          <w:szCs w:val="22"/>
          <w:lang w:val="en-US" w:eastAsia="zh-CN" w:bidi="ar"/>
        </w:rPr>
        <w:t>后添加一条同步语句</w:t>
      </w:r>
      <w:r>
        <w:rPr>
          <w:rFonts w:hint="default" w:ascii="TimesNewRomanPSMT" w:hAnsi="TimesNewRomanPSMT" w:eastAsia="TimesNewRomanPSMT" w:cs="TimesNewRomanPSMT"/>
          <w:color w:val="FF0000"/>
          <w:kern w:val="0"/>
          <w:sz w:val="22"/>
          <w:szCs w:val="22"/>
          <w:lang w:val="en-US" w:eastAsia="zh-CN" w:bidi="ar"/>
        </w:rPr>
        <w:t>cudaThreadSynchronize ()</w:t>
      </w:r>
      <w:r>
        <w:rPr>
          <w:rFonts w:hint="eastAsia" w:ascii="宋体" w:hAnsi="宋体" w:eastAsia="宋体" w:cs="宋体"/>
          <w:color w:val="FF0000"/>
          <w:kern w:val="0"/>
          <w:sz w:val="22"/>
          <w:szCs w:val="22"/>
          <w:lang w:val="en-US" w:eastAsia="zh-CN" w:bidi="ar"/>
        </w:rPr>
        <w:t xml:space="preserve">实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现。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线程块内：</w:t>
      </w:r>
      <w:r>
        <w:rPr>
          <w:rFonts w:hint="default" w:ascii="TimesNewRomanPSMT" w:hAnsi="TimesNewRomanPSMT" w:eastAsia="TimesNewRomanPSMT" w:cs="TimesNewRomanPSMT"/>
          <w:color w:val="FF0000"/>
          <w:kern w:val="0"/>
          <w:sz w:val="22"/>
          <w:szCs w:val="22"/>
          <w:lang w:val="en-US" w:eastAsia="zh-CN" w:bidi="ar"/>
        </w:rPr>
        <w:t>__syncthreads()</w:t>
      </w:r>
      <w:r>
        <w:rPr>
          <w:rFonts w:hint="eastAsia" w:ascii="宋体" w:hAnsi="宋体" w:eastAsia="宋体" w:cs="宋体"/>
          <w:color w:val="FF0000"/>
          <w:kern w:val="0"/>
          <w:sz w:val="22"/>
          <w:szCs w:val="22"/>
          <w:lang w:val="en-US" w:eastAsia="zh-CN" w:bidi="ar"/>
        </w:rPr>
        <w:t>只有当同一个块内的所有线程都到达函数</w:t>
      </w:r>
      <w:r>
        <w:rPr>
          <w:rFonts w:hint="default" w:ascii="TimesNewRomanPSMT" w:hAnsi="TimesNewRomanPSMT" w:eastAsia="TimesNewRomanPSMT" w:cs="TimesNewRomanPSMT"/>
          <w:color w:val="FF0000"/>
          <w:kern w:val="0"/>
          <w:sz w:val="22"/>
          <w:szCs w:val="22"/>
          <w:lang w:val="en-US" w:eastAsia="zh-CN" w:bidi="ar"/>
        </w:rPr>
        <w:t>__syncthreads()</w:t>
      </w:r>
      <w:r>
        <w:rPr>
          <w:rFonts w:hint="eastAsia" w:ascii="宋体" w:hAnsi="宋体" w:eastAsia="宋体" w:cs="宋体"/>
          <w:color w:val="FF0000"/>
          <w:kern w:val="0"/>
          <w:sz w:val="22"/>
          <w:szCs w:val="22"/>
          <w:lang w:val="en-US" w:eastAsia="zh-CN" w:bidi="ar"/>
        </w:rPr>
        <w:t xml:space="preserve">时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才会继续往下执行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线程块间：同一个</w:t>
      </w:r>
      <w:r>
        <w:rPr>
          <w:rFonts w:hint="default" w:ascii="TimesNewRomanPSMT" w:hAnsi="TimesNewRomanPSMT" w:eastAsia="TimesNewRomanPSMT" w:cs="TimesNewRomanPSMT"/>
          <w:color w:val="FF0000"/>
          <w:kern w:val="0"/>
          <w:sz w:val="22"/>
          <w:szCs w:val="22"/>
          <w:lang w:val="en-US" w:eastAsia="zh-CN" w:bidi="ar"/>
        </w:rPr>
        <w:t>grid</w:t>
      </w:r>
      <w:r>
        <w:rPr>
          <w:rFonts w:hint="eastAsia" w:ascii="宋体" w:hAnsi="宋体" w:eastAsia="宋体" w:cs="宋体"/>
          <w:color w:val="FF0000"/>
          <w:kern w:val="0"/>
          <w:sz w:val="22"/>
          <w:szCs w:val="22"/>
          <w:lang w:val="en-US" w:eastAsia="zh-CN" w:bidi="ar"/>
        </w:rPr>
        <w:t>中的不同线程块之间不能同步，即</w:t>
      </w:r>
      <w:r>
        <w:rPr>
          <w:rFonts w:hint="default" w:ascii="TimesNewRomanPSMT" w:hAnsi="TimesNewRomanPSMT" w:eastAsia="TimesNewRomanPSMT" w:cs="TimesNewRomanPSMT"/>
          <w:color w:val="FF0000"/>
          <w:kern w:val="0"/>
          <w:sz w:val="22"/>
          <w:szCs w:val="22"/>
          <w:lang w:val="en-US" w:eastAsia="zh-CN" w:bidi="ar"/>
        </w:rPr>
        <w:t>CUDA</w:t>
      </w:r>
      <w:r>
        <w:rPr>
          <w:rFonts w:hint="eastAsia" w:ascii="宋体" w:hAnsi="宋体" w:eastAsia="宋体" w:cs="宋体"/>
          <w:color w:val="FF0000"/>
          <w:kern w:val="0"/>
          <w:sz w:val="22"/>
          <w:szCs w:val="22"/>
          <w:lang w:val="en-US" w:eastAsia="zh-CN" w:bidi="ar"/>
        </w:rPr>
        <w:t xml:space="preserve">运行时库中没有提供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此类函数。 但可以通过终止一个</w:t>
      </w:r>
      <w:r>
        <w:rPr>
          <w:rFonts w:hint="default" w:ascii="TimesNewRomanPSMT" w:hAnsi="TimesNewRomanPSMT" w:eastAsia="TimesNewRomanPSMT" w:cs="TimesNewRomanPSMT"/>
          <w:color w:val="FF0000"/>
          <w:kern w:val="0"/>
          <w:sz w:val="22"/>
          <w:szCs w:val="22"/>
          <w:lang w:val="en-US" w:eastAsia="zh-CN" w:bidi="ar"/>
        </w:rPr>
        <w:t>kernel</w:t>
      </w:r>
      <w:r>
        <w:rPr>
          <w:rFonts w:hint="eastAsia" w:ascii="宋体" w:hAnsi="宋体" w:eastAsia="宋体" w:cs="宋体"/>
          <w:color w:val="FF0000"/>
          <w:kern w:val="0"/>
          <w:sz w:val="22"/>
          <w:szCs w:val="22"/>
          <w:lang w:val="en-US" w:eastAsia="zh-CN" w:bidi="ar"/>
        </w:rPr>
        <w:t xml:space="preserve">来实现同步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三、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omp.h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parallel for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critical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result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功能：向量点积（</w:t>
      </w:r>
      <w:r>
        <w:rPr>
          <w:rFonts w:hint="default" w:ascii="TimesNewRomanPSMT" w:hAnsi="TimesNewRomanPSMT" w:eastAsia="TimesNewRomanPSMT" w:cs="TimesNewRomanPSMT"/>
          <w:color w:val="FF0000"/>
          <w:kern w:val="0"/>
          <w:sz w:val="22"/>
          <w:szCs w:val="22"/>
          <w:lang w:val="en-US" w:eastAsia="zh-CN" w:bidi="ar"/>
        </w:rPr>
        <w:t>2</w:t>
      </w:r>
      <w:r>
        <w:rPr>
          <w:rFonts w:hint="eastAsia" w:ascii="宋体" w:hAnsi="宋体" w:eastAsia="宋体" w:cs="宋体"/>
          <w:color w:val="FF0000"/>
          <w:kern w:val="0"/>
          <w:sz w:val="22"/>
          <w:szCs w:val="22"/>
          <w:lang w:val="en-US" w:eastAsia="zh-CN" w:bidi="ar"/>
        </w:rPr>
        <w:t xml:space="preserve">）并行归约方法 </w:t>
      </w:r>
    </w:p>
    <w:p>
      <w:pPr>
        <w:keepNext w:val="0"/>
        <w:keepLines w:val="0"/>
        <w:widowControl/>
        <w:suppressLineNumbers w:val="0"/>
        <w:jc w:val="left"/>
      </w:pPr>
      <w:r>
        <w:rPr>
          <w:rFonts w:ascii="Consolas" w:hAnsi="Consolas" w:eastAsia="Consolas" w:cs="Consolas"/>
          <w:color w:val="FF0000"/>
          <w:kern w:val="0"/>
          <w:sz w:val="18"/>
          <w:szCs w:val="18"/>
          <w:lang w:val="en-US" w:eastAsia="zh-CN" w:bidi="ar"/>
        </w:rPr>
        <w:t xml:space="preserve">#pragma omp parallel for default(shared) private(i) reduction(+:result) </w:t>
      </w:r>
    </w:p>
    <w:p>
      <w:pPr>
        <w:keepNext w:val="0"/>
        <w:keepLines w:val="0"/>
        <w:widowControl/>
        <w:suppressLineNumbers w:val="0"/>
        <w:jc w:val="left"/>
      </w:pPr>
      <w:r>
        <w:rPr>
          <w:rFonts w:hint="default" w:ascii="Consolas" w:hAnsi="Consolas" w:eastAsia="Consolas" w:cs="Consolas"/>
          <w:color w:val="FF0000"/>
          <w:kern w:val="0"/>
          <w:sz w:val="18"/>
          <w:szCs w:val="18"/>
          <w:lang w:val="en-US" w:eastAsia="zh-CN" w:bidi="ar"/>
        </w:rPr>
        <w:t xml:space="preserve">for (i=0; i &lt; n; i++) </w:t>
      </w:r>
    </w:p>
    <w:p>
      <w:pPr>
        <w:keepNext w:val="0"/>
        <w:keepLines w:val="0"/>
        <w:widowControl/>
        <w:suppressLineNumbers w:val="0"/>
        <w:jc w:val="left"/>
      </w:pPr>
      <w:r>
        <w:rPr>
          <w:rFonts w:hint="default" w:ascii="Consolas" w:hAnsi="Consolas" w:eastAsia="Consolas" w:cs="Consolas"/>
          <w:color w:val="FF0000"/>
          <w:kern w:val="0"/>
          <w:sz w:val="18"/>
          <w:szCs w:val="18"/>
          <w:lang w:val="en-US" w:eastAsia="zh-CN" w:bidi="ar"/>
        </w:rPr>
        <w:t xml:space="preserve">{ </w:t>
      </w:r>
    </w:p>
    <w:p>
      <w:pPr>
        <w:keepNext w:val="0"/>
        <w:keepLines w:val="0"/>
        <w:widowControl/>
        <w:suppressLineNumbers w:val="0"/>
        <w:jc w:val="left"/>
      </w:pPr>
      <w:r>
        <w:rPr>
          <w:rFonts w:hint="default" w:ascii="Consolas" w:hAnsi="Consolas" w:eastAsia="Consolas" w:cs="Consolas"/>
          <w:color w:val="FF0000"/>
          <w:kern w:val="0"/>
          <w:sz w:val="18"/>
          <w:szCs w:val="18"/>
          <w:lang w:val="en-US" w:eastAsia="zh-CN" w:bidi="ar"/>
        </w:rPr>
        <w:t xml:space="preserve">result = result + (a[i] * b[i]); </w:t>
      </w:r>
    </w:p>
    <w:p>
      <w:pPr>
        <w:keepNext w:val="0"/>
        <w:keepLines w:val="0"/>
        <w:widowControl/>
        <w:suppressLineNumbers w:val="0"/>
        <w:jc w:val="left"/>
      </w:pPr>
      <w:r>
        <w:rPr>
          <w:rFonts w:hint="default" w:ascii="Consolas" w:hAnsi="Consolas" w:eastAsia="Consolas" w:cs="Consolas"/>
          <w:color w:val="FF0000"/>
          <w:kern w:val="0"/>
          <w:sz w:val="18"/>
          <w:szCs w:val="18"/>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2.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先发送至距离为 </w:t>
      </w:r>
      <w:r>
        <w:rPr>
          <w:rFonts w:hint="default" w:ascii="TimesNewRomanPSMT" w:hAnsi="TimesNewRomanPSMT" w:eastAsia="TimesNewRomanPSMT" w:cs="TimesNewRomanPSMT"/>
          <w:color w:val="FF0000"/>
          <w:kern w:val="0"/>
          <w:sz w:val="22"/>
          <w:szCs w:val="22"/>
          <w:lang w:val="en-US" w:eastAsia="zh-CN" w:bidi="ar"/>
        </w:rPr>
        <w:t xml:space="preserve">1 </w:t>
      </w:r>
      <w:r>
        <w:rPr>
          <w:rFonts w:hint="eastAsia" w:ascii="宋体" w:hAnsi="宋体" w:eastAsia="宋体" w:cs="宋体"/>
          <w:color w:val="FF0000"/>
          <w:kern w:val="0"/>
          <w:sz w:val="22"/>
          <w:szCs w:val="22"/>
          <w:lang w:val="en-US" w:eastAsia="zh-CN" w:bidi="ar"/>
        </w:rPr>
        <w:t xml:space="preserve">的处理器；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发送距离为 </w:t>
      </w:r>
      <w:r>
        <w:rPr>
          <w:rFonts w:hint="default" w:ascii="TimesNewRomanPSMT" w:hAnsi="TimesNewRomanPSMT" w:eastAsia="TimesNewRomanPSMT" w:cs="TimesNewRomanPSMT"/>
          <w:color w:val="FF0000"/>
          <w:kern w:val="0"/>
          <w:sz w:val="22"/>
          <w:szCs w:val="22"/>
          <w:lang w:val="en-US" w:eastAsia="zh-CN" w:bidi="ar"/>
        </w:rPr>
        <w:t xml:space="preserve">2 </w:t>
      </w:r>
      <w:r>
        <w:rPr>
          <w:rFonts w:hint="eastAsia" w:ascii="宋体" w:hAnsi="宋体" w:eastAsia="宋体" w:cs="宋体"/>
          <w:color w:val="FF0000"/>
          <w:kern w:val="0"/>
          <w:sz w:val="22"/>
          <w:szCs w:val="22"/>
          <w:lang w:val="en-US" w:eastAsia="zh-CN" w:bidi="ar"/>
        </w:rPr>
        <w:t xml:space="preserve">的处理器；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发送距离为 </w:t>
      </w:r>
      <w:r>
        <w:rPr>
          <w:rFonts w:hint="default" w:ascii="TimesNewRomanPSMT" w:hAnsi="TimesNewRomanPSMT" w:eastAsia="TimesNewRomanPSMT" w:cs="TimesNewRomanPSMT"/>
          <w:color w:val="FF0000"/>
          <w:kern w:val="0"/>
          <w:sz w:val="22"/>
          <w:szCs w:val="22"/>
          <w:lang w:val="en-US" w:eastAsia="zh-CN" w:bidi="ar"/>
        </w:rPr>
        <w:t xml:space="preserve">2^i </w:t>
      </w:r>
      <w:r>
        <w:rPr>
          <w:rFonts w:hint="eastAsia" w:ascii="宋体" w:hAnsi="宋体" w:eastAsia="宋体" w:cs="宋体"/>
          <w:color w:val="FF0000"/>
          <w:kern w:val="0"/>
          <w:sz w:val="22"/>
          <w:szCs w:val="22"/>
          <w:lang w:val="en-US" w:eastAsia="zh-CN" w:bidi="ar"/>
        </w:rPr>
        <w:t xml:space="preserve">的处理器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时间： </w:t>
      </w:r>
    </w:p>
    <w:p>
      <w:pPr>
        <w:keepNext w:val="0"/>
        <w:keepLines w:val="0"/>
        <w:widowControl/>
        <w:suppressLineNumbers w:val="0"/>
        <w:jc w:val="left"/>
      </w:pPr>
      <w:r>
        <w:rPr>
          <w:rFonts w:ascii="Cambria Math" w:hAnsi="Cambria Math" w:eastAsia="Cambria Math" w:cs="Cambria Math"/>
          <w:color w:val="FF0000"/>
          <w:kern w:val="0"/>
          <w:sz w:val="22"/>
          <w:szCs w:val="22"/>
          <w:lang w:val="en-US" w:eastAsia="zh-CN" w:bidi="ar"/>
        </w:rPr>
        <w:t>(</w:t>
      </w:r>
      <w:r>
        <w:rPr>
          <w:rFonts w:hint="default" w:ascii="Cambria Math" w:hAnsi="Cambria Math" w:eastAsia="Cambria Math" w:cs="Cambria Math"/>
          <w:color w:val="FF0000"/>
          <w:kern w:val="0"/>
          <w:sz w:val="22"/>
          <w:szCs w:val="22"/>
          <w:lang w:val="en-US" w:eastAsia="zh-CN" w:bidi="ar"/>
        </w:rPr>
        <w:t>+ 2+ 2</w:t>
      </w:r>
      <w:r>
        <w:rPr>
          <w:rFonts w:hint="default" w:ascii="Cambria Math" w:hAnsi="Cambria Math" w:eastAsia="Cambria Math" w:cs="Cambria Math"/>
          <w:color w:val="FF0000"/>
          <w:kern w:val="0"/>
          <w:sz w:val="16"/>
          <w:szCs w:val="16"/>
          <w:lang w:val="en-US" w:eastAsia="zh-CN" w:bidi="ar"/>
        </w:rPr>
        <w:t xml:space="preserve">ℎ </w:t>
      </w:r>
    </w:p>
    <w:p>
      <w:pPr>
        <w:keepNext w:val="0"/>
        <w:keepLines w:val="0"/>
        <w:widowControl/>
        <w:suppressLineNumbers w:val="0"/>
        <w:jc w:val="left"/>
      </w:pPr>
      <w:r>
        <w:rPr>
          <w:rFonts w:hint="default" w:ascii="Cambria Math" w:hAnsi="Cambria Math" w:eastAsia="Cambria Math" w:cs="Cambria Math"/>
          <w:color w:val="FF0000"/>
          <w:kern w:val="0"/>
          <w:sz w:val="22"/>
          <w:szCs w:val="22"/>
          <w:lang w:val="en-US" w:eastAsia="zh-CN" w:bidi="ar"/>
        </w:rPr>
        <w:t xml:space="preserve">= + </w:t>
      </w:r>
      <w:r>
        <w:rPr>
          <w:rFonts w:hint="default" w:ascii="Cambria Math" w:hAnsi="Cambria Math" w:eastAsia="Cambria Math" w:cs="Cambria Math"/>
          <w:color w:val="FF0000"/>
          <w:kern w:val="0"/>
          <w:sz w:val="16"/>
          <w:szCs w:val="16"/>
          <w:lang w:val="en-US" w:eastAsia="zh-CN" w:bidi="ar"/>
        </w:rPr>
        <w:t>ℎ</w:t>
      </w:r>
      <w:r>
        <w:rPr>
          <w:rFonts w:hint="default" w:ascii="Cambria Math" w:hAnsi="Cambria Math" w:eastAsia="Cambria Math" w:cs="Cambria Math"/>
          <w:color w:val="FF0000"/>
          <w:kern w:val="0"/>
          <w:sz w:val="22"/>
          <w:szCs w:val="22"/>
          <w:lang w:val="en-US" w:eastAsia="zh-CN" w:bidi="ar"/>
        </w:rPr>
        <w:t xml:space="preserve">)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3.</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 xml:space="preserve">）不是并行成本最优，并行 </w:t>
      </w:r>
      <w:r>
        <w:rPr>
          <w:rFonts w:hint="default" w:ascii="TimesNewRomanPSMT" w:hAnsi="TimesNewRomanPSMT" w:eastAsia="TimesNewRomanPSMT" w:cs="TimesNewRomanPSMT"/>
          <w:color w:val="FF0000"/>
          <w:kern w:val="0"/>
          <w:sz w:val="22"/>
          <w:szCs w:val="22"/>
          <w:lang w:val="en-US" w:eastAsia="zh-CN" w:bidi="ar"/>
        </w:rPr>
        <w:t>c(n) = O(nlogn)</w:t>
      </w:r>
      <w:r>
        <w:rPr>
          <w:rFonts w:hint="eastAsia" w:ascii="宋体" w:hAnsi="宋体" w:eastAsia="宋体" w:cs="宋体"/>
          <w:color w:val="FF0000"/>
          <w:kern w:val="0"/>
          <w:sz w:val="22"/>
          <w:szCs w:val="22"/>
          <w:lang w:val="en-US" w:eastAsia="zh-CN" w:bidi="ar"/>
        </w:rPr>
        <w:t xml:space="preserve">，串行为 </w:t>
      </w:r>
      <w:r>
        <w:rPr>
          <w:rFonts w:hint="default" w:ascii="TimesNewRomanPSMT" w:hAnsi="TimesNewRomanPSMT" w:eastAsia="TimesNewRomanPSMT" w:cs="TimesNewRomanPSMT"/>
          <w:color w:val="FF0000"/>
          <w:kern w:val="0"/>
          <w:sz w:val="22"/>
          <w:szCs w:val="22"/>
          <w:lang w:val="en-US" w:eastAsia="zh-CN" w:bidi="ar"/>
        </w:rPr>
        <w:t xml:space="preserve">O(n)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 xml:space="preserve">CREW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2</w:t>
      </w:r>
      <w:r>
        <w:rPr>
          <w:rFonts w:hint="eastAsia" w:ascii="宋体" w:hAnsi="宋体" w:eastAsia="宋体" w:cs="宋体"/>
          <w:color w:val="FF0000"/>
          <w:kern w:val="0"/>
          <w:sz w:val="22"/>
          <w:szCs w:val="22"/>
          <w:lang w:val="en-US" w:eastAsia="zh-CN" w:bidi="ar"/>
        </w:rPr>
        <w:t xml:space="preserve">）采用级联技术：先小范围串行后并行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处理器个数 </w:t>
      </w:r>
      <w:r>
        <w:rPr>
          <w:rFonts w:hint="default" w:ascii="TimesNewRomanPSMT" w:hAnsi="TimesNewRomanPSMT" w:eastAsia="TimesNewRomanPSMT" w:cs="TimesNewRomanPSMT"/>
          <w:color w:val="FF0000"/>
          <w:kern w:val="0"/>
          <w:sz w:val="22"/>
          <w:szCs w:val="22"/>
          <w:lang w:val="en-US" w:eastAsia="zh-CN" w:bidi="ar"/>
        </w:rPr>
        <w:t>p(n) = n / logn</w:t>
      </w:r>
      <w:r>
        <w:rPr>
          <w:rFonts w:hint="eastAsia" w:ascii="宋体" w:hAnsi="宋体" w:eastAsia="宋体" w:cs="宋体"/>
          <w:color w:val="FF0000"/>
          <w:kern w:val="0"/>
          <w:sz w:val="22"/>
          <w:szCs w:val="22"/>
          <w:lang w:val="en-US" w:eastAsia="zh-CN" w:bidi="ar"/>
        </w:rPr>
        <w:t xml:space="preserve">，每个处理器负责 </w:t>
      </w:r>
      <w:r>
        <w:rPr>
          <w:rFonts w:hint="default" w:ascii="TimesNewRomanPSMT" w:hAnsi="TimesNewRomanPSMT" w:eastAsia="TimesNewRomanPSMT" w:cs="TimesNewRomanPSMT"/>
          <w:color w:val="FF0000"/>
          <w:kern w:val="0"/>
          <w:sz w:val="22"/>
          <w:szCs w:val="22"/>
          <w:lang w:val="en-US" w:eastAsia="zh-CN" w:bidi="ar"/>
        </w:rPr>
        <w:t xml:space="preserve">n / (n / logn) = O(logn)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算法分为两阶段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阶段一：每个处理器串行求解 </w:t>
      </w:r>
      <w:r>
        <w:rPr>
          <w:rFonts w:hint="default" w:ascii="TimesNewRomanPSMT" w:hAnsi="TimesNewRomanPSMT" w:eastAsia="TimesNewRomanPSMT" w:cs="TimesNewRomanPSMT"/>
          <w:color w:val="FF0000"/>
          <w:kern w:val="0"/>
          <w:sz w:val="22"/>
          <w:szCs w:val="22"/>
          <w:lang w:val="en-US" w:eastAsia="zh-CN" w:bidi="ar"/>
        </w:rPr>
        <w:t>O(logn)</w:t>
      </w:r>
      <w:r>
        <w:rPr>
          <w:rFonts w:hint="eastAsia" w:ascii="宋体" w:hAnsi="宋体" w:eastAsia="宋体" w:cs="宋体"/>
          <w:color w:val="FF0000"/>
          <w:kern w:val="0"/>
          <w:sz w:val="22"/>
          <w:szCs w:val="22"/>
          <w:lang w:val="en-US" w:eastAsia="zh-CN" w:bidi="ar"/>
        </w:rPr>
        <w:t xml:space="preserve">个元素的和，花费时间 </w:t>
      </w:r>
      <w:r>
        <w:rPr>
          <w:rFonts w:hint="default" w:ascii="TimesNewRomanPSMT" w:hAnsi="TimesNewRomanPSMT" w:eastAsia="TimesNewRomanPSMT" w:cs="TimesNewRomanPSMT"/>
          <w:color w:val="FF0000"/>
          <w:kern w:val="0"/>
          <w:sz w:val="22"/>
          <w:szCs w:val="22"/>
          <w:lang w:val="en-US" w:eastAsia="zh-CN" w:bidi="ar"/>
        </w:rPr>
        <w:t xml:space="preserve">O(logn)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阶段二：再对 </w:t>
      </w:r>
      <w:r>
        <w:rPr>
          <w:rFonts w:hint="default" w:ascii="TimesNewRomanPSMT" w:hAnsi="TimesNewRomanPSMT" w:eastAsia="TimesNewRomanPSMT" w:cs="TimesNewRomanPSMT"/>
          <w:color w:val="FF0000"/>
          <w:kern w:val="0"/>
          <w:sz w:val="22"/>
          <w:szCs w:val="22"/>
          <w:lang w:val="en-US" w:eastAsia="zh-CN" w:bidi="ar"/>
        </w:rPr>
        <w:t xml:space="preserve">n / logn </w:t>
      </w:r>
      <w:r>
        <w:rPr>
          <w:rFonts w:hint="eastAsia" w:ascii="宋体" w:hAnsi="宋体" w:eastAsia="宋体" w:cs="宋体"/>
          <w:color w:val="FF0000"/>
          <w:kern w:val="0"/>
          <w:sz w:val="22"/>
          <w:szCs w:val="22"/>
          <w:lang w:val="en-US" w:eastAsia="zh-CN" w:bidi="ar"/>
        </w:rPr>
        <w:t xml:space="preserve">个和应用平衡树求前缀和方法，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花费时间 </w:t>
      </w:r>
      <w:r>
        <w:rPr>
          <w:rFonts w:hint="default" w:ascii="TimesNewRomanPSMT" w:hAnsi="TimesNewRomanPSMT" w:eastAsia="TimesNewRomanPSMT" w:cs="TimesNewRomanPSMT"/>
          <w:color w:val="FF0000"/>
          <w:kern w:val="0"/>
          <w:sz w:val="22"/>
          <w:szCs w:val="22"/>
          <w:lang w:val="en-US" w:eastAsia="zh-CN" w:bidi="ar"/>
        </w:rPr>
        <w:t xml:space="preserve">O(log(n / logn)) = O(logn)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总时间为 </w:t>
      </w:r>
      <w:r>
        <w:rPr>
          <w:rFonts w:hint="default" w:ascii="TimesNewRomanPSMT" w:hAnsi="TimesNewRomanPSMT" w:eastAsia="TimesNewRomanPSMT" w:cs="TimesNewRomanPSMT"/>
          <w:color w:val="FF0000"/>
          <w:kern w:val="0"/>
          <w:sz w:val="22"/>
          <w:szCs w:val="22"/>
          <w:lang w:val="en-US" w:eastAsia="zh-CN" w:bidi="ar"/>
        </w:rPr>
        <w:t xml:space="preserve">O(logn)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并行成本 </w:t>
      </w:r>
      <w:r>
        <w:rPr>
          <w:rFonts w:hint="default" w:ascii="TimesNewRomanPSMT" w:hAnsi="TimesNewRomanPSMT" w:eastAsia="TimesNewRomanPSMT" w:cs="TimesNewRomanPSMT"/>
          <w:color w:val="FF0000"/>
          <w:kern w:val="0"/>
          <w:sz w:val="22"/>
          <w:szCs w:val="22"/>
          <w:lang w:val="en-US" w:eastAsia="zh-CN" w:bidi="ar"/>
        </w:rPr>
        <w:t xml:space="preserve">c(n) = p(n)t(n) = O(n/logn)O(logn) = O(n) = </w:t>
      </w:r>
      <w:r>
        <w:rPr>
          <w:rFonts w:hint="eastAsia" w:ascii="宋体" w:hAnsi="宋体" w:eastAsia="宋体" w:cs="宋体"/>
          <w:color w:val="FF0000"/>
          <w:kern w:val="0"/>
          <w:sz w:val="22"/>
          <w:szCs w:val="22"/>
          <w:lang w:val="en-US" w:eastAsia="zh-CN" w:bidi="ar"/>
        </w:rPr>
        <w:t xml:space="preserve">串行成本，是最优 </w:t>
      </w:r>
    </w:p>
    <w:p>
      <w:pPr>
        <w:keepNext w:val="0"/>
        <w:keepLines w:val="0"/>
        <w:widowControl/>
        <w:suppressLineNumbers w:val="0"/>
        <w:jc w:val="left"/>
      </w:pPr>
      <w:r>
        <w:rPr>
          <w:rFonts w:hint="default" w:ascii="TimesNewRomanPSMT" w:hAnsi="TimesNewRomanPSMT" w:eastAsia="TimesNewRomanPSMT" w:cs="TimesNewRomanPSMT"/>
          <w:color w:val="FF0000"/>
          <w:kern w:val="0"/>
          <w:sz w:val="22"/>
          <w:szCs w:val="22"/>
          <w:lang w:val="en-US" w:eastAsia="zh-CN" w:bidi="ar"/>
        </w:rPr>
        <w:t>4.</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1</w:t>
      </w: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 xml:space="preserve">T(n) = 2T(n/2) + O(n) =&gt; T(n) = O(nlogn)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可以用分治设计技术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w:t>
      </w:r>
      <w:r>
        <w:rPr>
          <w:rFonts w:hint="default" w:ascii="TimesNewRomanPSMT" w:hAnsi="TimesNewRomanPSMT" w:eastAsia="TimesNewRomanPSMT" w:cs="TimesNewRomanPSMT"/>
          <w:color w:val="FF0000"/>
          <w:kern w:val="0"/>
          <w:sz w:val="22"/>
          <w:szCs w:val="22"/>
          <w:lang w:val="en-US" w:eastAsia="zh-CN" w:bidi="ar"/>
        </w:rPr>
        <w:t>2</w:t>
      </w:r>
      <w:r>
        <w:rPr>
          <w:rFonts w:hint="eastAsia" w:ascii="宋体" w:hAnsi="宋体" w:eastAsia="宋体" w:cs="宋体"/>
          <w:color w:val="FF0000"/>
          <w:kern w:val="0"/>
          <w:sz w:val="22"/>
          <w:szCs w:val="22"/>
          <w:lang w:val="en-US" w:eastAsia="zh-CN" w:bidi="ar"/>
        </w:rPr>
        <w:t xml:space="preserve">）方法一：各处理器独立计算权因子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 xml:space="preserve">方法二：最后一行先计算权因子，然后各列处理器各自平方后即为上一行的对 </w:t>
      </w:r>
    </w:p>
    <w:p>
      <w:pPr>
        <w:keepNext w:val="0"/>
        <w:keepLines w:val="0"/>
        <w:widowControl/>
        <w:suppressLineNumbers w:val="0"/>
        <w:jc w:val="left"/>
      </w:pPr>
      <w:r>
        <w:rPr>
          <w:rFonts w:hint="eastAsia" w:ascii="宋体" w:hAnsi="宋体" w:eastAsia="宋体" w:cs="宋体"/>
          <w:color w:val="FF0000"/>
          <w:kern w:val="0"/>
          <w:sz w:val="22"/>
          <w:szCs w:val="22"/>
          <w:lang w:val="en-US" w:eastAsia="zh-CN" w:bidi="ar"/>
        </w:rPr>
        <w:t>应列的权因子，</w:t>
      </w:r>
      <w:r>
        <w:rPr>
          <w:rFonts w:ascii="TimesNewRomanPSMT" w:hAnsi="TimesNewRomanPSMT" w:eastAsia="TimesNewRomanPSMT" w:cs="TimesNewRomanPSMT"/>
          <w:color w:val="FF0000"/>
          <w:kern w:val="0"/>
          <w:sz w:val="22"/>
          <w:szCs w:val="22"/>
          <w:lang w:val="en-US" w:eastAsia="zh-CN" w:bidi="ar"/>
        </w:rPr>
        <w:t xml:space="preserve">logn </w:t>
      </w:r>
      <w:r>
        <w:rPr>
          <w:rFonts w:hint="eastAsia" w:ascii="宋体" w:hAnsi="宋体" w:eastAsia="宋体" w:cs="宋体"/>
          <w:color w:val="FF0000"/>
          <w:kern w:val="0"/>
          <w:sz w:val="22"/>
          <w:szCs w:val="22"/>
          <w:lang w:val="en-US" w:eastAsia="zh-CN" w:bidi="ar"/>
        </w:rPr>
        <w:t xml:space="preserve">步后完成所有计算，除了最后一行，其余处理器权因子计 </w:t>
      </w:r>
    </w:p>
    <w:p>
      <w:pPr>
        <w:keepNext w:val="0"/>
        <w:keepLines w:val="0"/>
        <w:widowControl/>
        <w:suppressLineNumbers w:val="0"/>
        <w:jc w:val="left"/>
        <w:rPr>
          <w:rFonts w:hint="default" w:ascii="宋体" w:hAnsi="宋体" w:eastAsia="宋体" w:cs="宋体"/>
          <w:color w:val="000000"/>
          <w:kern w:val="0"/>
          <w:sz w:val="22"/>
          <w:szCs w:val="22"/>
          <w:lang w:val="en-US" w:eastAsia="zh-CN" w:bidi="ar"/>
        </w:rPr>
      </w:pPr>
      <w:r>
        <w:rPr>
          <w:rFonts w:hint="eastAsia" w:ascii="宋体" w:hAnsi="宋体" w:eastAsia="宋体" w:cs="宋体"/>
          <w:color w:val="FF0000"/>
          <w:kern w:val="0"/>
          <w:sz w:val="22"/>
          <w:szCs w:val="22"/>
          <w:lang w:val="en-US" w:eastAsia="zh-CN" w:bidi="ar"/>
        </w:rPr>
        <w:t>算只需要一次乘法。因此比第一种方法更好。</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CMMI12">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Cambria Math">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D05A183"/>
    <w:multiLevelType w:val="multilevel"/>
    <w:tmpl w:val="9D05A183"/>
    <w:lvl w:ilvl="0" w:tentative="0">
      <w:start w:val="1"/>
      <w:numFmt w:val="decimal"/>
      <w:lvlText w:val="(%1)"/>
      <w:lvlJc w:val="left"/>
      <w:pPr>
        <w:tabs>
          <w:tab w:val="left" w:pos="312"/>
        </w:tabs>
      </w:pPr>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ABAD40A8"/>
    <w:multiLevelType w:val="singleLevel"/>
    <w:tmpl w:val="ABAD40A8"/>
    <w:lvl w:ilvl="0" w:tentative="0">
      <w:start w:val="2"/>
      <w:numFmt w:val="decimal"/>
      <w:lvlText w:val="%1."/>
      <w:lvlJc w:val="left"/>
      <w:pPr>
        <w:tabs>
          <w:tab w:val="left" w:pos="312"/>
        </w:tabs>
      </w:pPr>
    </w:lvl>
  </w:abstractNum>
  <w:abstractNum w:abstractNumId="2">
    <w:nsid w:val="B6B14001"/>
    <w:multiLevelType w:val="singleLevel"/>
    <w:tmpl w:val="B6B14001"/>
    <w:lvl w:ilvl="0" w:tentative="0">
      <w:start w:val="1"/>
      <w:numFmt w:val="decimal"/>
      <w:lvlText w:val="%1."/>
      <w:lvlJc w:val="left"/>
      <w:pPr>
        <w:tabs>
          <w:tab w:val="left" w:pos="312"/>
        </w:tabs>
      </w:pPr>
    </w:lvl>
  </w:abstractNum>
  <w:abstractNum w:abstractNumId="3">
    <w:nsid w:val="D389B437"/>
    <w:multiLevelType w:val="singleLevel"/>
    <w:tmpl w:val="D389B437"/>
    <w:lvl w:ilvl="0" w:tentative="0">
      <w:start w:val="7"/>
      <w:numFmt w:val="decimal"/>
      <w:lvlText w:val="%1."/>
      <w:lvlJc w:val="left"/>
      <w:pPr>
        <w:tabs>
          <w:tab w:val="left" w:pos="312"/>
        </w:tabs>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863AB5"/>
    <w:rsid w:val="0299335C"/>
    <w:rsid w:val="04871E71"/>
    <w:rsid w:val="06345569"/>
    <w:rsid w:val="07181A67"/>
    <w:rsid w:val="09C65507"/>
    <w:rsid w:val="101C681D"/>
    <w:rsid w:val="10FA3D58"/>
    <w:rsid w:val="11336AD7"/>
    <w:rsid w:val="11D60721"/>
    <w:rsid w:val="12506C43"/>
    <w:rsid w:val="16332DE1"/>
    <w:rsid w:val="1B0F4DC7"/>
    <w:rsid w:val="1B245CF3"/>
    <w:rsid w:val="1BB27FA9"/>
    <w:rsid w:val="1C5A45EC"/>
    <w:rsid w:val="1CC34ECC"/>
    <w:rsid w:val="1D675949"/>
    <w:rsid w:val="1E4C0365"/>
    <w:rsid w:val="1EEA6A10"/>
    <w:rsid w:val="1F064FF8"/>
    <w:rsid w:val="1F0663DC"/>
    <w:rsid w:val="246C494A"/>
    <w:rsid w:val="252E2902"/>
    <w:rsid w:val="25BD3BA5"/>
    <w:rsid w:val="27C3519A"/>
    <w:rsid w:val="27CC36FF"/>
    <w:rsid w:val="291942FC"/>
    <w:rsid w:val="2A0C089B"/>
    <w:rsid w:val="2A2579AB"/>
    <w:rsid w:val="2EA97A64"/>
    <w:rsid w:val="2F0F487F"/>
    <w:rsid w:val="322121B4"/>
    <w:rsid w:val="34377C74"/>
    <w:rsid w:val="35E17D9E"/>
    <w:rsid w:val="35ED4BD1"/>
    <w:rsid w:val="37456BAF"/>
    <w:rsid w:val="37BC681B"/>
    <w:rsid w:val="3C7E3CAC"/>
    <w:rsid w:val="3CD677BC"/>
    <w:rsid w:val="43C63297"/>
    <w:rsid w:val="43D56245"/>
    <w:rsid w:val="4690475A"/>
    <w:rsid w:val="46C11B70"/>
    <w:rsid w:val="4AA2104D"/>
    <w:rsid w:val="4AC67D04"/>
    <w:rsid w:val="4E183126"/>
    <w:rsid w:val="4E5F2EDF"/>
    <w:rsid w:val="501837DD"/>
    <w:rsid w:val="503E6104"/>
    <w:rsid w:val="51E93EE5"/>
    <w:rsid w:val="58552BAD"/>
    <w:rsid w:val="5E891B44"/>
    <w:rsid w:val="5F673D9F"/>
    <w:rsid w:val="5FB628FF"/>
    <w:rsid w:val="5FBD7855"/>
    <w:rsid w:val="61CB47F0"/>
    <w:rsid w:val="66154995"/>
    <w:rsid w:val="66B428CB"/>
    <w:rsid w:val="67835692"/>
    <w:rsid w:val="6E0E59A6"/>
    <w:rsid w:val="6ED41298"/>
    <w:rsid w:val="7020335C"/>
    <w:rsid w:val="710C24BC"/>
    <w:rsid w:val="71C06157"/>
    <w:rsid w:val="72A92C1D"/>
    <w:rsid w:val="738323DD"/>
    <w:rsid w:val="7AC74462"/>
    <w:rsid w:val="7B780DD1"/>
    <w:rsid w:val="7C450BBC"/>
    <w:rsid w:val="7D9A5281"/>
    <w:rsid w:val="7E29470A"/>
    <w:rsid w:val="7E3C3EB4"/>
    <w:rsid w:val="7ED962EC"/>
    <w:rsid w:val="7F891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85038</dc:creator>
  <cp:lastModifiedBy>永不言弃</cp:lastModifiedBy>
  <dcterms:modified xsi:type="dcterms:W3CDTF">2020-09-04T01:30:45Z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