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EB0CB7">
      <w:pPr>
        <w:rPr>
          <w:rFonts w:hint="default"/>
        </w:rPr>
      </w:pPr>
      <w:r>
        <w:rPr>
          <w:rFonts w:hint="default"/>
        </w:rPr>
        <w:t>cloudfront_distribution_id = "E21I86GG2JG5W4"</w:t>
      </w:r>
    </w:p>
    <w:p w14:paraId="54BB6DBC">
      <w:pPr>
        <w:rPr>
          <w:rFonts w:hint="default"/>
        </w:rPr>
      </w:pPr>
      <w:r>
        <w:rPr>
          <w:rFonts w:hint="default"/>
        </w:rPr>
        <w:t>cloudfront_url = "https://d3boe49f0kpp8i.cloudfront.net"</w:t>
      </w:r>
    </w:p>
    <w:p w14:paraId="797D11B4">
      <w:pPr>
        <w:rPr>
          <w:rFonts w:hint="default"/>
        </w:rPr>
      </w:pPr>
      <w:r>
        <w:rPr>
          <w:rFonts w:hint="default"/>
        </w:rPr>
        <w:t>cluster_endpoint = "https://8E3BBC9E31DCFEB573386BAE8AC23D4F.gr7.us-east-1.eks.amazonaws.com"</w:t>
      </w:r>
    </w:p>
    <w:p w14:paraId="366D8087">
      <w:pPr>
        <w:rPr>
          <w:rFonts w:hint="default"/>
        </w:rPr>
      </w:pPr>
      <w:r>
        <w:rPr>
          <w:rFonts w:hint="default"/>
        </w:rPr>
        <w:t>cluster_name = "taskflow-prod"</w:t>
      </w:r>
    </w:p>
    <w:p w14:paraId="66696BED">
      <w:pPr>
        <w:rPr>
          <w:rFonts w:hint="default"/>
        </w:rPr>
      </w:pPr>
      <w:r>
        <w:rPr>
          <w:rFonts w:hint="default"/>
        </w:rPr>
        <w:t>database_url = &lt;sensitive&gt;</w:t>
      </w:r>
    </w:p>
    <w:p w14:paraId="7D3C5929">
      <w:pPr>
        <w:rPr>
          <w:rFonts w:hint="default"/>
        </w:rPr>
      </w:pPr>
      <w:r>
        <w:rPr>
          <w:rFonts w:hint="default"/>
        </w:rPr>
        <w:t>ecr_backend_url = "932212590051.dkr.ecr.us-east-1.amazonaws.com/taskflow-backend"</w:t>
      </w:r>
    </w:p>
    <w:p w14:paraId="2A466602">
      <w:pPr>
        <w:rPr>
          <w:rFonts w:hint="default"/>
        </w:rPr>
      </w:pPr>
      <w:r>
        <w:rPr>
          <w:rFonts w:hint="default"/>
        </w:rPr>
        <w:t>ecr_frontend_url = "932212590051.dkr.ecr.us-east-1.amazonaws.com/taskflow-frontend"</w:t>
      </w:r>
    </w:p>
    <w:p w14:paraId="2ED0BE79">
      <w:pPr>
        <w:rPr>
          <w:rFonts w:hint="default"/>
        </w:rPr>
      </w:pPr>
      <w:r>
        <w:rPr>
          <w:rFonts w:hint="default"/>
        </w:rPr>
        <w:t>jenkins_iam_instance_profile = "taskflow-jenkins-profile"</w:t>
      </w:r>
    </w:p>
    <w:p w14:paraId="5303AB6A">
      <w:pPr>
        <w:rPr>
          <w:rFonts w:hint="default"/>
        </w:rPr>
      </w:pPr>
      <w:r>
        <w:rPr>
          <w:rFonts w:hint="default"/>
        </w:rPr>
        <w:t>jenkins_security_group_id = "sg-0ac64906688a9a962"</w:t>
      </w:r>
    </w:p>
    <w:p w14:paraId="243B4E72">
      <w:pPr>
        <w:rPr>
          <w:rFonts w:hint="default"/>
        </w:rPr>
      </w:pPr>
      <w:r>
        <w:rPr>
          <w:rFonts w:hint="default"/>
        </w:rPr>
        <w:t>public_subnet_id = "subnet-01f43e8d729a08a5e"</w:t>
      </w:r>
    </w:p>
    <w:p w14:paraId="64DF5F46">
      <w:pPr>
        <w:rPr>
          <w:rFonts w:hint="default"/>
        </w:rPr>
      </w:pPr>
      <w:r>
        <w:rPr>
          <w:rFonts w:hint="default"/>
        </w:rPr>
        <w:t>rds_endpoint = "taskflow-prod-db.ca7040qm8ng1.us-east-1.rds.amazonaws.com:5432"</w:t>
      </w:r>
    </w:p>
    <w:p w14:paraId="5DFD6CD9">
      <w:pPr>
        <w:rPr>
          <w:rFonts w:hint="default"/>
        </w:rPr>
      </w:pPr>
      <w:r>
        <w:rPr>
          <w:rFonts w:hint="default"/>
        </w:rPr>
        <w:t>rds_port = 5432</w:t>
      </w:r>
    </w:p>
    <w:p w14:paraId="79EBC4DC">
      <w:pPr>
        <w:rPr>
          <w:rFonts w:hint="default"/>
        </w:rPr>
      </w:pPr>
      <w:r>
        <w:rPr>
          <w:rFonts w:hint="default"/>
        </w:rPr>
        <w:t>s3_frontend_bucket = "taskflow-frontend-prod-a4a8f87b"</w:t>
      </w:r>
    </w:p>
    <w:p w14:paraId="4D115F81">
      <w:r>
        <w:rPr>
          <w:rFonts w:hint="default"/>
        </w:rPr>
        <w:t>vpc_id = "vpc-056b6aa1daeff6204"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AF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2026-04-27T19:48:40Z</dcterms:created>
  <dc:creator>sande</dc:creator>
  <cp:lastModifiedBy>SANDEEP RANGU</cp:lastModifiedBy>
  <dcterms:modified xsi:type="dcterms:W3CDTF">2026-04-27T19:48:46Z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eyJoZGlkIjoiNTEwY2M5NGI3NDI3MTM5ZTY0OGM4ZmVlMWNlY2YyNzciLCJ1c2VySWQiOiI1NjczNDE0OTg1MjEifQ==</vt:lpwstr>
  </property>
  <property fmtid="{D5CDD505-2E9C-101B-9397-08002B2CF9AE}" pid="4" name="ICV">
    <vt:lpwstr>1A964DA32A1D42EAA59B0D6C470234DF_12</vt:lpwstr>
  </property>
</Properties>
</file>