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7EA" w:rsidRDefault="00A412AE">
      <w:r>
        <w:t>How to</w:t>
      </w:r>
      <w:r w:rsidR="00833E73">
        <w:t xml:space="preserve"> Run.</w:t>
      </w:r>
    </w:p>
    <w:p w:rsidR="00A412AE" w:rsidRDefault="00A412AE" w:rsidP="00A412AE">
      <w:pPr>
        <w:pStyle w:val="ListParagraph"/>
        <w:numPr>
          <w:ilvl w:val="0"/>
          <w:numId w:val="1"/>
        </w:numPr>
      </w:pPr>
      <w:r>
        <w:t>Open the Places.xlsx file. You should see the below content.</w:t>
      </w:r>
    </w:p>
    <w:p w:rsidR="00A412AE" w:rsidRDefault="00A412AE" w:rsidP="00A412AE">
      <w:pPr>
        <w:ind w:left="360"/>
      </w:pPr>
      <w:r>
        <w:rPr>
          <w:noProof/>
        </w:rPr>
        <w:drawing>
          <wp:inline distT="0" distB="0" distL="0" distR="0">
            <wp:extent cx="3514725" cy="222333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2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2AE" w:rsidRDefault="00A412AE" w:rsidP="00A412AE">
      <w:pPr>
        <w:pStyle w:val="ListParagraph"/>
        <w:numPr>
          <w:ilvl w:val="0"/>
          <w:numId w:val="1"/>
        </w:numPr>
      </w:pPr>
      <w:r>
        <w:t>Open the mapper.xlsx file and right click on the “Data” query and select “Invoke”</w:t>
      </w:r>
    </w:p>
    <w:p w:rsidR="00A412AE" w:rsidRDefault="00A412AE" w:rsidP="00A412AE">
      <w:r>
        <w:rPr>
          <w:noProof/>
        </w:rPr>
        <w:drawing>
          <wp:inline distT="0" distB="0" distL="0" distR="0">
            <wp:extent cx="4657725" cy="266417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6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2AE" w:rsidRDefault="00A412AE" w:rsidP="00A412AE">
      <w:pPr>
        <w:pStyle w:val="ListParagraph"/>
        <w:numPr>
          <w:ilvl w:val="0"/>
          <w:numId w:val="1"/>
        </w:numPr>
      </w:pPr>
      <w:r>
        <w:t>In the new window, press “Invoke” again. This will ask for the Latin Column name. In the example, “Places”</w:t>
      </w:r>
    </w:p>
    <w:p w:rsidR="00A412AE" w:rsidRDefault="00A412AE" w:rsidP="00A412AE">
      <w:r>
        <w:rPr>
          <w:noProof/>
        </w:rPr>
        <w:lastRenderedPageBreak/>
        <w:drawing>
          <wp:inline distT="0" distB="0" distL="0" distR="0">
            <wp:extent cx="5619750" cy="32754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7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2AE" w:rsidRDefault="00A412AE" w:rsidP="00A412AE">
      <w:pPr>
        <w:pStyle w:val="ListParagraph"/>
        <w:numPr>
          <w:ilvl w:val="0"/>
          <w:numId w:val="1"/>
        </w:numPr>
      </w:pPr>
      <w:r>
        <w:t>Press Ok. And you should see the value.</w:t>
      </w:r>
    </w:p>
    <w:sectPr w:rsidR="00A412AE" w:rsidSect="00E7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5CCA"/>
    <w:multiLevelType w:val="hybridMultilevel"/>
    <w:tmpl w:val="6784A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12AE"/>
    <w:rsid w:val="00734F0B"/>
    <w:rsid w:val="00833E73"/>
    <w:rsid w:val="00A412AE"/>
    <w:rsid w:val="00B45018"/>
    <w:rsid w:val="00E70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Rasel</dc:creator>
  <cp:lastModifiedBy>Rasel</cp:lastModifiedBy>
  <cp:revision>4</cp:revision>
  <dcterms:created xsi:type="dcterms:W3CDTF">2015-11-26T09:46:00Z</dcterms:created>
  <dcterms:modified xsi:type="dcterms:W3CDTF">2015-11-26T09:54:00Z</dcterms:modified>
</cp:coreProperties>
</file>