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8C2E1" w14:textId="0EADBB93" w:rsidR="00DF10AC" w:rsidRPr="00633853" w:rsidRDefault="00B916ED">
      <w:pPr>
        <w:rPr>
          <w:b/>
        </w:rPr>
      </w:pPr>
      <w:r w:rsidRPr="00633853">
        <w:rPr>
          <w:b/>
        </w:rPr>
        <w:t>Additional Resources</w:t>
      </w:r>
      <w:r w:rsidR="005E0557">
        <w:rPr>
          <w:b/>
        </w:rPr>
        <w:t xml:space="preserve"> (Joydeep Ghosh</w:t>
      </w:r>
      <w:r w:rsidR="002B7C94" w:rsidRPr="00633853">
        <w:rPr>
          <w:b/>
        </w:rPr>
        <w:t>)</w:t>
      </w:r>
    </w:p>
    <w:p w14:paraId="22F93B02" w14:textId="77777777" w:rsidR="00B916ED" w:rsidRDefault="00B916ED"/>
    <w:p w14:paraId="4E598C93" w14:textId="77777777" w:rsidR="00B916ED" w:rsidRDefault="00B916ED" w:rsidP="00B916ED">
      <w:pPr>
        <w:pStyle w:val="ListParagraph"/>
        <w:numPr>
          <w:ilvl w:val="0"/>
          <w:numId w:val="1"/>
        </w:numPr>
      </w:pPr>
      <w:r>
        <w:t>SGD and Online learning for big data</w:t>
      </w:r>
    </w:p>
    <w:p w14:paraId="5C72BCDE" w14:textId="77777777" w:rsidR="00B916ED" w:rsidRPr="00B916ED" w:rsidRDefault="00557459" w:rsidP="00B916ED">
      <w:pPr>
        <w:pStyle w:val="ListParagraph"/>
        <w:numPr>
          <w:ilvl w:val="1"/>
          <w:numId w:val="1"/>
        </w:numPr>
      </w:pPr>
      <w:hyperlink r:id="rId6" w:history="1">
        <w:r w:rsidR="00B916ED" w:rsidRPr="0041733B">
          <w:rPr>
            <w:rStyle w:val="Hyperlink"/>
          </w:rPr>
          <w:t>http://leon.bottou.org/projects/sgd</w:t>
        </w:r>
      </w:hyperlink>
      <w:r w:rsidR="00B916ED">
        <w:t xml:space="preserve"> (lots of stuff; code, papers, talks) in particular look at </w:t>
      </w:r>
      <w:r w:rsidR="00B916ED">
        <w:br/>
      </w:r>
      <w:r w:rsidR="00B916ED" w:rsidRPr="00B916ED">
        <w:rPr>
          <w:rFonts w:ascii="Arial" w:eastAsia="Times New Roman" w:hAnsi="Arial" w:cs="Arial"/>
          <w:color w:val="006621"/>
          <w:shd w:val="clear" w:color="auto" w:fill="FFFFFF"/>
        </w:rPr>
        <w:t>leon.</w:t>
      </w:r>
      <w:r w:rsidR="00B916ED" w:rsidRPr="00B916ED">
        <w:rPr>
          <w:rFonts w:ascii="Arial" w:eastAsia="Times New Roman" w:hAnsi="Arial" w:cs="Arial"/>
          <w:b/>
          <w:bCs/>
          <w:color w:val="006621"/>
          <w:shd w:val="clear" w:color="auto" w:fill="FFFFFF"/>
        </w:rPr>
        <w:t>bottou</w:t>
      </w:r>
      <w:r w:rsidR="00B916ED" w:rsidRPr="00B916ED">
        <w:rPr>
          <w:rFonts w:ascii="Arial" w:eastAsia="Times New Roman" w:hAnsi="Arial" w:cs="Arial"/>
          <w:color w:val="006621"/>
          <w:shd w:val="clear" w:color="auto" w:fill="FFFFFF"/>
        </w:rPr>
        <w:t>.org/publications/</w:t>
      </w:r>
      <w:proofErr w:type="spellStart"/>
      <w:r w:rsidR="00B916ED" w:rsidRPr="00B916ED">
        <w:rPr>
          <w:rFonts w:ascii="Arial" w:eastAsia="Times New Roman" w:hAnsi="Arial" w:cs="Arial"/>
          <w:color w:val="006621"/>
          <w:shd w:val="clear" w:color="auto" w:fill="FFFFFF"/>
        </w:rPr>
        <w:t>pdf</w:t>
      </w:r>
      <w:proofErr w:type="spellEnd"/>
      <w:r w:rsidR="00B916ED" w:rsidRPr="00B916ED">
        <w:rPr>
          <w:rFonts w:ascii="Arial" w:eastAsia="Times New Roman" w:hAnsi="Arial" w:cs="Arial"/>
          <w:color w:val="006621"/>
          <w:shd w:val="clear" w:color="auto" w:fill="FFFFFF"/>
        </w:rPr>
        <w:t>/compstat-2010.pdf</w:t>
      </w:r>
      <w:r w:rsidR="00B916ED" w:rsidRPr="00B916ED">
        <w:rPr>
          <w:rFonts w:ascii="Arial" w:eastAsia="Times New Roman" w:hAnsi="Arial" w:cs="Arial"/>
          <w:shd w:val="clear" w:color="auto" w:fill="FFFFFF"/>
        </w:rPr>
        <w:t>‎</w:t>
      </w:r>
    </w:p>
    <w:p w14:paraId="38C465D8" w14:textId="77777777" w:rsidR="00B916ED" w:rsidRPr="00B916ED" w:rsidRDefault="00B916ED" w:rsidP="00B916E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shd w:val="clear" w:color="auto" w:fill="FFFFFF"/>
        </w:rPr>
        <w:t xml:space="preserve">Convex Optimization </w:t>
      </w:r>
    </w:p>
    <w:p w14:paraId="6183D719" w14:textId="77777777" w:rsidR="00B916ED" w:rsidRDefault="00557459" w:rsidP="00B916ED">
      <w:pPr>
        <w:pStyle w:val="ListParagraph"/>
        <w:numPr>
          <w:ilvl w:val="1"/>
          <w:numId w:val="1"/>
        </w:numPr>
      </w:pPr>
      <w:hyperlink r:id="rId7" w:history="1">
        <w:r w:rsidR="00B916ED" w:rsidRPr="0041733B">
          <w:rPr>
            <w:rStyle w:val="Hyperlink"/>
          </w:rPr>
          <w:t>https://www.stanford.edu/~boyd/cvxbook/</w:t>
        </w:r>
      </w:hyperlink>
      <w:proofErr w:type="gramStart"/>
      <w:r w:rsidR="00B916ED">
        <w:t xml:space="preserve">  free</w:t>
      </w:r>
      <w:proofErr w:type="gramEnd"/>
      <w:r w:rsidR="00B916ED">
        <w:t xml:space="preserve"> book + slide </w:t>
      </w:r>
    </w:p>
    <w:p w14:paraId="19DFCCCD" w14:textId="77777777" w:rsidR="00B916ED" w:rsidRDefault="00B916ED" w:rsidP="00B916ED">
      <w:pPr>
        <w:pStyle w:val="ListParagraph"/>
        <w:numPr>
          <w:ilvl w:val="1"/>
          <w:numId w:val="1"/>
        </w:numPr>
      </w:pPr>
      <w:r>
        <w:t xml:space="preserve">MOOC by Boyd </w:t>
      </w:r>
      <w:r w:rsidRPr="00B916ED">
        <w:t>https://class.stanford.edu/courses/Engineering/CVX101/Winter2014/about</w:t>
      </w:r>
    </w:p>
    <w:p w14:paraId="39C08B79" w14:textId="77777777" w:rsidR="00B916ED" w:rsidRDefault="00B916ED" w:rsidP="00B916ED">
      <w:pPr>
        <w:ind w:left="1080"/>
      </w:pPr>
    </w:p>
    <w:p w14:paraId="2AB360DF" w14:textId="3E1B43F6" w:rsidR="00B916ED" w:rsidRDefault="00B916ED" w:rsidP="002B7C94">
      <w:pPr>
        <w:pStyle w:val="ListParagraph"/>
        <w:numPr>
          <w:ilvl w:val="1"/>
          <w:numId w:val="1"/>
        </w:numPr>
      </w:pPr>
      <w:r>
        <w:t xml:space="preserve">Distributed optimization </w:t>
      </w:r>
      <w:r w:rsidR="002B7C94">
        <w:t>(technical)</w:t>
      </w:r>
    </w:p>
    <w:p w14:paraId="3E982287" w14:textId="77777777" w:rsidR="00B916ED" w:rsidRPr="00B916ED" w:rsidRDefault="00557459" w:rsidP="002B7C94">
      <w:pPr>
        <w:ind w:left="1080"/>
      </w:pPr>
      <w:hyperlink r:id="rId8" w:history="1">
        <w:r w:rsidR="00B916ED" w:rsidRPr="002B7C94">
          <w:rPr>
            <w:rStyle w:val="Hyperlink"/>
            <w:rFonts w:ascii="Georgia" w:eastAsia="Times New Roman" w:hAnsi="Georgia" w:cs="Times New Roman"/>
            <w:color w:val="021B6D"/>
            <w:sz w:val="27"/>
            <w:szCs w:val="27"/>
          </w:rPr>
          <w:t>Distributed optimization and statistical learning via the alternating direction method of multipliers</w:t>
        </w:r>
      </w:hyperlink>
      <w:r w:rsidR="00B916ED" w:rsidRPr="002B7C94">
        <w:rPr>
          <w:rFonts w:ascii="Georgia" w:eastAsia="Times New Roman" w:hAnsi="Georgia" w:cs="Times New Roman"/>
          <w:color w:val="222222"/>
          <w:sz w:val="27"/>
          <w:szCs w:val="27"/>
        </w:rPr>
        <w:t xml:space="preserve"> </w:t>
      </w:r>
      <w:r w:rsidR="00B916ED" w:rsidRPr="002B7C94">
        <w:rPr>
          <w:rFonts w:ascii="Georgia" w:hAnsi="Georgia"/>
          <w:color w:val="222222"/>
          <w:sz w:val="27"/>
          <w:szCs w:val="27"/>
        </w:rPr>
        <w:t xml:space="preserve">S. Boyd, N. Parikh, E. Chu, B. </w:t>
      </w:r>
      <w:proofErr w:type="spellStart"/>
      <w:r w:rsidR="00B916ED" w:rsidRPr="002B7C94">
        <w:rPr>
          <w:rFonts w:ascii="Georgia" w:hAnsi="Georgia"/>
          <w:color w:val="222222"/>
          <w:sz w:val="27"/>
          <w:szCs w:val="27"/>
        </w:rPr>
        <w:t>Peleato</w:t>
      </w:r>
      <w:proofErr w:type="spellEnd"/>
      <w:r w:rsidR="00B916ED" w:rsidRPr="002B7C94">
        <w:rPr>
          <w:rFonts w:ascii="Georgia" w:hAnsi="Georgia"/>
          <w:color w:val="222222"/>
          <w:sz w:val="27"/>
          <w:szCs w:val="27"/>
        </w:rPr>
        <w:t>, and J. Eckstein</w:t>
      </w:r>
      <w:r w:rsidR="00B916ED" w:rsidRPr="002B7C94">
        <w:rPr>
          <w:rFonts w:ascii="Georgia" w:hAnsi="Georgia"/>
          <w:color w:val="222222"/>
          <w:sz w:val="27"/>
          <w:szCs w:val="27"/>
        </w:rPr>
        <w:br/>
      </w:r>
    </w:p>
    <w:p w14:paraId="6BA6D1E5" w14:textId="77777777" w:rsidR="002B7C94" w:rsidRDefault="002B7C94" w:rsidP="00B916ED">
      <w:pPr>
        <w:pStyle w:val="ListParagraph"/>
        <w:numPr>
          <w:ilvl w:val="0"/>
          <w:numId w:val="1"/>
        </w:numPr>
      </w:pPr>
      <w:r>
        <w:t xml:space="preserve">Text Processing: </w:t>
      </w:r>
    </w:p>
    <w:p w14:paraId="402B7A5D" w14:textId="40A041A0" w:rsidR="002B7C94" w:rsidRDefault="002B7C94" w:rsidP="002B7C94">
      <w:pPr>
        <w:pStyle w:val="ListParagraph"/>
        <w:numPr>
          <w:ilvl w:val="1"/>
          <w:numId w:val="1"/>
        </w:numPr>
      </w:pPr>
      <w:r>
        <w:t xml:space="preserve">Python NL toolkit </w:t>
      </w:r>
      <w:hyperlink r:id="rId9" w:history="1">
        <w:r w:rsidRPr="00F328CE">
          <w:rPr>
            <w:rStyle w:val="Hyperlink"/>
          </w:rPr>
          <w:t>http://www.nltk.org/</w:t>
        </w:r>
      </w:hyperlink>
    </w:p>
    <w:p w14:paraId="5F02601B" w14:textId="34354781" w:rsidR="002B7C94" w:rsidRDefault="002B7C94" w:rsidP="002B7C94">
      <w:pPr>
        <w:pStyle w:val="ListParagraph"/>
        <w:numPr>
          <w:ilvl w:val="1"/>
          <w:numId w:val="1"/>
        </w:numPr>
      </w:pPr>
      <w:r>
        <w:t xml:space="preserve">Stanford NLP software </w:t>
      </w:r>
      <w:r w:rsidRPr="002B7C94">
        <w:t>http://nlp.stanford.edu/software/index.shtml</w:t>
      </w:r>
    </w:p>
    <w:p w14:paraId="53C5EB1F" w14:textId="405C6BFA" w:rsidR="002B7C94" w:rsidRDefault="002B7C94" w:rsidP="002B7C94">
      <w:pPr>
        <w:pStyle w:val="ListParagraph"/>
        <w:numPr>
          <w:ilvl w:val="1"/>
          <w:numId w:val="1"/>
        </w:numPr>
      </w:pPr>
      <w:r>
        <w:t xml:space="preserve">Prof Mooney’s NLP notes </w:t>
      </w:r>
      <w:r w:rsidRPr="002B7C94">
        <w:t>http://www.cs.utexas.edu/~mooney/cs388/</w:t>
      </w:r>
    </w:p>
    <w:p w14:paraId="349D9B6E" w14:textId="0B737F0B" w:rsidR="00B916ED" w:rsidRDefault="00B916ED" w:rsidP="002B7C94">
      <w:pPr>
        <w:pStyle w:val="ListParagraph"/>
        <w:numPr>
          <w:ilvl w:val="1"/>
          <w:numId w:val="1"/>
        </w:numPr>
      </w:pPr>
      <w:r>
        <w:t>Conditional Random Fields (for text extraction/processing)</w:t>
      </w:r>
      <w:r w:rsidR="002B7C94">
        <w:t xml:space="preserve"> </w:t>
      </w:r>
      <w:hyperlink r:id="rId10" w:history="1">
        <w:r w:rsidRPr="0041733B">
          <w:rPr>
            <w:rStyle w:val="Hyperlink"/>
          </w:rPr>
          <w:t>http://people.cs.umass.edu/~mccallum/papers/crf-tutorial.pdf</w:t>
        </w:r>
      </w:hyperlink>
      <w:r>
        <w:br/>
      </w:r>
    </w:p>
    <w:p w14:paraId="1D608DB9" w14:textId="77777777" w:rsidR="00B916ED" w:rsidRDefault="00B916ED" w:rsidP="00B916ED">
      <w:pPr>
        <w:pStyle w:val="ListParagraph"/>
        <w:numPr>
          <w:ilvl w:val="0"/>
          <w:numId w:val="1"/>
        </w:numPr>
      </w:pPr>
      <w:r>
        <w:t>Modern Recommender Systems</w:t>
      </w:r>
    </w:p>
    <w:p w14:paraId="1C29C5FB" w14:textId="77777777" w:rsidR="00B916ED" w:rsidRDefault="00557459" w:rsidP="00B916ED">
      <w:pPr>
        <w:pStyle w:val="ListParagraph"/>
        <w:numPr>
          <w:ilvl w:val="1"/>
          <w:numId w:val="1"/>
        </w:numPr>
      </w:pPr>
      <w:hyperlink r:id="rId11" w:history="1">
        <w:r w:rsidR="00B916ED" w:rsidRPr="0041733B">
          <w:rPr>
            <w:rStyle w:val="Hyperlink"/>
          </w:rPr>
          <w:t>http://pages.cs.wisc.edu/~beechung/icml11-tutorial</w:t>
        </w:r>
      </w:hyperlink>
    </w:p>
    <w:p w14:paraId="099CE483" w14:textId="77777777" w:rsidR="00B916ED" w:rsidRDefault="00557459" w:rsidP="00B916ED">
      <w:pPr>
        <w:pStyle w:val="ListParagraph"/>
        <w:numPr>
          <w:ilvl w:val="1"/>
          <w:numId w:val="1"/>
        </w:numPr>
      </w:pPr>
      <w:hyperlink r:id="rId12" w:history="1">
        <w:r w:rsidR="00B916ED" w:rsidRPr="0041733B">
          <w:rPr>
            <w:rStyle w:val="Hyperlink"/>
          </w:rPr>
          <w:t>https://www.youtube.com/watch?v=bRzOBGLCRbc</w:t>
        </w:r>
      </w:hyperlink>
    </w:p>
    <w:p w14:paraId="3908B122" w14:textId="7BAFBE4D" w:rsidR="005E0557" w:rsidRPr="005E0557" w:rsidRDefault="00B916ED" w:rsidP="00B916E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916ED">
        <w:rPr>
          <w:rStyle w:val="Strong"/>
          <w:rFonts w:ascii="Arial" w:eastAsia="Times New Roman" w:hAnsi="Arial" w:cs="Arial"/>
          <w:color w:val="000000"/>
          <w:sz w:val="20"/>
          <w:szCs w:val="20"/>
        </w:rPr>
        <w:t>Content recommendation on web portals</w:t>
      </w:r>
      <w:r w:rsidRPr="00B916ED">
        <w:t xml:space="preserve"> </w:t>
      </w:r>
      <w:hyperlink r:id="rId13" w:history="1">
        <w:r w:rsidRPr="0041733B">
          <w:rPr>
            <w:rStyle w:val="Hyperlink"/>
          </w:rPr>
          <w:t>http://dl.acm.org/citation.cfm?id=2461277</w:t>
        </w:r>
      </w:hyperlink>
      <w:r w:rsidR="005E0557">
        <w:rPr>
          <w:rStyle w:val="Hyperlink"/>
        </w:rPr>
        <w:br/>
      </w:r>
    </w:p>
    <w:p w14:paraId="62F71D26" w14:textId="1E547DB1" w:rsidR="00B916ED" w:rsidRDefault="005E0557" w:rsidP="005E0557">
      <w:pPr>
        <w:pStyle w:val="ListParagraph"/>
        <w:numPr>
          <w:ilvl w:val="0"/>
          <w:numId w:val="1"/>
        </w:num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Deep Learning</w:t>
      </w:r>
      <w:r w:rsidR="002B7C94">
        <w:rPr>
          <w:rStyle w:val="Hyperlink"/>
        </w:rPr>
        <w:br/>
      </w:r>
      <w:proofErr w:type="spellStart"/>
      <w:r>
        <w:t>Bengio’s</w:t>
      </w:r>
      <w:proofErr w:type="spellEnd"/>
      <w:r>
        <w:t xml:space="preserve"> book draft </w:t>
      </w:r>
      <w:hyperlink r:id="rId14" w:history="1">
        <w:r w:rsidRPr="002C11BA">
          <w:rPr>
            <w:rStyle w:val="Hyperlink"/>
          </w:rPr>
          <w:t>http://goodfeli.github.io/dlbook/</w:t>
        </w:r>
      </w:hyperlink>
    </w:p>
    <w:p w14:paraId="3F2BF635" w14:textId="479F1CE4" w:rsidR="005E0557" w:rsidRDefault="00557459" w:rsidP="005E0557">
      <w:pPr>
        <w:pStyle w:val="ListParagraph"/>
      </w:pPr>
      <w:hyperlink r:id="rId15" w:history="1">
        <w:r w:rsidR="0051256D" w:rsidRPr="002C11BA">
          <w:rPr>
            <w:rStyle w:val="Hyperlink"/>
          </w:rPr>
          <w:t>http://deeplearning.net/</w:t>
        </w:r>
      </w:hyperlink>
    </w:p>
    <w:p w14:paraId="013163B8" w14:textId="7D195848" w:rsidR="0051256D" w:rsidRDefault="0051256D" w:rsidP="005E0557">
      <w:pPr>
        <w:pStyle w:val="ListParagraph"/>
      </w:pPr>
      <w:r>
        <w:t xml:space="preserve">videos at </w:t>
      </w:r>
      <w:r w:rsidRPr="0051256D">
        <w:t>http://videolectures.net/deeplearning2015_montreal/</w:t>
      </w:r>
    </w:p>
    <w:p w14:paraId="79EF412E" w14:textId="77777777" w:rsidR="005E0557" w:rsidRDefault="005E0557" w:rsidP="005E0557">
      <w:pPr>
        <w:pStyle w:val="ListParagraph"/>
      </w:pPr>
    </w:p>
    <w:p w14:paraId="3D263769" w14:textId="77777777" w:rsidR="00B916ED" w:rsidRDefault="00B916ED" w:rsidP="00B916ED">
      <w:pPr>
        <w:pStyle w:val="ListParagraph"/>
        <w:numPr>
          <w:ilvl w:val="0"/>
          <w:numId w:val="1"/>
        </w:numPr>
      </w:pPr>
      <w:r>
        <w:t>Database side of BIGDATA</w:t>
      </w:r>
    </w:p>
    <w:p w14:paraId="6DBBE851" w14:textId="6C107F66" w:rsidR="002B7C94" w:rsidRPr="002B7C94" w:rsidRDefault="00B916ED" w:rsidP="002B7C94">
      <w:pPr>
        <w:pStyle w:val="ListParagraph"/>
        <w:numPr>
          <w:ilvl w:val="1"/>
          <w:numId w:val="1"/>
        </w:numPr>
      </w:pPr>
      <w:r>
        <w:t xml:space="preserve">See PASS talk 2011 by DeWitt: </w:t>
      </w:r>
      <w:hyperlink r:id="rId16" w:history="1">
        <w:r w:rsidR="00F8270B" w:rsidRPr="0041733B">
          <w:rPr>
            <w:rStyle w:val="Hyperlink"/>
          </w:rPr>
          <w:t>http://pages.cs.wisc.edu/~dewitt/includes/passtalks/passtalks.html</w:t>
        </w:r>
      </w:hyperlink>
      <w:r w:rsidR="002B7C94">
        <w:rPr>
          <w:rStyle w:val="Hyperlink"/>
        </w:rPr>
        <w:t xml:space="preserve">    </w:t>
      </w:r>
    </w:p>
    <w:p w14:paraId="7FC275CC" w14:textId="4DE58050" w:rsidR="002B7C94" w:rsidRDefault="002B7C94" w:rsidP="00B916ED">
      <w:pPr>
        <w:pStyle w:val="ListParagraph"/>
        <w:numPr>
          <w:ilvl w:val="1"/>
          <w:numId w:val="1"/>
        </w:numPr>
      </w:pPr>
      <w:r>
        <w:t xml:space="preserve">New </w:t>
      </w:r>
      <w:r w:rsidR="00C763AF">
        <w:t xml:space="preserve">2014 </w:t>
      </w:r>
      <w:r>
        <w:t xml:space="preserve">book: </w:t>
      </w:r>
      <w:r w:rsidRPr="00C763AF">
        <w:rPr>
          <w:i/>
        </w:rPr>
        <w:t>Data Just Right: Introduction to Large-Scale Data &amp; Analytics</w:t>
      </w:r>
      <w:r>
        <w:t xml:space="preserve">, </w:t>
      </w:r>
      <w:r w:rsidR="008844B2">
        <w:t xml:space="preserve">by M. </w:t>
      </w:r>
      <w:proofErr w:type="spellStart"/>
      <w:r w:rsidR="008844B2">
        <w:t>Manoochehri</w:t>
      </w:r>
      <w:proofErr w:type="spellEnd"/>
      <w:r w:rsidR="008844B2">
        <w:t xml:space="preserve">, </w:t>
      </w:r>
      <w:r>
        <w:t xml:space="preserve">gives </w:t>
      </w:r>
      <w:r w:rsidR="008844B2">
        <w:t xml:space="preserve">a </w:t>
      </w:r>
      <w:r>
        <w:t xml:space="preserve">high level overview of system options (hardware/software) </w:t>
      </w:r>
      <w:r>
        <w:br/>
      </w:r>
    </w:p>
    <w:p w14:paraId="75B380B0" w14:textId="77777777" w:rsidR="00F8270B" w:rsidRDefault="00F8270B" w:rsidP="00F8270B">
      <w:pPr>
        <w:pStyle w:val="ListParagraph"/>
        <w:numPr>
          <w:ilvl w:val="0"/>
          <w:numId w:val="1"/>
        </w:numPr>
      </w:pPr>
      <w:r>
        <w:t>Multi-Task Learning (learning many related tasks simultaneously, e.g. spam filtering)</w:t>
      </w:r>
    </w:p>
    <w:p w14:paraId="025CE8FC" w14:textId="77777777" w:rsidR="00F8270B" w:rsidRDefault="00557459" w:rsidP="00F8270B">
      <w:pPr>
        <w:pStyle w:val="ListParagraph"/>
        <w:numPr>
          <w:ilvl w:val="1"/>
          <w:numId w:val="1"/>
        </w:numPr>
      </w:pPr>
      <w:hyperlink r:id="rId17" w:history="1">
        <w:r w:rsidR="00F8270B" w:rsidRPr="0041733B">
          <w:rPr>
            <w:rStyle w:val="Hyperlink"/>
          </w:rPr>
          <w:t>http://en.wikipedia.org/wiki/Multi-task_learning</w:t>
        </w:r>
      </w:hyperlink>
    </w:p>
    <w:p w14:paraId="4162C791" w14:textId="77777777" w:rsidR="00F8270B" w:rsidRPr="00F8270B" w:rsidRDefault="00557459" w:rsidP="00F8270B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hyperlink r:id="rId18" w:history="1">
        <w:r w:rsidR="00F8270B" w:rsidRPr="00F8270B">
          <w:rPr>
            <w:rStyle w:val="Hyperlink"/>
            <w:rFonts w:ascii="Arial" w:eastAsia="Times New Roman" w:hAnsi="Arial" w:cs="Arial"/>
            <w:color w:val="0000CC"/>
            <w:shd w:val="clear" w:color="auto" w:fill="E8F4F7"/>
          </w:rPr>
          <w:t>Feature hashing for large scale multitask learning</w:t>
        </w:r>
      </w:hyperlink>
      <w:r w:rsidR="00F8270B" w:rsidRPr="00F8270B">
        <w:rPr>
          <w:rFonts w:ascii="Arial" w:eastAsia="Times New Roman" w:hAnsi="Arial" w:cs="Arial"/>
          <w:color w:val="000000"/>
        </w:rPr>
        <w:br/>
      </w:r>
      <w:r w:rsidR="00F8270B" w:rsidRPr="00F8270B">
        <w:rPr>
          <w:rStyle w:val="cit-gray"/>
          <w:rFonts w:ascii="Arial" w:eastAsia="Times New Roman" w:hAnsi="Arial" w:cs="Arial"/>
          <w:color w:val="666666"/>
          <w:shd w:val="clear" w:color="auto" w:fill="E8F4F7"/>
        </w:rPr>
        <w:t xml:space="preserve">KQ Weinberger, A </w:t>
      </w:r>
      <w:proofErr w:type="spellStart"/>
      <w:r w:rsidR="00F8270B" w:rsidRPr="00F8270B">
        <w:rPr>
          <w:rStyle w:val="cit-gray"/>
          <w:rFonts w:ascii="Arial" w:eastAsia="Times New Roman" w:hAnsi="Arial" w:cs="Arial"/>
          <w:color w:val="666666"/>
          <w:shd w:val="clear" w:color="auto" w:fill="E8F4F7"/>
        </w:rPr>
        <w:t>Dasgupta</w:t>
      </w:r>
      <w:proofErr w:type="spellEnd"/>
      <w:r w:rsidR="00F8270B" w:rsidRPr="00F8270B">
        <w:rPr>
          <w:rStyle w:val="cit-gray"/>
          <w:rFonts w:ascii="Arial" w:eastAsia="Times New Roman" w:hAnsi="Arial" w:cs="Arial"/>
          <w:color w:val="666666"/>
          <w:shd w:val="clear" w:color="auto" w:fill="E8F4F7"/>
        </w:rPr>
        <w:t xml:space="preserve">, J Langford, A </w:t>
      </w:r>
      <w:proofErr w:type="spellStart"/>
      <w:r w:rsidR="00F8270B" w:rsidRPr="00F8270B">
        <w:rPr>
          <w:rStyle w:val="cit-gray"/>
          <w:rFonts w:ascii="Arial" w:eastAsia="Times New Roman" w:hAnsi="Arial" w:cs="Arial"/>
          <w:color w:val="666666"/>
          <w:shd w:val="clear" w:color="auto" w:fill="E8F4F7"/>
        </w:rPr>
        <w:t>Smola</w:t>
      </w:r>
      <w:proofErr w:type="spellEnd"/>
      <w:r w:rsidR="00F8270B" w:rsidRPr="00F8270B">
        <w:rPr>
          <w:rStyle w:val="cit-gray"/>
          <w:rFonts w:ascii="Arial" w:eastAsia="Times New Roman" w:hAnsi="Arial" w:cs="Arial"/>
          <w:color w:val="666666"/>
          <w:shd w:val="clear" w:color="auto" w:fill="E8F4F7"/>
        </w:rPr>
        <w:t xml:space="preserve">, J </w:t>
      </w:r>
      <w:proofErr w:type="spellStart"/>
      <w:r w:rsidR="00F8270B" w:rsidRPr="00F8270B">
        <w:rPr>
          <w:rStyle w:val="cit-gray"/>
          <w:rFonts w:ascii="Arial" w:eastAsia="Times New Roman" w:hAnsi="Arial" w:cs="Arial"/>
          <w:color w:val="666666"/>
          <w:shd w:val="clear" w:color="auto" w:fill="E8F4F7"/>
        </w:rPr>
        <w:t>Attenberg</w:t>
      </w:r>
      <w:proofErr w:type="spellEnd"/>
      <w:r w:rsidR="00F8270B">
        <w:rPr>
          <w:rStyle w:val="cit-gray"/>
          <w:rFonts w:ascii="Arial" w:eastAsia="Times New Roman" w:hAnsi="Arial" w:cs="Arial"/>
          <w:color w:val="666666"/>
          <w:shd w:val="clear" w:color="auto" w:fill="E8F4F7"/>
        </w:rPr>
        <w:t>, ICML, 2009.</w:t>
      </w:r>
    </w:p>
    <w:p w14:paraId="058ECC1D" w14:textId="77777777" w:rsidR="00F8270B" w:rsidRDefault="00F8270B" w:rsidP="00F8270B">
      <w:pPr>
        <w:pStyle w:val="ListParagraph"/>
        <w:ind w:left="1440"/>
      </w:pPr>
      <w:r>
        <w:t xml:space="preserve">Is also related to </w:t>
      </w:r>
      <w:r w:rsidRPr="00F8270B">
        <w:rPr>
          <w:b/>
        </w:rPr>
        <w:t>Transfer Learning</w:t>
      </w:r>
      <w:r>
        <w:t>, where knowledge gained in solving one problem is “transferred” to help solve a related problem.</w:t>
      </w:r>
    </w:p>
    <w:p w14:paraId="5239351F" w14:textId="5EA1C265" w:rsidR="00F8270B" w:rsidRDefault="00F8270B" w:rsidP="00F8270B">
      <w:pPr>
        <w:pStyle w:val="ListParagraph"/>
        <w:ind w:left="1440"/>
      </w:pPr>
      <w:r>
        <w:t xml:space="preserve">See </w:t>
      </w:r>
      <w:hyperlink r:id="rId19" w:history="1">
        <w:r w:rsidR="006636FF" w:rsidRPr="0041733B">
          <w:rPr>
            <w:rStyle w:val="Hyperlink"/>
          </w:rPr>
          <w:t>http://www1.i2r.a-star.edu.sg/~jspan/SurveyTL.htm</w:t>
        </w:r>
      </w:hyperlink>
    </w:p>
    <w:p w14:paraId="362FBB07" w14:textId="77777777" w:rsidR="006636FF" w:rsidRDefault="006636FF" w:rsidP="00F8270B">
      <w:pPr>
        <w:pStyle w:val="ListParagraph"/>
        <w:ind w:left="1440"/>
      </w:pPr>
    </w:p>
    <w:p w14:paraId="0801E8CA" w14:textId="084C603E" w:rsidR="002A058C" w:rsidRPr="002A058C" w:rsidRDefault="002A058C" w:rsidP="006636FF">
      <w:pPr>
        <w:rPr>
          <w:b/>
        </w:rPr>
      </w:pPr>
      <w:r w:rsidRPr="002A058C">
        <w:rPr>
          <w:b/>
        </w:rPr>
        <w:t>Simpler, Newer Tutorial</w:t>
      </w:r>
      <w:r w:rsidR="001A7FB1">
        <w:rPr>
          <w:b/>
        </w:rPr>
        <w:t>/Utility</w:t>
      </w:r>
      <w:r w:rsidRPr="002A058C">
        <w:rPr>
          <w:b/>
        </w:rPr>
        <w:t xml:space="preserve"> Stuff</w:t>
      </w:r>
    </w:p>
    <w:p w14:paraId="19F8FB03" w14:textId="0EB8550F" w:rsidR="002A058C" w:rsidRPr="002A058C" w:rsidRDefault="005E0557" w:rsidP="005E0557">
      <w:pPr>
        <w:pStyle w:val="ListParagraph"/>
      </w:pPr>
      <w:proofErr w:type="spellStart"/>
      <w:r w:rsidRPr="005E0557">
        <w:rPr>
          <w:b/>
        </w:rPr>
        <w:t>Jupyter</w:t>
      </w:r>
      <w:proofErr w:type="spellEnd"/>
      <w:r>
        <w:t xml:space="preserve"> (</w:t>
      </w:r>
      <w:hyperlink r:id="rId20" w:history="1">
        <w:r w:rsidRPr="002C11BA">
          <w:rPr>
            <w:rStyle w:val="Hyperlink"/>
          </w:rPr>
          <w:t>http://jupyter.org/</w:t>
        </w:r>
      </w:hyperlink>
      <w:r>
        <w:t xml:space="preserve">) (old: </w:t>
      </w:r>
      <w:proofErr w:type="spellStart"/>
      <w:r w:rsidR="002A058C">
        <w:t>iPYTHON</w:t>
      </w:r>
      <w:proofErr w:type="spellEnd"/>
      <w:r w:rsidR="002A058C">
        <w:t xml:space="preserve"> Notebook</w:t>
      </w:r>
      <w:proofErr w:type="gramStart"/>
      <w:r>
        <w:t xml:space="preserve">) </w:t>
      </w:r>
      <w:r w:rsidR="002A058C" w:rsidRPr="002A058C">
        <w:t xml:space="preserve"> is</w:t>
      </w:r>
      <w:proofErr w:type="gramEnd"/>
      <w:r w:rsidR="002A058C" w:rsidRPr="002A058C">
        <w:t xml:space="preserve"> a web-based interactive computational environment where you can combine code execution, text, mathematics, plots and rich media into a single document</w:t>
      </w:r>
    </w:p>
    <w:p w14:paraId="614C90B4" w14:textId="5158319D" w:rsidR="001A7FB1" w:rsidRPr="002A058C" w:rsidRDefault="002A058C" w:rsidP="002B7C94">
      <w:pPr>
        <w:pStyle w:val="ListParagraph"/>
        <w:numPr>
          <w:ilvl w:val="0"/>
          <w:numId w:val="3"/>
        </w:numPr>
      </w:pPr>
      <w:r w:rsidRPr="005E0557">
        <w:rPr>
          <w:b/>
        </w:rPr>
        <w:t xml:space="preserve">ISLR book now has a MOOC: </w:t>
      </w:r>
      <w:r w:rsidRPr="002A058C">
        <w:fldChar w:fldCharType="begin"/>
      </w:r>
      <w:r w:rsidRPr="002A058C">
        <w:instrText xml:space="preserve"> HYPERLINK "https://class.stanford.edu/courses/HumanitiesScience/StatLearning/Winter2014/about" \t "_blank" </w:instrText>
      </w:r>
      <w:r w:rsidRPr="002A058C">
        <w:fldChar w:fldCharType="separate"/>
      </w:r>
      <w:r w:rsidRPr="002A058C">
        <w:t>https://class.stanford.edu/courses/HumanitiesScience/StatLearning/Winter2014/about</w:t>
      </w:r>
      <w:r w:rsidRPr="002A058C">
        <w:fldChar w:fldCharType="end"/>
      </w:r>
    </w:p>
    <w:p w14:paraId="4651DDE2" w14:textId="53317487" w:rsidR="001A7FB1" w:rsidRPr="002A058C" w:rsidRDefault="004F5533" w:rsidP="002B7C94">
      <w:pPr>
        <w:pStyle w:val="ListParagraph"/>
        <w:numPr>
          <w:ilvl w:val="0"/>
          <w:numId w:val="3"/>
        </w:numPr>
      </w:pPr>
      <w:proofErr w:type="gramStart"/>
      <w:r>
        <w:t>exploratory</w:t>
      </w:r>
      <w:proofErr w:type="gramEnd"/>
      <w:r>
        <w:t xml:space="preserve"> data anal</w:t>
      </w:r>
      <w:r w:rsidR="002A058C" w:rsidRPr="002A058C">
        <w:t>ysis in R </w:t>
      </w:r>
      <w:proofErr w:type="spellStart"/>
      <w:r w:rsidR="002A058C" w:rsidRPr="002A058C">
        <w:t>mooc</w:t>
      </w:r>
      <w:proofErr w:type="spellEnd"/>
      <w:r w:rsidR="002A058C" w:rsidRPr="002A058C">
        <w:t xml:space="preserve"> (not free)</w:t>
      </w:r>
      <w:r w:rsidR="002B7C94">
        <w:t xml:space="preserve"> </w:t>
      </w:r>
      <w:hyperlink r:id="rId21" w:history="1">
        <w:r w:rsidR="002A058C" w:rsidRPr="002A058C">
          <w:t>https://www.udacity.com/course/ud651</w:t>
        </w:r>
      </w:hyperlink>
    </w:p>
    <w:p w14:paraId="7128F2BE" w14:textId="5948B568" w:rsidR="002A058C" w:rsidRPr="002A058C" w:rsidRDefault="002A058C" w:rsidP="002B7C94">
      <w:pPr>
        <w:pStyle w:val="ListParagraph"/>
      </w:pPr>
      <w:proofErr w:type="gramStart"/>
      <w:r w:rsidRPr="002A058C">
        <w:t>part</w:t>
      </w:r>
      <w:proofErr w:type="gramEnd"/>
      <w:r w:rsidRPr="002A058C">
        <w:t xml:space="preserve"> of their Data Science track. </w:t>
      </w:r>
      <w:proofErr w:type="gramStart"/>
      <w:r w:rsidRPr="002A058C">
        <w:t>Mostly very basic info.</w:t>
      </w:r>
      <w:proofErr w:type="gramEnd"/>
    </w:p>
    <w:p w14:paraId="4C4C3CBD" w14:textId="0CA8E47A" w:rsidR="002A058C" w:rsidRDefault="001A7FB1" w:rsidP="002B7C94">
      <w:pPr>
        <w:pStyle w:val="ListParagraph"/>
        <w:numPr>
          <w:ilvl w:val="0"/>
          <w:numId w:val="3"/>
        </w:numPr>
      </w:pPr>
      <w:proofErr w:type="spellStart"/>
      <w:r>
        <w:t>Mashup</w:t>
      </w:r>
      <w:proofErr w:type="spellEnd"/>
      <w:r>
        <w:t xml:space="preserve"> creation: KARMA </w:t>
      </w:r>
      <w:hyperlink r:id="rId22" w:history="1">
        <w:r w:rsidRPr="0041733B">
          <w:rPr>
            <w:rStyle w:val="Hyperlink"/>
          </w:rPr>
          <w:t>http://www.isi.edu/integration/people/knoblock/projects/prj_mashup_construct.html</w:t>
        </w:r>
      </w:hyperlink>
    </w:p>
    <w:p w14:paraId="19FFF634" w14:textId="77777777" w:rsidR="001A7FB1" w:rsidRDefault="001A7FB1" w:rsidP="006636FF"/>
    <w:p w14:paraId="34A729E4" w14:textId="77777777" w:rsidR="002B7C94" w:rsidRDefault="006636FF" w:rsidP="006636FF">
      <w:r w:rsidRPr="002A058C">
        <w:rPr>
          <w:b/>
        </w:rPr>
        <w:t>Mailing lists:</w:t>
      </w:r>
      <w:r>
        <w:t xml:space="preserve"> </w:t>
      </w:r>
    </w:p>
    <w:p w14:paraId="4C31E3FC" w14:textId="77777777" w:rsidR="002B7C94" w:rsidRDefault="006636FF" w:rsidP="006636FF">
      <w:r>
        <w:t xml:space="preserve">Industry:  kdnuggets.com; </w:t>
      </w:r>
      <w:proofErr w:type="spellStart"/>
      <w:r>
        <w:t>Datanami</w:t>
      </w:r>
      <w:proofErr w:type="spellEnd"/>
      <w:r>
        <w:t xml:space="preserve">; </w:t>
      </w:r>
    </w:p>
    <w:p w14:paraId="0D08BA89" w14:textId="15253A31" w:rsidR="006636FF" w:rsidRDefault="006636FF" w:rsidP="006636FF">
      <w:r>
        <w:t>Academic: JMLR provide</w:t>
      </w:r>
      <w:r w:rsidR="002B7C94">
        <w:t>s</w:t>
      </w:r>
      <w:r>
        <w:t xml:space="preserve"> a list of abs</w:t>
      </w:r>
      <w:r w:rsidR="002B7C94">
        <w:t xml:space="preserve">tracts as </w:t>
      </w:r>
      <w:proofErr w:type="gramStart"/>
      <w:r w:rsidR="002B7C94">
        <w:t>papers gets</w:t>
      </w:r>
      <w:proofErr w:type="gramEnd"/>
      <w:r w:rsidR="002B7C94">
        <w:t xml:space="preserve"> published, if you sign up.</w:t>
      </w:r>
    </w:p>
    <w:p w14:paraId="77B7D620" w14:textId="77777777" w:rsidR="00F8270B" w:rsidRDefault="00F8270B" w:rsidP="00F8270B">
      <w:pPr>
        <w:ind w:left="720"/>
      </w:pPr>
    </w:p>
    <w:p w14:paraId="629E9118" w14:textId="72E4DF36" w:rsidR="00B916ED" w:rsidRPr="00633853" w:rsidRDefault="00633853" w:rsidP="00633853">
      <w:pPr>
        <w:rPr>
          <w:b/>
        </w:rPr>
      </w:pPr>
      <w:r w:rsidRPr="00633853">
        <w:rPr>
          <w:b/>
        </w:rPr>
        <w:t>Python Resources:</w:t>
      </w:r>
      <w:r>
        <w:rPr>
          <w:b/>
        </w:rPr>
        <w:t xml:space="preserve"> (with input from Tal </w:t>
      </w:r>
      <w:proofErr w:type="spellStart"/>
      <w:r>
        <w:rPr>
          <w:b/>
        </w:rPr>
        <w:t>Yarkoni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Sanmi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Koyejo</w:t>
      </w:r>
      <w:proofErr w:type="spellEnd"/>
      <w:r>
        <w:rPr>
          <w:b/>
        </w:rPr>
        <w:t>)</w:t>
      </w:r>
    </w:p>
    <w:p w14:paraId="3BF345B2" w14:textId="70E6FC4E" w:rsidR="00633853" w:rsidRPr="00633853" w:rsidRDefault="00633853" w:rsidP="0063385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The book </w:t>
      </w:r>
      <w:r w:rsidRPr="00633853">
        <w:rPr>
          <w:rFonts w:eastAsia="Times New Roman" w:cs="Times New Roman"/>
          <w:i/>
        </w:rPr>
        <w:t>Python for Data Analysis</w:t>
      </w:r>
      <w:r w:rsidRPr="00633853">
        <w:rPr>
          <w:rFonts w:eastAsia="Times New Roman" w:cs="Times New Roman"/>
        </w:rPr>
        <w:t xml:space="preserve"> mostly talks about data handling/pre-processing rather than predictive modeling. http://shop.oreilly.com/product/0636920023784.do</w:t>
      </w:r>
    </w:p>
    <w:p w14:paraId="7EC593DE" w14:textId="77777777" w:rsidR="00633853" w:rsidRDefault="00633853" w:rsidP="00633853">
      <w:pPr>
        <w:rPr>
          <w:rFonts w:eastAsia="Times New Roman" w:cs="Times New Roman"/>
        </w:rPr>
      </w:pPr>
    </w:p>
    <w:p w14:paraId="4155C1FC" w14:textId="0B643D92" w:rsidR="00633853" w:rsidRDefault="00633853" w:rsidP="00633853">
      <w:pPr>
        <w:rPr>
          <w:rFonts w:eastAsia="Times New Roman" w:cs="Times New Roman"/>
        </w:rPr>
      </w:pPr>
      <w:r>
        <w:rPr>
          <w:rFonts w:eastAsia="Times New Roman" w:cs="Times New Roman"/>
        </w:rPr>
        <w:t>For machine learning in particular</w:t>
      </w:r>
      <w:proofErr w:type="gramStart"/>
      <w:r>
        <w:rPr>
          <w:rFonts w:eastAsia="Times New Roman" w:cs="Times New Roman"/>
        </w:rPr>
        <w:t>,  the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scikit</w:t>
      </w:r>
      <w:proofErr w:type="spellEnd"/>
      <w:r>
        <w:rPr>
          <w:rFonts w:eastAsia="Times New Roman" w:cs="Times New Roman"/>
        </w:rPr>
        <w:t xml:space="preserve">-learn documentation is really good, and includes a lot of well-commented examples. </w:t>
      </w:r>
    </w:p>
    <w:p w14:paraId="20CCBFF2" w14:textId="77777777" w:rsidR="00633853" w:rsidRDefault="00633853" w:rsidP="00633853">
      <w:pPr>
        <w:rPr>
          <w:rFonts w:eastAsia="Times New Roman" w:cs="Times New Roman"/>
        </w:rPr>
      </w:pPr>
    </w:p>
    <w:p w14:paraId="69EC6E2B" w14:textId="77777777" w:rsidR="00633853" w:rsidRDefault="00633853" w:rsidP="00633853">
      <w:pPr>
        <w:rPr>
          <w:rFonts w:eastAsia="Times New Roman" w:cs="Times New Roman"/>
        </w:rPr>
      </w:pPr>
      <w:r>
        <w:rPr>
          <w:rFonts w:eastAsia="Times New Roman" w:cs="Times New Roman"/>
        </w:rPr>
        <w:t>For data wrangling etc. in Python, the pandas tutorials are solid:</w:t>
      </w:r>
    </w:p>
    <w:p w14:paraId="2E4B5DDC" w14:textId="77777777" w:rsidR="00633853" w:rsidRDefault="00633853" w:rsidP="00633853">
      <w:pPr>
        <w:rPr>
          <w:rFonts w:eastAsia="Times New Roman" w:cs="Times New Roman"/>
        </w:rPr>
      </w:pPr>
    </w:p>
    <w:p w14:paraId="1C5C8C87" w14:textId="77777777" w:rsidR="00633853" w:rsidRDefault="00633853" w:rsidP="00633853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"http://pandas.pydata.org/pandas-docs/stable/tutorials.html"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  <w:color w:val="1155CC"/>
        </w:rPr>
        <w:t>http://pandas.pydata.org/pandas-docs/stable/tutorials.html</w:t>
      </w:r>
      <w:r>
        <w:rPr>
          <w:rFonts w:eastAsia="Times New Roman" w:cs="Times New Roman"/>
        </w:rPr>
        <w:fldChar w:fldCharType="end"/>
      </w:r>
    </w:p>
    <w:p w14:paraId="2587D516" w14:textId="77777777" w:rsidR="00633853" w:rsidRDefault="00633853" w:rsidP="00633853">
      <w:pPr>
        <w:rPr>
          <w:rFonts w:eastAsia="Times New Roman" w:cs="Times New Roman"/>
        </w:rPr>
      </w:pPr>
    </w:p>
    <w:p w14:paraId="67066FC0" w14:textId="77777777" w:rsidR="00633853" w:rsidRDefault="00633853" w:rsidP="006338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someone coming from a </w:t>
      </w:r>
      <w:proofErr w:type="spellStart"/>
      <w:r>
        <w:rPr>
          <w:rFonts w:eastAsia="Times New Roman" w:cs="Times New Roman"/>
        </w:rPr>
        <w:t>Matlab</w:t>
      </w:r>
      <w:proofErr w:type="spellEnd"/>
      <w:r>
        <w:rPr>
          <w:rFonts w:eastAsia="Times New Roman" w:cs="Times New Roman"/>
        </w:rPr>
        <w:t xml:space="preserve"> background, this cheat sheet is invaluable:</w:t>
      </w:r>
    </w:p>
    <w:p w14:paraId="7CFA12E1" w14:textId="77777777" w:rsidR="00633853" w:rsidRDefault="00633853" w:rsidP="00633853">
      <w:pPr>
        <w:rPr>
          <w:rFonts w:eastAsia="Times New Roman" w:cs="Times New Roman"/>
        </w:rPr>
      </w:pPr>
    </w:p>
    <w:p w14:paraId="20B344CA" w14:textId="1718226F" w:rsidR="00633853" w:rsidRDefault="00633853" w:rsidP="00633853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"http://wiki.scipy.org/NumPy_for_Matlab_Users"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  <w:color w:val="1155CC"/>
        </w:rPr>
        <w:t>http://wiki.scipy.org/NumPy_for_Matlab_Users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 </w:t>
      </w:r>
    </w:p>
    <w:p w14:paraId="7574A62E" w14:textId="09271A00" w:rsidR="00633853" w:rsidRDefault="00633853" w:rsidP="0063385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also</w:t>
      </w:r>
      <w:proofErr w:type="gramEnd"/>
      <w:r>
        <w:rPr>
          <w:rFonts w:eastAsia="Times New Roman" w:cs="Times New Roman"/>
        </w:rPr>
        <w:t xml:space="preserve"> see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"http://scipy-lectures.github.io/"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  <w:color w:val="1155CC"/>
        </w:rPr>
        <w:t>http://scipy-lectures.github.io/</w:t>
      </w:r>
      <w:r>
        <w:rPr>
          <w:rFonts w:eastAsia="Times New Roman" w:cs="Times New Roman"/>
        </w:rPr>
        <w:fldChar w:fldCharType="end"/>
      </w:r>
    </w:p>
    <w:p w14:paraId="1862C763" w14:textId="77777777" w:rsidR="00633853" w:rsidRDefault="00633853" w:rsidP="00633853">
      <w:pPr>
        <w:rPr>
          <w:rFonts w:eastAsia="Times New Roman" w:cs="Times New Roman"/>
        </w:rPr>
      </w:pPr>
    </w:p>
    <w:p w14:paraId="3E0C64F0" w14:textId="77777777" w:rsidR="00633853" w:rsidRDefault="00633853" w:rsidP="00633853">
      <w:pPr>
        <w:spacing w:after="240"/>
        <w:rPr>
          <w:rFonts w:eastAsia="Times New Roman" w:cs="Times New Roma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scipy.optimize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for basic optimization (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"http://docs.scipy.org/doc/scipy/reference/optimize.html"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  <w:t>http://docs.scipy.org/doc/scipy/reference/optimize.html</w:t>
      </w:r>
      <w:r>
        <w:rPr>
          <w:rFonts w:eastAsia="Times New Roman" w:cs="Times New Roman"/>
        </w:rPr>
        <w:fldChar w:fldCharType="end"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).</w:t>
      </w:r>
    </w:p>
    <w:p w14:paraId="2087D7D1" w14:textId="443A4B36" w:rsidR="00633853" w:rsidRDefault="00633853" w:rsidP="006338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vanilla Python it's probably easier to just pick it up in the context of a specific domain (e.g., pandas or </w:t>
      </w:r>
      <w:proofErr w:type="spellStart"/>
      <w:r>
        <w:rPr>
          <w:rFonts w:eastAsia="Times New Roman" w:cs="Times New Roman"/>
        </w:rPr>
        <w:t>sklearn</w:t>
      </w:r>
      <w:proofErr w:type="spellEnd"/>
      <w:r>
        <w:rPr>
          <w:rFonts w:eastAsia="Times New Roman" w:cs="Times New Roman"/>
        </w:rPr>
        <w:t xml:space="preserve">) and then </w:t>
      </w:r>
      <w:proofErr w:type="spellStart"/>
      <w:r>
        <w:rPr>
          <w:rFonts w:eastAsia="Times New Roman" w:cs="Times New Roman"/>
        </w:rPr>
        <w:t>google</w:t>
      </w:r>
      <w:proofErr w:type="spellEnd"/>
      <w:r>
        <w:rPr>
          <w:rFonts w:eastAsia="Times New Roman" w:cs="Times New Roman"/>
        </w:rPr>
        <w:t xml:space="preserve"> for anything else that comes up. Given that Python is such a high-level, dynamic language, anyone originally trained in C/C++/Java etc. is going to find it a breeze getting into. Though it probably doesn't hurt to skim the official doc:</w:t>
      </w:r>
    </w:p>
    <w:p w14:paraId="166F1EE8" w14:textId="77777777" w:rsidR="00633853" w:rsidRDefault="00633853" w:rsidP="00633853">
      <w:pPr>
        <w:rPr>
          <w:rFonts w:eastAsia="Times New Roman" w:cs="Times New Roman"/>
        </w:rPr>
      </w:pPr>
    </w:p>
    <w:p w14:paraId="400163AD" w14:textId="77777777" w:rsidR="00633853" w:rsidRDefault="00633853" w:rsidP="00633853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"https://docs.python.org/2/tutorial/"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  <w:color w:val="1155CC"/>
        </w:rPr>
        <w:t>https://docs.python.org/2/tutorial/</w:t>
      </w:r>
      <w:r>
        <w:rPr>
          <w:rFonts w:eastAsia="Times New Roman" w:cs="Times New Roman"/>
        </w:rPr>
        <w:fldChar w:fldCharType="end"/>
      </w:r>
    </w:p>
    <w:p w14:paraId="1059C2EF" w14:textId="77777777" w:rsidR="00633853" w:rsidRDefault="00633853" w:rsidP="00633853">
      <w:pPr>
        <w:rPr>
          <w:rFonts w:eastAsia="Times New Roman" w:cs="Times New Roman"/>
        </w:rPr>
      </w:pPr>
    </w:p>
    <w:p w14:paraId="7833C249" w14:textId="77777777" w:rsidR="00633853" w:rsidRDefault="00633853" w:rsidP="00633853">
      <w:pPr>
        <w:rPr>
          <w:rFonts w:eastAsia="Times New Roman" w:cs="Times New Roman"/>
        </w:rPr>
      </w:pPr>
      <w:bookmarkStart w:id="0" w:name="_GoBack"/>
      <w:r>
        <w:rPr>
          <w:rStyle w:val="apple-converted-space"/>
          <w:rFonts w:eastAsia="Times New Roman" w:cs="Times New Roman"/>
        </w:rPr>
        <w:t> 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"http://scipy-lectures.github.io/"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  <w:color w:val="1155CC"/>
        </w:rPr>
        <w:t>http://scipy-lectures.github.io/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, </w:t>
      </w:r>
      <w:bookmarkEnd w:id="0"/>
      <w:r>
        <w:rPr>
          <w:rFonts w:eastAsia="Times New Roman" w:cs="Times New Roman"/>
        </w:rPr>
        <w:t>plus 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"http://wiki.scipy.org/NumPy_for_Matlab_Users"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  <w:color w:val="1155CC"/>
        </w:rPr>
        <w:t>http://wiki.scipy.org/NumPy_for_Matlab_Users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 is very useful when moving from </w:t>
      </w:r>
      <w:proofErr w:type="spellStart"/>
      <w:r>
        <w:rPr>
          <w:rFonts w:eastAsia="Times New Roman" w:cs="Times New Roman"/>
        </w:rPr>
        <w:t>matlab</w:t>
      </w:r>
      <w:proofErr w:type="spellEnd"/>
      <w:r>
        <w:rPr>
          <w:rFonts w:eastAsia="Times New Roman" w:cs="Times New Roman"/>
        </w:rPr>
        <w:t>.</w:t>
      </w:r>
    </w:p>
    <w:p w14:paraId="74B16014" w14:textId="77777777" w:rsidR="00633853" w:rsidRDefault="00633853" w:rsidP="00633853">
      <w:pPr>
        <w:rPr>
          <w:rFonts w:eastAsia="Times New Roman" w:cs="Times New Roman"/>
        </w:rPr>
      </w:pPr>
    </w:p>
    <w:p w14:paraId="53BFDF51" w14:textId="3C1D1ECF" w:rsidR="00633853" w:rsidRDefault="00633853" w:rsidP="00633853">
      <w:pPr>
        <w:spacing w:after="240"/>
        <w:rPr>
          <w:rFonts w:eastAsia="Times New Roman" w:cs="Times New Roma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scipy.optimize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for basic optimization (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"http://docs.scipy.org/doc/scipy/reference/optimize.html"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  <w:t>http://docs.scipy.org/doc/scipy/reference/optimize.html</w:t>
      </w:r>
      <w:r>
        <w:rPr>
          <w:rFonts w:eastAsia="Times New Roman" w:cs="Times New Roman"/>
        </w:rPr>
        <w:fldChar w:fldCharType="end"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).</w:t>
      </w:r>
    </w:p>
    <w:p w14:paraId="0AE66069" w14:textId="77777777" w:rsidR="00633853" w:rsidRDefault="00633853" w:rsidP="00633853">
      <w:pPr>
        <w:rPr>
          <w:rFonts w:eastAsia="Times New Roman" w:cs="Times New Roman"/>
        </w:rPr>
      </w:pPr>
    </w:p>
    <w:p w14:paraId="2BF7219A" w14:textId="2AD3F24B" w:rsidR="00633853" w:rsidRPr="00C27A71" w:rsidRDefault="00C27A71" w:rsidP="00633853">
      <w:pPr>
        <w:rPr>
          <w:b/>
        </w:rPr>
      </w:pPr>
      <w:proofErr w:type="gramStart"/>
      <w:r>
        <w:rPr>
          <w:b/>
        </w:rPr>
        <w:t xml:space="preserve">“Professional” </w:t>
      </w:r>
      <w:r w:rsidRPr="00C27A71">
        <w:rPr>
          <w:b/>
        </w:rPr>
        <w:t>Alternatives to WEKA.</w:t>
      </w:r>
      <w:proofErr w:type="gramEnd"/>
    </w:p>
    <w:p w14:paraId="58DE61C5" w14:textId="1EC8B104" w:rsidR="00C27A71" w:rsidRDefault="00C27A71" w:rsidP="00633853">
      <w:proofErr w:type="spellStart"/>
      <w:r>
        <w:t>Weka</w:t>
      </w:r>
      <w:proofErr w:type="spellEnd"/>
      <w:r>
        <w:t xml:space="preserve"> is generally considered “Mickey Mouse” in industry. Though it is useful for pedagogical purposes (and I used it for an undergrad course once), many people will laugh if you say that is </w:t>
      </w:r>
      <w:r w:rsidR="00BD2133">
        <w:t>what you use</w:t>
      </w:r>
      <w:r>
        <w:t xml:space="preserve">.  However, there are other menu-drive open source packages with similar feel/GUI, that scale to industry sized problems (at least if you purchase a commercial license), and whose statistical functions are much more solid. See </w:t>
      </w:r>
    </w:p>
    <w:p w14:paraId="2FE886A4" w14:textId="7E6E57AD" w:rsidR="00C27A71" w:rsidRDefault="00C27A71" w:rsidP="00633853">
      <w:proofErr w:type="spellStart"/>
      <w:r>
        <w:t>RapidMiner</w:t>
      </w:r>
      <w:proofErr w:type="spellEnd"/>
      <w:r>
        <w:t xml:space="preserve"> </w:t>
      </w:r>
      <w:r w:rsidRPr="00C27A71">
        <w:t>http://rapidminer.com/</w:t>
      </w:r>
    </w:p>
    <w:p w14:paraId="48C46525" w14:textId="05C6C32C" w:rsidR="00C27A71" w:rsidRDefault="00C27A71" w:rsidP="00633853">
      <w:proofErr w:type="spellStart"/>
      <w:r>
        <w:t>Knime</w:t>
      </w:r>
      <w:proofErr w:type="spellEnd"/>
      <w:r>
        <w:t xml:space="preserve"> </w:t>
      </w:r>
      <w:hyperlink r:id="rId23" w:history="1">
        <w:r w:rsidR="005C1FED" w:rsidRPr="00F328CE">
          <w:rPr>
            <w:rStyle w:val="Hyperlink"/>
          </w:rPr>
          <w:t>http://www.knime.org/</w:t>
        </w:r>
      </w:hyperlink>
    </w:p>
    <w:p w14:paraId="33F37F55" w14:textId="77777777" w:rsidR="005C1FED" w:rsidRDefault="005C1FED" w:rsidP="00633853"/>
    <w:p w14:paraId="0BD3767F" w14:textId="1C27ED17" w:rsidR="005C1FED" w:rsidRDefault="005C1FED" w:rsidP="005C1FED">
      <w:r w:rsidRPr="005C1FED">
        <w:rPr>
          <w:b/>
        </w:rPr>
        <w:t xml:space="preserve">On </w:t>
      </w:r>
      <w:proofErr w:type="spellStart"/>
      <w:r w:rsidRPr="005C1FED">
        <w:rPr>
          <w:b/>
        </w:rPr>
        <w:t>Hadoop</w:t>
      </w:r>
      <w:proofErr w:type="spellEnd"/>
      <w:r w:rsidRPr="005C1FED">
        <w:rPr>
          <w:b/>
        </w:rPr>
        <w:t>:</w:t>
      </w:r>
      <w:r>
        <w:t xml:space="preserve"> I predict the hype </w:t>
      </w:r>
      <w:r w:rsidR="008844B2">
        <w:t xml:space="preserve">of </w:t>
      </w:r>
      <w:proofErr w:type="spellStart"/>
      <w:r w:rsidR="008844B2">
        <w:t>Hadoop</w:t>
      </w:r>
      <w:proofErr w:type="spellEnd"/>
      <w:r w:rsidR="008844B2">
        <w:t xml:space="preserve"> being “be all and end all” </w:t>
      </w:r>
      <w:r>
        <w:t xml:space="preserve">will die down quite quickly, alternatives such as SPARK </w:t>
      </w:r>
      <w:hyperlink r:id="rId24" w:history="1">
        <w:r w:rsidRPr="00F328CE">
          <w:rPr>
            <w:rStyle w:val="Hyperlink"/>
          </w:rPr>
          <w:t>http://spark.apache.org/</w:t>
        </w:r>
      </w:hyperlink>
      <w:r>
        <w:t xml:space="preserve"> and </w:t>
      </w:r>
      <w:proofErr w:type="spellStart"/>
      <w:r>
        <w:t>Graphlab</w:t>
      </w:r>
      <w:proofErr w:type="spellEnd"/>
      <w:r>
        <w:t xml:space="preserve">  (and commercial versions thereof) will gain more tracti</w:t>
      </w:r>
      <w:r w:rsidR="008844B2">
        <w:t>on for large-scale data science, and data scientists will mix-and-mat</w:t>
      </w:r>
      <w:r w:rsidR="00F7418B">
        <w:t>ch</w:t>
      </w:r>
    </w:p>
    <w:p w14:paraId="69E53D09" w14:textId="68776925" w:rsidR="005C1FED" w:rsidRPr="00B916ED" w:rsidRDefault="005C1FED" w:rsidP="00633853"/>
    <w:p w14:paraId="78312F24" w14:textId="1603EEB0" w:rsidR="00B916ED" w:rsidRDefault="00C27A71" w:rsidP="00B916ED">
      <w:pPr>
        <w:pStyle w:val="ListParagraph"/>
        <w:ind w:left="1440"/>
      </w:pPr>
      <w:r>
        <w:t xml:space="preserve"> </w:t>
      </w:r>
    </w:p>
    <w:p w14:paraId="33908F17" w14:textId="4BCE4065" w:rsidR="005471B3" w:rsidRPr="00B916ED" w:rsidRDefault="005471B3" w:rsidP="005471B3">
      <w:r w:rsidRPr="005471B3">
        <w:rPr>
          <w:b/>
        </w:rPr>
        <w:t>MOOCs</w:t>
      </w:r>
      <w:r>
        <w:t xml:space="preserve">: Top </w:t>
      </w:r>
      <w:proofErr w:type="spellStart"/>
      <w:r>
        <w:t>Coursera</w:t>
      </w:r>
      <w:proofErr w:type="spellEnd"/>
      <w:r>
        <w:t xml:space="preserve"> Data Science Specializations</w:t>
      </w:r>
    </w:p>
    <w:p w14:paraId="017A38DA" w14:textId="77777777" w:rsidR="005471B3" w:rsidRDefault="005471B3" w:rsidP="005471B3">
      <w:r>
        <w:t>http://www.kdnuggets.com/2015/11/coursera-specializations.html/3</w:t>
      </w:r>
    </w:p>
    <w:p w14:paraId="6899F08F" w14:textId="77777777" w:rsidR="00B916ED" w:rsidRDefault="00B916ED" w:rsidP="00B916ED">
      <w:pPr>
        <w:pStyle w:val="ListParagraph"/>
        <w:ind w:left="1440"/>
      </w:pPr>
    </w:p>
    <w:sectPr w:rsidR="00B916ED" w:rsidSect="00DF10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FC7"/>
    <w:multiLevelType w:val="hybridMultilevel"/>
    <w:tmpl w:val="C9BA76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F25FC4"/>
    <w:multiLevelType w:val="hybridMultilevel"/>
    <w:tmpl w:val="2062A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81C10"/>
    <w:multiLevelType w:val="hybridMultilevel"/>
    <w:tmpl w:val="A55A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ED"/>
    <w:rsid w:val="001A7FB1"/>
    <w:rsid w:val="002A058C"/>
    <w:rsid w:val="002B7C94"/>
    <w:rsid w:val="004F5533"/>
    <w:rsid w:val="0051256D"/>
    <w:rsid w:val="005471B3"/>
    <w:rsid w:val="00557459"/>
    <w:rsid w:val="005C1FED"/>
    <w:rsid w:val="005E0557"/>
    <w:rsid w:val="00633853"/>
    <w:rsid w:val="006636FF"/>
    <w:rsid w:val="006A3A06"/>
    <w:rsid w:val="008844B2"/>
    <w:rsid w:val="008F39ED"/>
    <w:rsid w:val="00B461C4"/>
    <w:rsid w:val="00B916ED"/>
    <w:rsid w:val="00BD2133"/>
    <w:rsid w:val="00C27A71"/>
    <w:rsid w:val="00C763AF"/>
    <w:rsid w:val="00DC7EE4"/>
    <w:rsid w:val="00DF10AC"/>
    <w:rsid w:val="00F7418B"/>
    <w:rsid w:val="00F82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D6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6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6ED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916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16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16E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16ED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916ED"/>
    <w:rPr>
      <w:b/>
      <w:bCs/>
    </w:rPr>
  </w:style>
  <w:style w:type="character" w:customStyle="1" w:styleId="cit-gray">
    <w:name w:val="cit-gray"/>
    <w:basedOn w:val="DefaultParagraphFont"/>
    <w:rsid w:val="00F8270B"/>
  </w:style>
  <w:style w:type="character" w:customStyle="1" w:styleId="apple-converted-space">
    <w:name w:val="apple-converted-space"/>
    <w:basedOn w:val="DefaultParagraphFont"/>
    <w:rsid w:val="002A058C"/>
  </w:style>
  <w:style w:type="character" w:customStyle="1" w:styleId="il">
    <w:name w:val="il"/>
    <w:basedOn w:val="DefaultParagraphFont"/>
    <w:rsid w:val="002A058C"/>
  </w:style>
  <w:style w:type="character" w:customStyle="1" w:styleId="a-size-large">
    <w:name w:val="a-size-large"/>
    <w:basedOn w:val="DefaultParagraphFont"/>
    <w:rsid w:val="002B7C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6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6ED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916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16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16E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16ED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916ED"/>
    <w:rPr>
      <w:b/>
      <w:bCs/>
    </w:rPr>
  </w:style>
  <w:style w:type="character" w:customStyle="1" w:styleId="cit-gray">
    <w:name w:val="cit-gray"/>
    <w:basedOn w:val="DefaultParagraphFont"/>
    <w:rsid w:val="00F8270B"/>
  </w:style>
  <w:style w:type="character" w:customStyle="1" w:styleId="apple-converted-space">
    <w:name w:val="apple-converted-space"/>
    <w:basedOn w:val="DefaultParagraphFont"/>
    <w:rsid w:val="002A058C"/>
  </w:style>
  <w:style w:type="character" w:customStyle="1" w:styleId="il">
    <w:name w:val="il"/>
    <w:basedOn w:val="DefaultParagraphFont"/>
    <w:rsid w:val="002A058C"/>
  </w:style>
  <w:style w:type="character" w:customStyle="1" w:styleId="a-size-large">
    <w:name w:val="a-size-large"/>
    <w:basedOn w:val="DefaultParagraphFont"/>
    <w:rsid w:val="002B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ltk.org/" TargetMode="External"/><Relationship Id="rId20" Type="http://schemas.openxmlformats.org/officeDocument/2006/relationships/hyperlink" Target="http://jupyter.org/" TargetMode="External"/><Relationship Id="rId21" Type="http://schemas.openxmlformats.org/officeDocument/2006/relationships/hyperlink" Target="https://www.udacity.com/course/ud651" TargetMode="External"/><Relationship Id="rId22" Type="http://schemas.openxmlformats.org/officeDocument/2006/relationships/hyperlink" Target="http://www.isi.edu/integration/people/knoblock/projects/prj_mashup_construct.html" TargetMode="External"/><Relationship Id="rId23" Type="http://schemas.openxmlformats.org/officeDocument/2006/relationships/hyperlink" Target="http://www.knime.org/" TargetMode="External"/><Relationship Id="rId24" Type="http://schemas.openxmlformats.org/officeDocument/2006/relationships/hyperlink" Target="http://spark.apache.org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people.cs.umass.edu/~mccallum/papers/crf-tutorial.pdf" TargetMode="External"/><Relationship Id="rId11" Type="http://schemas.openxmlformats.org/officeDocument/2006/relationships/hyperlink" Target="http://pages.cs.wisc.edu/~beechung/icml11-tutorial" TargetMode="External"/><Relationship Id="rId12" Type="http://schemas.openxmlformats.org/officeDocument/2006/relationships/hyperlink" Target="https://www.youtube.com/watch?v=bRzOBGLCRbc" TargetMode="External"/><Relationship Id="rId13" Type="http://schemas.openxmlformats.org/officeDocument/2006/relationships/hyperlink" Target="http://dl.acm.org/citation.cfm?id=2461277" TargetMode="External"/><Relationship Id="rId14" Type="http://schemas.openxmlformats.org/officeDocument/2006/relationships/hyperlink" Target="http://goodfeli.github.io/dlbook/" TargetMode="External"/><Relationship Id="rId15" Type="http://schemas.openxmlformats.org/officeDocument/2006/relationships/hyperlink" Target="http://deeplearning.net/" TargetMode="External"/><Relationship Id="rId16" Type="http://schemas.openxmlformats.org/officeDocument/2006/relationships/hyperlink" Target="http://pages.cs.wisc.edu/~dewitt/includes/passtalks/passtalks.html" TargetMode="External"/><Relationship Id="rId17" Type="http://schemas.openxmlformats.org/officeDocument/2006/relationships/hyperlink" Target="http://en.wikipedia.org/wiki/Multi-task_learning" TargetMode="External"/><Relationship Id="rId18" Type="http://schemas.openxmlformats.org/officeDocument/2006/relationships/hyperlink" Target="http://scholar.google.com/citations?view_op=view_citation&amp;hl=en&amp;user=jsxk8vsAAAAJ&amp;citation_for_view=jsxk8vsAAAAJ:Y0pCki6q_DkC" TargetMode="External"/><Relationship Id="rId19" Type="http://schemas.openxmlformats.org/officeDocument/2006/relationships/hyperlink" Target="http://www1.i2r.a-star.edu.sg/~jspan/SurveyTL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eon.bottou.org/projects/sgd" TargetMode="External"/><Relationship Id="rId7" Type="http://schemas.openxmlformats.org/officeDocument/2006/relationships/hyperlink" Target="https://www.stanford.edu/~boyd/cvxbook/" TargetMode="External"/><Relationship Id="rId8" Type="http://schemas.openxmlformats.org/officeDocument/2006/relationships/hyperlink" Target="https://www.stanford.edu/~boyd/papers/admm_distr_st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1038</Words>
  <Characters>5920</Characters>
  <Application>Microsoft Macintosh Word</Application>
  <DocSecurity>0</DocSecurity>
  <Lines>49</Lines>
  <Paragraphs>13</Paragraphs>
  <ScaleCrop>false</ScaleCrop>
  <Company>Univ of Texas at Austin</Company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14</cp:revision>
  <dcterms:created xsi:type="dcterms:W3CDTF">2014-03-23T04:20:00Z</dcterms:created>
  <dcterms:modified xsi:type="dcterms:W3CDTF">2015-11-23T21:55:00Z</dcterms:modified>
</cp:coreProperties>
</file>