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FB91C" w14:textId="36D8FAB6" w:rsidR="00375B5A" w:rsidRDefault="00157AF9" w:rsidP="00157AF9">
      <w:pPr>
        <w:jc w:val="center"/>
        <w:rPr>
          <w:lang w:val="en-US"/>
        </w:rPr>
      </w:pPr>
      <w:r>
        <w:rPr>
          <w:lang w:val="en-US"/>
        </w:rPr>
        <w:t xml:space="preserve">Azure Monitor- </w:t>
      </w:r>
      <w:r w:rsidR="00A40A4F">
        <w:rPr>
          <w:lang w:val="en-US"/>
        </w:rPr>
        <w:t>Log analytics workspace</w:t>
      </w:r>
    </w:p>
    <w:p w14:paraId="29994E8C" w14:textId="6A3C6A21" w:rsidR="00157AF9" w:rsidRPr="00157AF9" w:rsidRDefault="00157AF9" w:rsidP="00157AF9">
      <w:pPr>
        <w:pStyle w:val="ListParagraph"/>
        <w:numPr>
          <w:ilvl w:val="0"/>
          <w:numId w:val="1"/>
        </w:numPr>
        <w:rPr>
          <w:lang w:val="en-US"/>
        </w:rPr>
      </w:pPr>
    </w:p>
    <w:sectPr w:rsidR="00157AF9" w:rsidRPr="00157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E2BD8"/>
    <w:multiLevelType w:val="hybridMultilevel"/>
    <w:tmpl w:val="6F5A3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F9"/>
    <w:rsid w:val="00157AF9"/>
    <w:rsid w:val="004A7E08"/>
    <w:rsid w:val="00A40A4F"/>
    <w:rsid w:val="00D71936"/>
    <w:rsid w:val="00FB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F149"/>
  <w15:chartTrackingRefBased/>
  <w15:docId w15:val="{38ACBEA4-8C59-47D7-93DA-083FC932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Gadamsetty</dc:creator>
  <cp:keywords/>
  <dc:description/>
  <cp:lastModifiedBy>Sravan Gadamsetty</cp:lastModifiedBy>
  <cp:revision>3</cp:revision>
  <dcterms:created xsi:type="dcterms:W3CDTF">2021-02-27T10:56:00Z</dcterms:created>
  <dcterms:modified xsi:type="dcterms:W3CDTF">2021-02-27T10:58:00Z</dcterms:modified>
</cp:coreProperties>
</file>