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74FC" w:rsidRDefault="00F65331" w:rsidP="00C235AA">
      <w:pPr>
        <w:jc w:val="center"/>
        <w:rPr>
          <w:lang w:val="en-US"/>
        </w:rPr>
      </w:pPr>
      <w:r>
        <w:rPr>
          <w:lang w:val="en-US"/>
        </w:rPr>
        <w:t xml:space="preserve">VM </w:t>
      </w:r>
      <w:r w:rsidR="00C235AA">
        <w:rPr>
          <w:lang w:val="en-US"/>
        </w:rPr>
        <w:t>(Scaling</w:t>
      </w:r>
      <w:r>
        <w:rPr>
          <w:lang w:val="en-US"/>
        </w:rPr>
        <w:t xml:space="preserve"> Options </w:t>
      </w:r>
      <w:proofErr w:type="spellStart"/>
      <w:r>
        <w:rPr>
          <w:lang w:val="en-US"/>
        </w:rPr>
        <w:t>Contd</w:t>
      </w:r>
      <w:proofErr w:type="spellEnd"/>
      <w:r>
        <w:rPr>
          <w:lang w:val="en-US"/>
        </w:rPr>
        <w:t>)</w:t>
      </w:r>
    </w:p>
    <w:p w:rsidR="00C235AA" w:rsidRDefault="00C235AA" w:rsidP="00C235AA">
      <w:pPr>
        <w:rPr>
          <w:lang w:val="en-US"/>
        </w:rPr>
      </w:pPr>
      <w:r>
        <w:rPr>
          <w:lang w:val="en-US"/>
        </w:rPr>
        <w:t>Once we have done Resizing, we cannot do back to original state</w:t>
      </w:r>
      <w:r w:rsidR="00143202">
        <w:rPr>
          <w:lang w:val="en-US"/>
        </w:rPr>
        <w:t>. ONLY one time we can do Resizing</w:t>
      </w:r>
    </w:p>
    <w:p w:rsidR="00143202" w:rsidRDefault="00B71C07" w:rsidP="00C235AA">
      <w:pPr>
        <w:rPr>
          <w:lang w:val="en-US"/>
        </w:rPr>
      </w:pPr>
      <w:r>
        <w:rPr>
          <w:lang w:val="en-US"/>
        </w:rPr>
        <w:t xml:space="preserve">If you apply resizing it is applicable to all instances </w:t>
      </w:r>
    </w:p>
    <w:p w:rsidR="008E2BCE" w:rsidRDefault="008E2BCE" w:rsidP="00C235AA">
      <w:pPr>
        <w:rPr>
          <w:lang w:val="en-US"/>
        </w:rPr>
      </w:pPr>
      <w:r>
        <w:rPr>
          <w:lang w:val="en-US"/>
        </w:rPr>
        <w:t xml:space="preserve">If you integrate with Azure </w:t>
      </w:r>
      <w:proofErr w:type="spellStart"/>
      <w:r>
        <w:rPr>
          <w:lang w:val="en-US"/>
        </w:rPr>
        <w:t>devops</w:t>
      </w:r>
      <w:proofErr w:type="spellEnd"/>
      <w:r>
        <w:rPr>
          <w:lang w:val="en-US"/>
        </w:rPr>
        <w:t xml:space="preserve"> then continuous delivery option will be worked </w:t>
      </w:r>
    </w:p>
    <w:p w:rsidR="008E2BCE" w:rsidRDefault="00DD7AC6" w:rsidP="00C235AA">
      <w:pPr>
        <w:rPr>
          <w:lang w:val="en-US"/>
        </w:rPr>
      </w:pPr>
      <w:r>
        <w:rPr>
          <w:noProof/>
          <w:lang w:val="en-US"/>
        </w:rPr>
        <w:drawing>
          <wp:inline distT="0" distB="0" distL="0" distR="0">
            <wp:extent cx="5731510" cy="2133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133600"/>
                    </a:xfrm>
                    <a:prstGeom prst="rect">
                      <a:avLst/>
                    </a:prstGeom>
                  </pic:spPr>
                </pic:pic>
              </a:graphicData>
            </a:graphic>
          </wp:inline>
        </w:drawing>
      </w:r>
    </w:p>
    <w:p w:rsidR="00DD7AC6" w:rsidRDefault="00DD7AC6" w:rsidP="00C235AA">
      <w:pPr>
        <w:rPr>
          <w:lang w:val="en-US"/>
        </w:rPr>
      </w:pPr>
      <w:r>
        <w:rPr>
          <w:noProof/>
          <w:lang w:val="en-US"/>
        </w:rPr>
        <w:drawing>
          <wp:inline distT="0" distB="0" distL="0" distR="0">
            <wp:extent cx="5731510" cy="20091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009140"/>
                    </a:xfrm>
                    <a:prstGeom prst="rect">
                      <a:avLst/>
                    </a:prstGeom>
                  </pic:spPr>
                </pic:pic>
              </a:graphicData>
            </a:graphic>
          </wp:inline>
        </w:drawing>
      </w:r>
    </w:p>
    <w:p w:rsidR="00DD7AC6" w:rsidRDefault="00C56A7D" w:rsidP="00C235AA">
      <w:pPr>
        <w:rPr>
          <w:lang w:val="en-US"/>
        </w:rPr>
      </w:pPr>
      <w:r>
        <w:rPr>
          <w:lang w:val="en-US"/>
        </w:rPr>
        <w:t>Upgrade: O.S Version change or related to feature change. Azure point of view some of the features has been added</w:t>
      </w:r>
      <w:r w:rsidR="00FA5525">
        <w:rPr>
          <w:lang w:val="en-US"/>
        </w:rPr>
        <w:t xml:space="preserve"> or </w:t>
      </w:r>
      <w:r>
        <w:rPr>
          <w:lang w:val="en-US"/>
        </w:rPr>
        <w:t xml:space="preserve">inside </w:t>
      </w:r>
      <w:r w:rsidR="00FA5525">
        <w:rPr>
          <w:lang w:val="en-US"/>
        </w:rPr>
        <w:t xml:space="preserve">running VM has end of life </w:t>
      </w:r>
    </w:p>
    <w:p w:rsidR="00C20878" w:rsidRDefault="00C20878" w:rsidP="00C235AA">
      <w:pPr>
        <w:rPr>
          <w:lang w:val="en-US"/>
        </w:rPr>
      </w:pPr>
      <w:r>
        <w:rPr>
          <w:lang w:val="en-US"/>
        </w:rPr>
        <w:t xml:space="preserve">After the creation of scaling and it is running and after that if some of the features has been updated </w:t>
      </w:r>
    </w:p>
    <w:p w:rsidR="00C20878" w:rsidRDefault="00C20878" w:rsidP="00C235AA">
      <w:pPr>
        <w:rPr>
          <w:lang w:val="en-US"/>
        </w:rPr>
      </w:pPr>
      <w:r>
        <w:rPr>
          <w:noProof/>
          <w:lang w:val="en-US"/>
        </w:rPr>
        <w:drawing>
          <wp:inline distT="0" distB="0" distL="0" distR="0">
            <wp:extent cx="5731510" cy="25660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66035"/>
                    </a:xfrm>
                    <a:prstGeom prst="rect">
                      <a:avLst/>
                    </a:prstGeom>
                  </pic:spPr>
                </pic:pic>
              </a:graphicData>
            </a:graphic>
          </wp:inline>
        </w:drawing>
      </w:r>
    </w:p>
    <w:p w:rsidR="00C20878" w:rsidRDefault="00C20878" w:rsidP="00C235AA">
      <w:pPr>
        <w:rPr>
          <w:lang w:val="en-US"/>
        </w:rPr>
      </w:pPr>
      <w:r>
        <w:rPr>
          <w:noProof/>
          <w:lang w:val="en-US"/>
        </w:rPr>
        <w:lastRenderedPageBreak/>
        <w:drawing>
          <wp:inline distT="0" distB="0" distL="0" distR="0">
            <wp:extent cx="5731510" cy="30727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72765"/>
                    </a:xfrm>
                    <a:prstGeom prst="rect">
                      <a:avLst/>
                    </a:prstGeom>
                  </pic:spPr>
                </pic:pic>
              </a:graphicData>
            </a:graphic>
          </wp:inline>
        </w:drawing>
      </w:r>
    </w:p>
    <w:p w:rsidR="00C20878" w:rsidRDefault="00C20878" w:rsidP="00C235AA">
      <w:pPr>
        <w:rPr>
          <w:lang w:val="en-US"/>
        </w:rPr>
      </w:pPr>
    </w:p>
    <w:p w:rsidR="00FA5525" w:rsidRDefault="005B2B81" w:rsidP="00C235AA">
      <w:pPr>
        <w:rPr>
          <w:lang w:val="en-US"/>
        </w:rPr>
      </w:pPr>
      <w:r>
        <w:rPr>
          <w:lang w:val="en-US"/>
        </w:rPr>
        <w:t>Whenever</w:t>
      </w:r>
      <w:r w:rsidR="00FA5525">
        <w:rPr>
          <w:lang w:val="en-US"/>
        </w:rPr>
        <w:t xml:space="preserve"> scale </w:t>
      </w:r>
      <w:r>
        <w:rPr>
          <w:lang w:val="en-US"/>
        </w:rPr>
        <w:t>set,</w:t>
      </w:r>
      <w:r w:rsidR="00FA5525">
        <w:rPr>
          <w:lang w:val="en-US"/>
        </w:rPr>
        <w:t xml:space="preserve"> model has been </w:t>
      </w:r>
      <w:r>
        <w:rPr>
          <w:lang w:val="en-US"/>
        </w:rPr>
        <w:t>updating</w:t>
      </w:r>
      <w:r w:rsidR="00FA5525">
        <w:rPr>
          <w:lang w:val="en-US"/>
        </w:rPr>
        <w:t xml:space="preserve"> some of the features called health and repair those will be </w:t>
      </w:r>
      <w:r w:rsidR="00B84140">
        <w:rPr>
          <w:lang w:val="en-US"/>
        </w:rPr>
        <w:t>updated,</w:t>
      </w:r>
      <w:r w:rsidR="00FA5525">
        <w:rPr>
          <w:lang w:val="en-US"/>
        </w:rPr>
        <w:t xml:space="preserve"> or strategies has been updated </w:t>
      </w:r>
    </w:p>
    <w:p w:rsidR="00FA5525" w:rsidRDefault="00FA5525" w:rsidP="00C235AA">
      <w:pPr>
        <w:rPr>
          <w:lang w:val="en-US"/>
        </w:rPr>
      </w:pPr>
      <w:r>
        <w:rPr>
          <w:lang w:val="en-US"/>
        </w:rPr>
        <w:t xml:space="preserve">If the instance is unhealthy and it is not UP there will two options one will be redeploy so that VM will be power off and power on the second hyper visor once VM is restored immediately it will turn into health host </w:t>
      </w:r>
    </w:p>
    <w:p w:rsidR="00FA5525" w:rsidRDefault="00FA5525" w:rsidP="00C235AA">
      <w:pPr>
        <w:rPr>
          <w:lang w:val="en-US"/>
        </w:rPr>
      </w:pPr>
      <w:r>
        <w:rPr>
          <w:lang w:val="en-US"/>
        </w:rPr>
        <w:t xml:space="preserve">Or even though it is not UP then it will create the reimage </w:t>
      </w:r>
      <w:r w:rsidR="005B2B81">
        <w:rPr>
          <w:lang w:val="en-US"/>
        </w:rPr>
        <w:t xml:space="preserve">instance will be created and recreate the new image </w:t>
      </w:r>
    </w:p>
    <w:p w:rsidR="005B2B81" w:rsidRDefault="005B2B81" w:rsidP="00C235AA">
      <w:pPr>
        <w:rPr>
          <w:lang w:val="en-US"/>
        </w:rPr>
      </w:pPr>
      <w:r>
        <w:rPr>
          <w:noProof/>
          <w:lang w:val="en-US"/>
        </w:rPr>
        <w:drawing>
          <wp:inline distT="0" distB="0" distL="0" distR="0">
            <wp:extent cx="5731510" cy="34118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11855"/>
                    </a:xfrm>
                    <a:prstGeom prst="rect">
                      <a:avLst/>
                    </a:prstGeom>
                  </pic:spPr>
                </pic:pic>
              </a:graphicData>
            </a:graphic>
          </wp:inline>
        </w:drawing>
      </w:r>
    </w:p>
    <w:p w:rsidR="005B2B81" w:rsidRDefault="005B2B81" w:rsidP="00C235AA">
      <w:pPr>
        <w:rPr>
          <w:lang w:val="en-US"/>
        </w:rPr>
      </w:pPr>
    </w:p>
    <w:p w:rsidR="005B2B81" w:rsidRDefault="00B84140" w:rsidP="00C235AA">
      <w:pPr>
        <w:rPr>
          <w:lang w:val="en-US"/>
        </w:rPr>
      </w:pPr>
      <w:r>
        <w:rPr>
          <w:lang w:val="en-US"/>
        </w:rPr>
        <w:lastRenderedPageBreak/>
        <w:t xml:space="preserve">O.S Upgrade is not immediate. If 2012 </w:t>
      </w:r>
      <w:r w:rsidR="008730E9">
        <w:rPr>
          <w:lang w:val="en-US"/>
        </w:rPr>
        <w:t xml:space="preserve">running on scale set instantly we cannot change to 2016 it as long process. The application running on the scale set is important. Scale set is not configured because it should not go down every time it has to available and has to load balancer. If you do application compatibility with out checking and do O.S </w:t>
      </w:r>
      <w:proofErr w:type="gramStart"/>
      <w:r w:rsidR="008730E9">
        <w:rPr>
          <w:lang w:val="en-US"/>
        </w:rPr>
        <w:t>Updates</w:t>
      </w:r>
      <w:proofErr w:type="gramEnd"/>
      <w:r w:rsidR="008730E9">
        <w:rPr>
          <w:lang w:val="en-US"/>
        </w:rPr>
        <w:t xml:space="preserve"> and if the application is not compatible then we have problems </w:t>
      </w:r>
    </w:p>
    <w:p w:rsidR="008730E9" w:rsidRDefault="008730E9" w:rsidP="00C235AA">
      <w:pPr>
        <w:rPr>
          <w:lang w:val="en-US"/>
        </w:rPr>
      </w:pPr>
      <w:r>
        <w:rPr>
          <w:lang w:val="en-US"/>
        </w:rPr>
        <w:t xml:space="preserve">Or we can push latest image and create the new scale set </w:t>
      </w:r>
    </w:p>
    <w:p w:rsidR="008730E9" w:rsidRDefault="006A5F0E" w:rsidP="00C235AA">
      <w:pPr>
        <w:rPr>
          <w:lang w:val="en-US"/>
        </w:rPr>
      </w:pPr>
      <w:r>
        <w:rPr>
          <w:lang w:val="en-US"/>
        </w:rPr>
        <w:t xml:space="preserve">Scale identity is similar to VM level identity </w:t>
      </w:r>
    </w:p>
    <w:p w:rsidR="006A5F0E" w:rsidRDefault="00070C41" w:rsidP="00C235AA">
      <w:pPr>
        <w:rPr>
          <w:lang w:val="en-US"/>
        </w:rPr>
      </w:pPr>
      <w:r w:rsidRPr="00070C41">
        <w:rPr>
          <w:highlight w:val="yellow"/>
          <w:lang w:val="en-US"/>
        </w:rPr>
        <w:t>Insights</w:t>
      </w:r>
    </w:p>
    <w:p w:rsidR="00EF2C52" w:rsidRDefault="00EF2C52" w:rsidP="00C235AA">
      <w:pPr>
        <w:rPr>
          <w:lang w:val="en-US"/>
        </w:rPr>
      </w:pPr>
      <w:r>
        <w:rPr>
          <w:noProof/>
          <w:lang w:val="en-US"/>
        </w:rPr>
        <w:drawing>
          <wp:inline distT="0" distB="0" distL="0" distR="0">
            <wp:extent cx="5731510" cy="2459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59990"/>
                    </a:xfrm>
                    <a:prstGeom prst="rect">
                      <a:avLst/>
                    </a:prstGeom>
                  </pic:spPr>
                </pic:pic>
              </a:graphicData>
            </a:graphic>
          </wp:inline>
        </w:drawing>
      </w:r>
    </w:p>
    <w:p w:rsidR="00070C41" w:rsidRDefault="00EF2C52" w:rsidP="00C235AA">
      <w:pPr>
        <w:rPr>
          <w:lang w:val="en-US"/>
        </w:rPr>
      </w:pPr>
      <w:r>
        <w:rPr>
          <w:lang w:val="en-US"/>
        </w:rPr>
        <w:t>VM Level heartbeat we can see in the Insights page</w:t>
      </w:r>
    </w:p>
    <w:p w:rsidR="001751E9" w:rsidRDefault="000474FC" w:rsidP="00C235AA">
      <w:pPr>
        <w:rPr>
          <w:lang w:val="en-US"/>
        </w:rPr>
      </w:pPr>
      <w:r>
        <w:rPr>
          <w:noProof/>
          <w:lang w:val="en-US"/>
        </w:rPr>
        <w:t xml:space="preserve"> </w:t>
      </w:r>
      <w:r w:rsidR="00A55AE2">
        <w:rPr>
          <w:noProof/>
          <w:lang w:val="en-US"/>
        </w:rPr>
        <w:drawing>
          <wp:inline distT="0" distB="0" distL="0" distR="0">
            <wp:extent cx="5731510" cy="26073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07310"/>
                    </a:xfrm>
                    <a:prstGeom prst="rect">
                      <a:avLst/>
                    </a:prstGeom>
                  </pic:spPr>
                </pic:pic>
              </a:graphicData>
            </a:graphic>
          </wp:inline>
        </w:drawing>
      </w:r>
    </w:p>
    <w:p w:rsidR="00A55AE2" w:rsidRDefault="00213FA2" w:rsidP="00C235AA">
      <w:pPr>
        <w:rPr>
          <w:lang w:val="en-US"/>
        </w:rPr>
      </w:pPr>
      <w:r w:rsidRPr="00EF4171">
        <w:rPr>
          <w:highlight w:val="yellow"/>
          <w:lang w:val="en-US"/>
        </w:rPr>
        <w:t>Reset password</w:t>
      </w:r>
      <w:r>
        <w:rPr>
          <w:lang w:val="en-US"/>
        </w:rPr>
        <w:t xml:space="preserve"> is applicable to all the instances </w:t>
      </w:r>
    </w:p>
    <w:p w:rsidR="00213FA2" w:rsidRDefault="00EF4171" w:rsidP="00C235AA">
      <w:pPr>
        <w:rPr>
          <w:lang w:val="en-US"/>
        </w:rPr>
      </w:pPr>
      <w:r>
        <w:rPr>
          <w:lang w:val="en-US"/>
        </w:rPr>
        <w:t xml:space="preserve">Currently running instances is not applicable </w:t>
      </w:r>
      <w:r w:rsidR="00C712BC">
        <w:rPr>
          <w:lang w:val="en-US"/>
        </w:rPr>
        <w:t xml:space="preserve">until they are reimaged </w:t>
      </w:r>
      <w:r>
        <w:rPr>
          <w:lang w:val="en-US"/>
        </w:rPr>
        <w:t>whereas it is applicable to newly created instance (password)</w:t>
      </w:r>
    </w:p>
    <w:p w:rsidR="00C712BC" w:rsidRDefault="00C712BC" w:rsidP="00C235AA">
      <w:pPr>
        <w:rPr>
          <w:lang w:val="en-US"/>
        </w:rPr>
      </w:pPr>
      <w:r>
        <w:rPr>
          <w:noProof/>
          <w:lang w:val="en-US"/>
        </w:rPr>
        <w:lastRenderedPageBreak/>
        <w:drawing>
          <wp:inline distT="0" distB="0" distL="0" distR="0">
            <wp:extent cx="5731510" cy="17348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34820"/>
                    </a:xfrm>
                    <a:prstGeom prst="rect">
                      <a:avLst/>
                    </a:prstGeom>
                  </pic:spPr>
                </pic:pic>
              </a:graphicData>
            </a:graphic>
          </wp:inline>
        </w:drawing>
      </w:r>
    </w:p>
    <w:p w:rsidR="00C712BC" w:rsidRDefault="00C712BC" w:rsidP="00C235AA">
      <w:pPr>
        <w:rPr>
          <w:lang w:val="en-US"/>
        </w:rPr>
      </w:pPr>
    </w:p>
    <w:p w:rsidR="00EF4171" w:rsidRDefault="00EF4171" w:rsidP="00C235AA">
      <w:pPr>
        <w:rPr>
          <w:lang w:val="en-US"/>
        </w:rPr>
      </w:pPr>
    </w:p>
    <w:p w:rsidR="00EF4171" w:rsidRDefault="00EF4171" w:rsidP="00C235AA">
      <w:pPr>
        <w:rPr>
          <w:lang w:val="en-US"/>
        </w:rPr>
      </w:pPr>
    </w:p>
    <w:p w:rsidR="00327D3D" w:rsidRDefault="00327D3D" w:rsidP="00C235AA">
      <w:pPr>
        <w:rPr>
          <w:lang w:val="en-US"/>
        </w:rPr>
      </w:pPr>
    </w:p>
    <w:p w:rsidR="005B2B81" w:rsidRDefault="005B2B81" w:rsidP="00C235AA">
      <w:pPr>
        <w:rPr>
          <w:lang w:val="en-US"/>
        </w:rPr>
      </w:pPr>
    </w:p>
    <w:p w:rsidR="00C235AA" w:rsidRDefault="00C235AA" w:rsidP="00C235AA">
      <w:pPr>
        <w:rPr>
          <w:lang w:val="en-US"/>
        </w:rPr>
      </w:pPr>
    </w:p>
    <w:p w:rsidR="00C235AA" w:rsidRPr="00F65331" w:rsidRDefault="00C235AA" w:rsidP="00C235AA">
      <w:pPr>
        <w:rPr>
          <w:lang w:val="en-US"/>
        </w:rPr>
      </w:pPr>
    </w:p>
    <w:sectPr w:rsidR="00C235AA" w:rsidRPr="00F65331" w:rsidSect="005F581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grammar="clean"/>
  <w:defaultTabStop w:val="720"/>
  <w:characterSpacingControl w:val="doNotCompress"/>
  <w:compat/>
  <w:rsids>
    <w:rsidRoot w:val="00F65331"/>
    <w:rsid w:val="000474FC"/>
    <w:rsid w:val="00070C41"/>
    <w:rsid w:val="00143202"/>
    <w:rsid w:val="001751E9"/>
    <w:rsid w:val="00213FA2"/>
    <w:rsid w:val="002677A4"/>
    <w:rsid w:val="00327D3D"/>
    <w:rsid w:val="004A7E08"/>
    <w:rsid w:val="00581E1A"/>
    <w:rsid w:val="005B2B81"/>
    <w:rsid w:val="005F5819"/>
    <w:rsid w:val="006A5F0E"/>
    <w:rsid w:val="008730E9"/>
    <w:rsid w:val="008E2BCE"/>
    <w:rsid w:val="00A55AE2"/>
    <w:rsid w:val="00B71C07"/>
    <w:rsid w:val="00B84140"/>
    <w:rsid w:val="00C20878"/>
    <w:rsid w:val="00C235AA"/>
    <w:rsid w:val="00C56A7D"/>
    <w:rsid w:val="00C712BC"/>
    <w:rsid w:val="00D71936"/>
    <w:rsid w:val="00DD7AC6"/>
    <w:rsid w:val="00EF2C52"/>
    <w:rsid w:val="00EF4171"/>
    <w:rsid w:val="00F65331"/>
    <w:rsid w:val="00FA55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58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74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74F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TotalTime>
  <Pages>1</Pages>
  <Words>267</Words>
  <Characters>1527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 Gadamsetty</dc:creator>
  <cp:keywords/>
  <dc:description/>
  <cp:lastModifiedBy>Lenovo</cp:lastModifiedBy>
  <cp:revision>22</cp:revision>
  <dcterms:created xsi:type="dcterms:W3CDTF">2021-02-22T14:16:00Z</dcterms:created>
  <dcterms:modified xsi:type="dcterms:W3CDTF">2021-10-18T15:32:00Z</dcterms:modified>
</cp:coreProperties>
</file>