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90E" w:rsidRDefault="00EF6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</w:t>
      </w:r>
      <w:r w:rsidRPr="00EF6C94">
        <w:rPr>
          <w:b/>
          <w:sz w:val="32"/>
          <w:szCs w:val="32"/>
        </w:rPr>
        <w:t>Bash script class -2</w:t>
      </w:r>
    </w:p>
    <w:p w:rsidR="00EF6C94" w:rsidRDefault="00EF6C94">
      <w:pPr>
        <w:rPr>
          <w:b/>
          <w:sz w:val="32"/>
          <w:szCs w:val="32"/>
        </w:rPr>
      </w:pPr>
    </w:p>
    <w:p w:rsidR="00EF6C94" w:rsidRDefault="00F075CC">
      <w:pPr>
        <w:rPr>
          <w:b/>
          <w:sz w:val="32"/>
          <w:szCs w:val="32"/>
        </w:rPr>
      </w:pPr>
      <w:r>
        <w:rPr>
          <w:b/>
          <w:sz w:val="32"/>
          <w:szCs w:val="32"/>
        </w:rPr>
        <w:t>1.If-else condition statements:</w:t>
      </w:r>
    </w:p>
    <w:p w:rsidR="00F075CC" w:rsidRDefault="00F075CC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noProof/>
        </w:rPr>
        <w:drawing>
          <wp:inline distT="0" distB="0" distL="0" distR="0" wp14:anchorId="2D864E74" wp14:editId="0B486754">
            <wp:extent cx="21812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CC" w:rsidRDefault="00F075C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F51D56" wp14:editId="2DE3A704">
            <wp:extent cx="382905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92" w:rsidRDefault="008A1D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2.check</w:t>
      </w:r>
      <w:r w:rsidR="004A5111">
        <w:rPr>
          <w:b/>
          <w:sz w:val="32"/>
          <w:szCs w:val="32"/>
        </w:rPr>
        <w:t>ing</w:t>
      </w:r>
      <w:r>
        <w:rPr>
          <w:b/>
          <w:sz w:val="32"/>
          <w:szCs w:val="32"/>
        </w:rPr>
        <w:t xml:space="preserve"> if the file is present in </w:t>
      </w:r>
      <w:r w:rsidR="004A5111">
        <w:rPr>
          <w:b/>
          <w:sz w:val="32"/>
          <w:szCs w:val="32"/>
        </w:rPr>
        <w:t>directory or not</w:t>
      </w:r>
    </w:p>
    <w:p w:rsidR="004A5111" w:rsidRDefault="007C0FD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B0861A1" wp14:editId="367A7F91">
            <wp:extent cx="2781300" cy="100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D5" w:rsidRDefault="007C0FD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BB2473F" wp14:editId="53D46832">
            <wp:extent cx="33147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92" w:rsidRDefault="00A66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case statement:</w:t>
      </w:r>
    </w:p>
    <w:p w:rsidR="00A66783" w:rsidRDefault="00A66783">
      <w:pPr>
        <w:rPr>
          <w:b/>
          <w:sz w:val="32"/>
          <w:szCs w:val="32"/>
        </w:rPr>
      </w:pPr>
    </w:p>
    <w:p w:rsidR="00A66783" w:rsidRDefault="00A66783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78889E" wp14:editId="1FDC50E3">
            <wp:extent cx="290512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83" w:rsidRDefault="00A6678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CE7D8C8" wp14:editId="232C65FD">
            <wp:extent cx="5305425" cy="3105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C5" w:rsidRDefault="005040C5">
      <w:pPr>
        <w:rPr>
          <w:b/>
          <w:sz w:val="32"/>
          <w:szCs w:val="32"/>
        </w:rPr>
      </w:pPr>
    </w:p>
    <w:p w:rsidR="005040C5" w:rsidRDefault="005040C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Forloop</w:t>
      </w:r>
      <w:proofErr w:type="spellEnd"/>
      <w:r>
        <w:rPr>
          <w:b/>
          <w:sz w:val="32"/>
          <w:szCs w:val="32"/>
        </w:rPr>
        <w:t xml:space="preserve"> scripts:</w:t>
      </w:r>
    </w:p>
    <w:p w:rsidR="005040C5" w:rsidRDefault="005040C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4A20B7C" wp14:editId="41112786">
            <wp:extent cx="153352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C5" w:rsidRDefault="005040C5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403B87" wp14:editId="0AB4B4EA">
            <wp:extent cx="369570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39" w:rsidRDefault="008C2E39">
      <w:pPr>
        <w:rPr>
          <w:b/>
          <w:sz w:val="32"/>
          <w:szCs w:val="32"/>
        </w:rPr>
      </w:pPr>
      <w:r>
        <w:rPr>
          <w:b/>
          <w:sz w:val="32"/>
          <w:szCs w:val="32"/>
        </w:rPr>
        <w:t>Ex2:</w:t>
      </w:r>
    </w:p>
    <w:p w:rsidR="008C2E39" w:rsidRDefault="008C2E3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781A011" wp14:editId="2CF2E431">
            <wp:extent cx="196215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39" w:rsidRDefault="008C2E3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4E6CEBD" wp14:editId="3B4659A2">
            <wp:extent cx="3381375" cy="64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0F" w:rsidRDefault="00E95A0F">
      <w:pPr>
        <w:rPr>
          <w:b/>
          <w:sz w:val="32"/>
          <w:szCs w:val="32"/>
        </w:rPr>
      </w:pPr>
    </w:p>
    <w:p w:rsidR="00E95A0F" w:rsidRDefault="00BE4C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="00E95A0F">
        <w:rPr>
          <w:b/>
          <w:sz w:val="32"/>
          <w:szCs w:val="32"/>
        </w:rPr>
        <w:t>Do-while:</w:t>
      </w:r>
    </w:p>
    <w:p w:rsidR="00E95A0F" w:rsidRDefault="00E95A0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6165D98" wp14:editId="2F4B51FE">
            <wp:extent cx="2276475" cy="990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0F" w:rsidRDefault="00E95A0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93A46AF" wp14:editId="25099C55">
            <wp:extent cx="3886200" cy="1133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F9" w:rsidRDefault="00BE4CF9">
      <w:pPr>
        <w:rPr>
          <w:b/>
          <w:sz w:val="32"/>
          <w:szCs w:val="32"/>
        </w:rPr>
      </w:pPr>
      <w:r>
        <w:rPr>
          <w:b/>
          <w:sz w:val="32"/>
          <w:szCs w:val="32"/>
        </w:rPr>
        <w:t>Ex:2</w:t>
      </w:r>
    </w:p>
    <w:p w:rsidR="00BE4CF9" w:rsidRDefault="00BE4CF9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0BFA92" wp14:editId="3127E7FF">
            <wp:extent cx="3924300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F9" w:rsidRDefault="00BE4CF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46D5FC3" wp14:editId="720B1EA7">
            <wp:extent cx="3257550" cy="163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F9" w:rsidRDefault="00BE4CF9">
      <w:pPr>
        <w:rPr>
          <w:b/>
          <w:sz w:val="32"/>
          <w:szCs w:val="32"/>
        </w:rPr>
      </w:pPr>
    </w:p>
    <w:p w:rsidR="009C63F0" w:rsidRDefault="005E0E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 check </w:t>
      </w:r>
      <w:r w:rsidR="009C63F0">
        <w:rPr>
          <w:b/>
          <w:sz w:val="32"/>
          <w:szCs w:val="32"/>
        </w:rPr>
        <w:t>Exit status?</w:t>
      </w:r>
    </w:p>
    <w:p w:rsidR="00F1122B" w:rsidRDefault="00F1122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B00D2CA" wp14:editId="63C9EC25">
            <wp:extent cx="2800350" cy="752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05" w:rsidRDefault="0074300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501A9A9" wp14:editId="2A4FB809">
            <wp:extent cx="1885950" cy="1304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05" w:rsidRDefault="0074300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6DB2A8E" wp14:editId="70593D6B">
            <wp:extent cx="3581400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2F" w:rsidRDefault="00976F2F">
      <w:pPr>
        <w:rPr>
          <w:b/>
          <w:sz w:val="32"/>
          <w:szCs w:val="32"/>
        </w:rPr>
      </w:pPr>
    </w:p>
    <w:p w:rsidR="00976F2F" w:rsidRDefault="00976F2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Creating </w:t>
      </w:r>
      <w:proofErr w:type="spellStart"/>
      <w:r>
        <w:rPr>
          <w:b/>
          <w:sz w:val="32"/>
          <w:szCs w:val="32"/>
        </w:rPr>
        <w:t>cronjob</w:t>
      </w:r>
      <w:proofErr w:type="spellEnd"/>
      <w:r>
        <w:rPr>
          <w:b/>
          <w:sz w:val="32"/>
          <w:szCs w:val="32"/>
        </w:rPr>
        <w:t>:</w:t>
      </w:r>
    </w:p>
    <w:p w:rsidR="00976F2F" w:rsidRDefault="00976F2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Crontab</w:t>
      </w:r>
      <w:proofErr w:type="spellEnd"/>
      <w:r>
        <w:rPr>
          <w:b/>
          <w:sz w:val="32"/>
          <w:szCs w:val="32"/>
        </w:rPr>
        <w:t xml:space="preserve"> –e</w:t>
      </w:r>
      <w:r>
        <w:rPr>
          <w:b/>
          <w:sz w:val="32"/>
          <w:szCs w:val="32"/>
        </w:rPr>
        <w:br/>
      </w:r>
      <w:r>
        <w:rPr>
          <w:noProof/>
        </w:rPr>
        <w:drawing>
          <wp:inline distT="0" distB="0" distL="0" distR="0" wp14:anchorId="49A7304A" wp14:editId="7585C775">
            <wp:extent cx="2371725" cy="457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2F" w:rsidRPr="00EF6C94" w:rsidRDefault="00976F2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ACC0782" wp14:editId="79A89CD0">
            <wp:extent cx="3429000" cy="990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F2F" w:rsidRPr="00EF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94"/>
    <w:rsid w:val="003C590E"/>
    <w:rsid w:val="004A5111"/>
    <w:rsid w:val="005040C5"/>
    <w:rsid w:val="005E0EA4"/>
    <w:rsid w:val="00743005"/>
    <w:rsid w:val="007C0FD5"/>
    <w:rsid w:val="008A1D92"/>
    <w:rsid w:val="008C2E39"/>
    <w:rsid w:val="00976F2F"/>
    <w:rsid w:val="009C63F0"/>
    <w:rsid w:val="00A66783"/>
    <w:rsid w:val="00AD2F92"/>
    <w:rsid w:val="00BE4CF9"/>
    <w:rsid w:val="00E95A0F"/>
    <w:rsid w:val="00EF6C94"/>
    <w:rsid w:val="00F075CC"/>
    <w:rsid w:val="00F1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E5BF"/>
  <w15:chartTrackingRefBased/>
  <w15:docId w15:val="{E325C785-20F0-404E-9FC4-E1C1CA40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2025-09-05T10:08:00Z</dcterms:created>
  <dcterms:modified xsi:type="dcterms:W3CDTF">2025-09-08T11:27:00Z</dcterms:modified>
</cp:coreProperties>
</file>