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ECB28" w14:textId="77777777" w:rsidR="006E6195" w:rsidRPr="006E6195" w:rsidRDefault="006E6195" w:rsidP="006E6195">
      <w:pPr>
        <w:ind w:left="2160"/>
        <w:rPr>
          <w:b/>
          <w:bCs/>
          <w:sz w:val="32"/>
          <w:szCs w:val="32"/>
        </w:rPr>
      </w:pPr>
      <w:r w:rsidRPr="006E6195">
        <w:rPr>
          <w:b/>
          <w:bCs/>
          <w:sz w:val="32"/>
          <w:szCs w:val="32"/>
          <w:highlight w:val="green"/>
        </w:rPr>
        <w:t>Loan Approval Prediction Project Documentation</w:t>
      </w:r>
    </w:p>
    <w:p w14:paraId="7224617E" w14:textId="76CFEBED" w:rsidR="006E6195" w:rsidRPr="006E6195" w:rsidRDefault="006E6195" w:rsidP="006E6195">
      <w:pPr>
        <w:rPr>
          <w:color w:val="538135" w:themeColor="accent6" w:themeShade="BF"/>
          <w:sz w:val="24"/>
          <w:szCs w:val="24"/>
        </w:rPr>
      </w:pPr>
      <w:r w:rsidRPr="006E6195">
        <w:rPr>
          <w:color w:val="538135" w:themeColor="accent6" w:themeShade="BF"/>
          <w:sz w:val="24"/>
          <w:szCs w:val="24"/>
        </w:rPr>
        <w:t xml:space="preserve">1. Project </w:t>
      </w:r>
      <w:proofErr w:type="gramStart"/>
      <w:r w:rsidRPr="006E6195">
        <w:rPr>
          <w:color w:val="538135" w:themeColor="accent6" w:themeShade="BF"/>
          <w:sz w:val="24"/>
          <w:szCs w:val="24"/>
        </w:rPr>
        <w:t>Title</w:t>
      </w:r>
      <w:r>
        <w:rPr>
          <w:color w:val="538135" w:themeColor="accent6" w:themeShade="BF"/>
          <w:sz w:val="24"/>
          <w:szCs w:val="24"/>
        </w:rPr>
        <w:t xml:space="preserve"> :</w:t>
      </w:r>
      <w:proofErr w:type="gramEnd"/>
    </w:p>
    <w:p w14:paraId="78BD262A" w14:textId="77777777" w:rsidR="006E6195" w:rsidRPr="006E6195" w:rsidRDefault="006E6195" w:rsidP="006E6195">
      <w:pPr>
        <w:rPr>
          <w:b/>
          <w:bCs/>
        </w:rPr>
      </w:pPr>
      <w:r w:rsidRPr="006E6195">
        <w:rPr>
          <w:b/>
          <w:bCs/>
        </w:rPr>
        <w:t>Loan Approval Prediction</w:t>
      </w:r>
    </w:p>
    <w:p w14:paraId="0B6E2228" w14:textId="77777777" w:rsidR="006E6195" w:rsidRDefault="006E6195" w:rsidP="006E6195"/>
    <w:p w14:paraId="1B21069D" w14:textId="4E9CD71B" w:rsidR="006E6195" w:rsidRPr="006E6195" w:rsidRDefault="006E6195" w:rsidP="006E6195">
      <w:pPr>
        <w:rPr>
          <w:color w:val="538135" w:themeColor="accent6" w:themeShade="BF"/>
          <w:sz w:val="24"/>
          <w:szCs w:val="24"/>
        </w:rPr>
      </w:pPr>
      <w:r w:rsidRPr="006E6195">
        <w:rPr>
          <w:color w:val="538135" w:themeColor="accent6" w:themeShade="BF"/>
          <w:sz w:val="24"/>
          <w:szCs w:val="24"/>
        </w:rPr>
        <w:t xml:space="preserve">2. </w:t>
      </w:r>
      <w:proofErr w:type="gramStart"/>
      <w:r w:rsidRPr="006E6195">
        <w:rPr>
          <w:color w:val="538135" w:themeColor="accent6" w:themeShade="BF"/>
          <w:sz w:val="24"/>
          <w:szCs w:val="24"/>
        </w:rPr>
        <w:t>Objective</w:t>
      </w:r>
      <w:r>
        <w:rPr>
          <w:color w:val="538135" w:themeColor="accent6" w:themeShade="BF"/>
          <w:sz w:val="24"/>
          <w:szCs w:val="24"/>
        </w:rPr>
        <w:t xml:space="preserve"> :</w:t>
      </w:r>
      <w:proofErr w:type="gramEnd"/>
    </w:p>
    <w:p w14:paraId="5D0783B5" w14:textId="77777777" w:rsidR="006E6195" w:rsidRDefault="006E6195" w:rsidP="006E6195">
      <w:r>
        <w:t>The objective of this project is to build a machine learning model that predicts loan approval status based on applicants' data. This prediction aims to assist financial institutions in making quick and data-driven decisions on loan applications.</w:t>
      </w:r>
    </w:p>
    <w:p w14:paraId="0454AC52" w14:textId="77777777" w:rsidR="006E6195" w:rsidRDefault="006E6195" w:rsidP="006E6195"/>
    <w:p w14:paraId="3F63790A" w14:textId="1BC35F99" w:rsidR="006E6195" w:rsidRPr="00F63E4B" w:rsidRDefault="006E6195" w:rsidP="006E6195">
      <w:pPr>
        <w:rPr>
          <w:color w:val="538135" w:themeColor="accent6" w:themeShade="BF"/>
          <w:sz w:val="24"/>
          <w:szCs w:val="24"/>
        </w:rPr>
      </w:pPr>
      <w:r w:rsidRPr="00F63E4B">
        <w:rPr>
          <w:color w:val="538135" w:themeColor="accent6" w:themeShade="BF"/>
          <w:sz w:val="24"/>
          <w:szCs w:val="24"/>
        </w:rPr>
        <w:t xml:space="preserve">3. Database </w:t>
      </w:r>
      <w:proofErr w:type="gramStart"/>
      <w:r w:rsidRPr="00F63E4B">
        <w:rPr>
          <w:color w:val="538135" w:themeColor="accent6" w:themeShade="BF"/>
          <w:sz w:val="24"/>
          <w:szCs w:val="24"/>
        </w:rPr>
        <w:t>Description</w:t>
      </w:r>
      <w:r w:rsidR="00F63E4B">
        <w:rPr>
          <w:color w:val="538135" w:themeColor="accent6" w:themeShade="BF"/>
          <w:sz w:val="24"/>
          <w:szCs w:val="24"/>
        </w:rPr>
        <w:t xml:space="preserve"> :</w:t>
      </w:r>
      <w:proofErr w:type="gramEnd"/>
    </w:p>
    <w:p w14:paraId="662757C3" w14:textId="675B1135" w:rsidR="006E6195" w:rsidRDefault="006E6195" w:rsidP="006E6195">
      <w:r>
        <w:t xml:space="preserve">Dataset: The dataset contains information on loan applicants, </w:t>
      </w:r>
      <w:proofErr w:type="spellStart"/>
      <w:r>
        <w:t>laon</w:t>
      </w:r>
      <w:proofErr w:type="spellEnd"/>
      <w:r>
        <w:t xml:space="preserve"> </w:t>
      </w:r>
      <w:proofErr w:type="spellStart"/>
      <w:proofErr w:type="gramStart"/>
      <w:r>
        <w:t>id,s</w:t>
      </w:r>
      <w:proofErr w:type="spellEnd"/>
      <w:proofErr w:type="gramEnd"/>
      <w:r>
        <w:t xml:space="preserve">, gender, </w:t>
      </w:r>
      <w:proofErr w:type="spellStart"/>
      <w:r>
        <w:t>maritial</w:t>
      </w:r>
      <w:proofErr w:type="spellEnd"/>
      <w:r>
        <w:t xml:space="preserve"> status, </w:t>
      </w:r>
      <w:proofErr w:type="spellStart"/>
      <w:r>
        <w:t>education,income</w:t>
      </w:r>
      <w:proofErr w:type="spellEnd"/>
      <w:r>
        <w:t>, loan status etc.</w:t>
      </w:r>
    </w:p>
    <w:p w14:paraId="0E5EB999" w14:textId="689AC024" w:rsidR="006E6195" w:rsidRDefault="006E6195" w:rsidP="006E6195">
      <w:r>
        <w:t xml:space="preserve">Data Overview: The dataset has </w:t>
      </w:r>
      <w:r>
        <w:t xml:space="preserve">more than 10 row </w:t>
      </w:r>
      <w:r>
        <w:t>records and</w:t>
      </w:r>
      <w:r>
        <w:t xml:space="preserve"> 10 columns</w:t>
      </w:r>
      <w:r>
        <w:t xml:space="preserve"> features, including both numerical and categorical data.</w:t>
      </w:r>
    </w:p>
    <w:p w14:paraId="6302C951" w14:textId="549B5D33" w:rsidR="006E6195" w:rsidRDefault="006E6195" w:rsidP="006E6195">
      <w:r>
        <w:t>Missing Values:</w:t>
      </w:r>
      <w:r>
        <w:t xml:space="preserve"> there are so many missing values </w:t>
      </w:r>
      <w:r w:rsidR="00F63E4B">
        <w:t>in age, loan id etc</w:t>
      </w:r>
    </w:p>
    <w:p w14:paraId="7CF2251A" w14:textId="74FDA23B" w:rsidR="006E6195" w:rsidRPr="00F63E4B" w:rsidRDefault="006E6195" w:rsidP="006E6195">
      <w:pPr>
        <w:rPr>
          <w:color w:val="538135" w:themeColor="accent6" w:themeShade="BF"/>
          <w:sz w:val="24"/>
          <w:szCs w:val="24"/>
        </w:rPr>
      </w:pPr>
      <w:r w:rsidRPr="00F63E4B">
        <w:rPr>
          <w:color w:val="538135" w:themeColor="accent6" w:themeShade="BF"/>
          <w:sz w:val="24"/>
          <w:szCs w:val="24"/>
        </w:rPr>
        <w:t xml:space="preserve">4. </w:t>
      </w:r>
      <w:proofErr w:type="gramStart"/>
      <w:r w:rsidRPr="00F63E4B">
        <w:rPr>
          <w:color w:val="538135" w:themeColor="accent6" w:themeShade="BF"/>
          <w:sz w:val="24"/>
          <w:szCs w:val="24"/>
        </w:rPr>
        <w:t>Preprocessing</w:t>
      </w:r>
      <w:r w:rsidR="00F63E4B" w:rsidRPr="00F63E4B">
        <w:rPr>
          <w:color w:val="538135" w:themeColor="accent6" w:themeShade="BF"/>
          <w:sz w:val="24"/>
          <w:szCs w:val="24"/>
        </w:rPr>
        <w:t xml:space="preserve"> :</w:t>
      </w:r>
      <w:proofErr w:type="gramEnd"/>
    </w:p>
    <w:p w14:paraId="7086603C" w14:textId="77777777" w:rsidR="006E6195" w:rsidRDefault="006E6195" w:rsidP="006E6195">
      <w:r>
        <w:t>Data Cleaning: Handling missing values, removing duplicates, and correcting data types.</w:t>
      </w:r>
    </w:p>
    <w:p w14:paraId="6E26DF7F" w14:textId="77777777" w:rsidR="006E6195" w:rsidRDefault="006E6195" w:rsidP="006E6195">
      <w:r>
        <w:t>Encoding: Encoding categorical features using appropriate techniques.</w:t>
      </w:r>
    </w:p>
    <w:p w14:paraId="6458F529" w14:textId="77777777" w:rsidR="006E6195" w:rsidRDefault="006E6195" w:rsidP="006E6195">
      <w:r>
        <w:t>Normalization/Scaling: Scaling numerical features to improve model performance.</w:t>
      </w:r>
    </w:p>
    <w:p w14:paraId="2D67C01D" w14:textId="2C01BE87" w:rsidR="006E6195" w:rsidRPr="00F63E4B" w:rsidRDefault="006E6195" w:rsidP="006E6195">
      <w:pPr>
        <w:rPr>
          <w:color w:val="538135" w:themeColor="accent6" w:themeShade="BF"/>
          <w:sz w:val="24"/>
          <w:szCs w:val="24"/>
        </w:rPr>
      </w:pPr>
      <w:r w:rsidRPr="00F63E4B">
        <w:rPr>
          <w:color w:val="538135" w:themeColor="accent6" w:themeShade="BF"/>
          <w:sz w:val="24"/>
          <w:szCs w:val="24"/>
        </w:rPr>
        <w:t xml:space="preserve">5. Model </w:t>
      </w:r>
      <w:proofErr w:type="gramStart"/>
      <w:r w:rsidRPr="00F63E4B">
        <w:rPr>
          <w:color w:val="538135" w:themeColor="accent6" w:themeShade="BF"/>
          <w:sz w:val="24"/>
          <w:szCs w:val="24"/>
        </w:rPr>
        <w:t>Selection</w:t>
      </w:r>
      <w:r w:rsidR="00F63E4B" w:rsidRPr="00F63E4B">
        <w:rPr>
          <w:color w:val="538135" w:themeColor="accent6" w:themeShade="BF"/>
          <w:sz w:val="24"/>
          <w:szCs w:val="24"/>
        </w:rPr>
        <w:t xml:space="preserve"> :</w:t>
      </w:r>
      <w:proofErr w:type="gramEnd"/>
    </w:p>
    <w:p w14:paraId="049F1F6C" w14:textId="6F850F9A" w:rsidR="006E6195" w:rsidRPr="00F63E4B" w:rsidRDefault="006E6195" w:rsidP="006E6195">
      <w:pPr>
        <w:ind w:left="720" w:hanging="720"/>
        <w:rPr>
          <w:color w:val="FFFFFF" w:themeColor="background1"/>
        </w:rPr>
      </w:pPr>
      <w:r>
        <w:t xml:space="preserve"> </w:t>
      </w:r>
      <w:r>
        <w:t>T</w:t>
      </w:r>
      <w:r>
        <w:t xml:space="preserve">he models considered for this task, such as </w:t>
      </w:r>
      <w:r w:rsidRPr="00F63E4B">
        <w:rPr>
          <w:b/>
          <w:bCs/>
          <w:color w:val="000000" w:themeColor="text1"/>
          <w:highlight w:val="cyan"/>
        </w:rPr>
        <w:t xml:space="preserve">Logistic Regression, Random Forest, </w:t>
      </w:r>
      <w:r w:rsidRPr="00F63E4B">
        <w:rPr>
          <w:b/>
          <w:bCs/>
          <w:color w:val="000000" w:themeColor="text1"/>
          <w:highlight w:val="cyan"/>
        </w:rPr>
        <w:t>and Decision Tree</w:t>
      </w:r>
    </w:p>
    <w:p w14:paraId="67851A2B" w14:textId="2974AF45" w:rsidR="006E6195" w:rsidRPr="00F63E4B" w:rsidRDefault="006E6195" w:rsidP="006E6195">
      <w:pPr>
        <w:rPr>
          <w:color w:val="538135" w:themeColor="accent6" w:themeShade="BF"/>
          <w:sz w:val="24"/>
          <w:szCs w:val="24"/>
        </w:rPr>
      </w:pPr>
      <w:r w:rsidRPr="00F63E4B">
        <w:rPr>
          <w:color w:val="538135" w:themeColor="accent6" w:themeShade="BF"/>
          <w:sz w:val="24"/>
          <w:szCs w:val="24"/>
        </w:rPr>
        <w:t xml:space="preserve">6. Training and </w:t>
      </w:r>
      <w:proofErr w:type="gramStart"/>
      <w:r w:rsidRPr="00F63E4B">
        <w:rPr>
          <w:color w:val="538135" w:themeColor="accent6" w:themeShade="BF"/>
          <w:sz w:val="24"/>
          <w:szCs w:val="24"/>
        </w:rPr>
        <w:t>Validation</w:t>
      </w:r>
      <w:r w:rsidR="00F63E4B" w:rsidRPr="00F63E4B">
        <w:rPr>
          <w:color w:val="538135" w:themeColor="accent6" w:themeShade="BF"/>
          <w:sz w:val="24"/>
          <w:szCs w:val="24"/>
        </w:rPr>
        <w:t xml:space="preserve"> :</w:t>
      </w:r>
      <w:proofErr w:type="gramEnd"/>
    </w:p>
    <w:p w14:paraId="7849DCB4" w14:textId="77777777" w:rsidR="006E6195" w:rsidRDefault="006E6195" w:rsidP="006E6195">
      <w:r>
        <w:t>Data Split: Training and testing split ratio.</w:t>
      </w:r>
    </w:p>
    <w:p w14:paraId="44A4D39C" w14:textId="3D5F9AA2" w:rsidR="006E6195" w:rsidRDefault="006E6195" w:rsidP="006E6195">
      <w:r>
        <w:t xml:space="preserve">Cross-validation: </w:t>
      </w:r>
      <w:r w:rsidR="00F63E4B">
        <w:t>C</w:t>
      </w:r>
      <w:r>
        <w:t>ross-validation</w:t>
      </w:r>
      <w:r w:rsidR="00F63E4B">
        <w:t xml:space="preserve"> is</w:t>
      </w:r>
      <w:r>
        <w:t xml:space="preserve"> used to assess model stability.</w:t>
      </w:r>
    </w:p>
    <w:p w14:paraId="0256E902" w14:textId="77777777" w:rsidR="006E6195" w:rsidRDefault="006E6195" w:rsidP="006E6195">
      <w:r>
        <w:t>Hyperparameter Tuning: Parameters tuned to optimize the model performance.</w:t>
      </w:r>
    </w:p>
    <w:p w14:paraId="5B35A354" w14:textId="23985154" w:rsidR="006E6195" w:rsidRPr="00F63E4B" w:rsidRDefault="006E6195" w:rsidP="006E6195">
      <w:pPr>
        <w:rPr>
          <w:color w:val="538135" w:themeColor="accent6" w:themeShade="BF"/>
          <w:sz w:val="24"/>
          <w:szCs w:val="24"/>
        </w:rPr>
      </w:pPr>
      <w:r w:rsidRPr="00F63E4B">
        <w:rPr>
          <w:color w:val="538135" w:themeColor="accent6" w:themeShade="BF"/>
          <w:sz w:val="24"/>
          <w:szCs w:val="24"/>
        </w:rPr>
        <w:t xml:space="preserve">7. </w:t>
      </w:r>
      <w:proofErr w:type="gramStart"/>
      <w:r w:rsidRPr="00F63E4B">
        <w:rPr>
          <w:color w:val="538135" w:themeColor="accent6" w:themeShade="BF"/>
          <w:sz w:val="24"/>
          <w:szCs w:val="24"/>
        </w:rPr>
        <w:t>Results</w:t>
      </w:r>
      <w:r w:rsidR="00F63E4B" w:rsidRPr="00F63E4B">
        <w:rPr>
          <w:color w:val="538135" w:themeColor="accent6" w:themeShade="BF"/>
          <w:sz w:val="24"/>
          <w:szCs w:val="24"/>
        </w:rPr>
        <w:t xml:space="preserve"> :</w:t>
      </w:r>
      <w:proofErr w:type="gramEnd"/>
    </w:p>
    <w:p w14:paraId="26AFB042" w14:textId="77777777" w:rsidR="00F63E4B" w:rsidRDefault="006E6195" w:rsidP="006E6195">
      <w:r>
        <w:t>Metrics:</w:t>
      </w:r>
    </w:p>
    <w:p w14:paraId="33C7B0CD" w14:textId="3D0991DE" w:rsidR="006E6195" w:rsidRPr="00F63E4B" w:rsidRDefault="006E6195" w:rsidP="006E6195">
      <w:pPr>
        <w:rPr>
          <w:highlight w:val="magenta"/>
        </w:rPr>
      </w:pPr>
      <w:r>
        <w:t xml:space="preserve"> </w:t>
      </w:r>
      <w:proofErr w:type="spellStart"/>
      <w:r w:rsidRPr="00F63E4B">
        <w:rPr>
          <w:highlight w:val="magenta"/>
        </w:rPr>
        <w:t>LogisticRegression</w:t>
      </w:r>
      <w:proofErr w:type="spellEnd"/>
    </w:p>
    <w:p w14:paraId="0ED66671" w14:textId="77777777" w:rsidR="006E6195" w:rsidRPr="00F63E4B" w:rsidRDefault="006E6195" w:rsidP="006E6195">
      <w:pPr>
        <w:rPr>
          <w:highlight w:val="magenta"/>
        </w:rPr>
      </w:pPr>
      <w:r w:rsidRPr="00F63E4B">
        <w:rPr>
          <w:highlight w:val="magenta"/>
        </w:rPr>
        <w:t>Accuracy: 0.8617886178861789</w:t>
      </w:r>
    </w:p>
    <w:p w14:paraId="5224B8D8" w14:textId="77777777" w:rsidR="006E6195" w:rsidRPr="00F63E4B" w:rsidRDefault="006E6195" w:rsidP="006E6195">
      <w:pPr>
        <w:rPr>
          <w:highlight w:val="magenta"/>
        </w:rPr>
      </w:pPr>
      <w:proofErr w:type="spellStart"/>
      <w:r w:rsidRPr="00F63E4B">
        <w:rPr>
          <w:highlight w:val="magenta"/>
        </w:rPr>
        <w:t>RandomForest</w:t>
      </w:r>
      <w:proofErr w:type="spellEnd"/>
    </w:p>
    <w:p w14:paraId="65D40E5C" w14:textId="629638F0" w:rsidR="006E6195" w:rsidRPr="00F63E4B" w:rsidRDefault="006E6195" w:rsidP="006E6195">
      <w:pPr>
        <w:rPr>
          <w:highlight w:val="magenta"/>
        </w:rPr>
      </w:pPr>
      <w:r w:rsidRPr="00F63E4B">
        <w:rPr>
          <w:highlight w:val="magenta"/>
        </w:rPr>
        <w:t xml:space="preserve">Accuracy: </w:t>
      </w:r>
      <w:r w:rsidR="00F63E4B" w:rsidRPr="00F63E4B">
        <w:rPr>
          <w:highlight w:val="magenta"/>
        </w:rPr>
        <w:t>0.8455284552845529</w:t>
      </w:r>
    </w:p>
    <w:p w14:paraId="60767A82" w14:textId="77777777" w:rsidR="00F63E4B" w:rsidRPr="00F63E4B" w:rsidRDefault="00F63E4B" w:rsidP="006E6195">
      <w:pPr>
        <w:rPr>
          <w:highlight w:val="magenta"/>
        </w:rPr>
      </w:pPr>
      <w:r w:rsidRPr="00F63E4B">
        <w:rPr>
          <w:highlight w:val="magenta"/>
        </w:rPr>
        <w:t>Decision tree Classifier</w:t>
      </w:r>
    </w:p>
    <w:p w14:paraId="5C29ECBE" w14:textId="5591E7C6" w:rsidR="006E6195" w:rsidRDefault="006E6195" w:rsidP="006E6195">
      <w:proofErr w:type="gramStart"/>
      <w:r w:rsidRPr="00F63E4B">
        <w:rPr>
          <w:highlight w:val="magenta"/>
        </w:rPr>
        <w:lastRenderedPageBreak/>
        <w:t>Accuracy</w:t>
      </w:r>
      <w:r w:rsidR="00F63E4B" w:rsidRPr="00F63E4B">
        <w:rPr>
          <w:highlight w:val="magenta"/>
        </w:rPr>
        <w:t xml:space="preserve"> :</w:t>
      </w:r>
      <w:proofErr w:type="gramEnd"/>
      <w:r w:rsidR="00F63E4B" w:rsidRPr="00F63E4B">
        <w:rPr>
          <w:highlight w:val="magenta"/>
        </w:rPr>
        <w:t xml:space="preserve"> </w:t>
      </w:r>
      <w:r w:rsidR="00F63E4B" w:rsidRPr="00F63E4B">
        <w:rPr>
          <w:highlight w:val="magenta"/>
        </w:rPr>
        <w:t>0.8536585365853658</w:t>
      </w:r>
    </w:p>
    <w:p w14:paraId="28F84693" w14:textId="77777777" w:rsidR="006E6195" w:rsidRDefault="006E6195" w:rsidP="006E6195">
      <w:r>
        <w:t>Confusion Matrix: Overview of true positives, false positives, true negatives, and false negatives.</w:t>
      </w:r>
    </w:p>
    <w:p w14:paraId="57B84BF2" w14:textId="5DF428E2" w:rsidR="006E6195" w:rsidRPr="00F63E4B" w:rsidRDefault="006E6195" w:rsidP="006E6195">
      <w:pPr>
        <w:rPr>
          <w:color w:val="538135" w:themeColor="accent6" w:themeShade="BF"/>
          <w:sz w:val="24"/>
          <w:szCs w:val="24"/>
        </w:rPr>
      </w:pPr>
      <w:r w:rsidRPr="00F63E4B">
        <w:rPr>
          <w:color w:val="538135" w:themeColor="accent6" w:themeShade="BF"/>
          <w:sz w:val="24"/>
          <w:szCs w:val="24"/>
        </w:rPr>
        <w:t xml:space="preserve">8. </w:t>
      </w:r>
      <w:proofErr w:type="gramStart"/>
      <w:r w:rsidRPr="00F63E4B">
        <w:rPr>
          <w:color w:val="538135" w:themeColor="accent6" w:themeShade="BF"/>
          <w:sz w:val="24"/>
          <w:szCs w:val="24"/>
        </w:rPr>
        <w:t>Conclusion</w:t>
      </w:r>
      <w:r w:rsidR="00F63E4B" w:rsidRPr="00F63E4B">
        <w:rPr>
          <w:color w:val="538135" w:themeColor="accent6" w:themeShade="BF"/>
          <w:sz w:val="24"/>
          <w:szCs w:val="24"/>
        </w:rPr>
        <w:t xml:space="preserve"> :</w:t>
      </w:r>
      <w:proofErr w:type="gramEnd"/>
    </w:p>
    <w:p w14:paraId="63AB75B5" w14:textId="61307983" w:rsidR="00F12A79" w:rsidRDefault="00F63E4B" w:rsidP="006E6195">
      <w:r w:rsidRPr="00F63E4B">
        <w:t>Logistic Regression Confusion matrix is very similar to Decision Tree and Random Forest Classifier. In this analysis, we did extensive analysis of input data and were able to achieve Test Accuracy of 86 %</w:t>
      </w:r>
      <w:r>
        <w:t>.</w:t>
      </w:r>
    </w:p>
    <w:sectPr w:rsidR="00F12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95"/>
    <w:rsid w:val="006E6195"/>
    <w:rsid w:val="00D84CBA"/>
    <w:rsid w:val="00F12A79"/>
    <w:rsid w:val="00F63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A4E1"/>
  <w15:chartTrackingRefBased/>
  <w15:docId w15:val="{545D2E11-31EF-4495-9F2F-9348E03C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Reddy</dc:creator>
  <cp:keywords/>
  <dc:description/>
  <cp:lastModifiedBy>Sravani Reddy</cp:lastModifiedBy>
  <cp:revision>1</cp:revision>
  <dcterms:created xsi:type="dcterms:W3CDTF">2024-11-14T15:01:00Z</dcterms:created>
  <dcterms:modified xsi:type="dcterms:W3CDTF">2024-11-14T15:21:00Z</dcterms:modified>
</cp:coreProperties>
</file>