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013B" w:rsidRPr="00051E50" w:rsidRDefault="001A013B" w:rsidP="00051E50">
      <w:pPr>
        <w:pStyle w:val="MahindraSubheading"/>
      </w:pPr>
    </w:p>
    <w:p w:rsidR="00EF2DA5" w:rsidRPr="00F53068" w:rsidRDefault="0050424E" w:rsidP="0050424E">
      <w:pPr>
        <w:jc w:val="center"/>
        <w:rPr>
          <w:rFonts w:cs="Arial"/>
        </w:rPr>
      </w:pPr>
      <w:r>
        <w:rPr>
          <w:rFonts w:cs="Arial"/>
          <w:noProof/>
          <w:color w:val="0D0D0D"/>
          <w:sz w:val="18"/>
          <w:szCs w:val="18"/>
          <w:lang w:val="en-IN" w:eastAsia="en-IN"/>
        </w:rPr>
        <w:drawing>
          <wp:inline distT="0" distB="0" distL="0" distR="0" wp14:anchorId="2DE0A6B4" wp14:editId="1E680416">
            <wp:extent cx="1285875" cy="1038225"/>
            <wp:effectExtent l="0" t="0" r="9525" b="9525"/>
            <wp:docPr id="4" name="Picture 4" descr="cid:image001.jpg@01D2C446.55DA4B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id:image001.jpg@01D2C446.55DA4B50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C41EA0" w:rsidRPr="004B25D3" w:rsidRDefault="00C41EA0" w:rsidP="00051E50">
      <w:pPr>
        <w:pStyle w:val="MahindraHeading"/>
      </w:pPr>
      <w:r>
        <w:t xml:space="preserve">Wipro </w:t>
      </w:r>
      <w:r w:rsidRPr="00051E50">
        <w:t>Service</w:t>
      </w:r>
      <w:r>
        <w:t xml:space="preserve"> Assurance</w:t>
      </w: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DF7B2F" w:rsidRDefault="0050424E" w:rsidP="00DF7B2F">
      <w:pPr>
        <w:jc w:val="center"/>
        <w:rPr>
          <w:rFonts w:eastAsiaTheme="majorEastAsia" w:cs="Arial"/>
          <w:b/>
          <w:color w:val="365F91" w:themeColor="accent1" w:themeShade="BF"/>
          <w:sz w:val="64"/>
          <w:szCs w:val="64"/>
        </w:rPr>
      </w:pPr>
      <w:r>
        <w:rPr>
          <w:rFonts w:eastAsiaTheme="majorEastAsia" w:cs="Arial"/>
          <w:b/>
          <w:color w:val="365F91" w:themeColor="accent1" w:themeShade="BF"/>
          <w:sz w:val="64"/>
          <w:szCs w:val="64"/>
        </w:rPr>
        <w:t>Standard</w:t>
      </w:r>
      <w:r w:rsidR="00DF7B2F" w:rsidRPr="00C41EA0">
        <w:rPr>
          <w:rFonts w:eastAsiaTheme="majorEastAsia" w:cs="Arial"/>
          <w:b/>
          <w:color w:val="365F91" w:themeColor="accent1" w:themeShade="BF"/>
          <w:sz w:val="64"/>
          <w:szCs w:val="64"/>
        </w:rPr>
        <w:t xml:space="preserve"> of Procedure</w:t>
      </w:r>
    </w:p>
    <w:p w:rsidR="0050424E" w:rsidRPr="00C41EA0" w:rsidRDefault="0050424E" w:rsidP="00DF7B2F">
      <w:pPr>
        <w:jc w:val="center"/>
        <w:rPr>
          <w:rFonts w:eastAsiaTheme="majorEastAsia" w:cs="Arial"/>
          <w:b/>
          <w:color w:val="365F91" w:themeColor="accent1" w:themeShade="BF"/>
          <w:sz w:val="64"/>
          <w:szCs w:val="64"/>
        </w:rPr>
      </w:pPr>
      <w:r>
        <w:rPr>
          <w:rFonts w:eastAsiaTheme="majorEastAsia" w:cs="Arial"/>
          <w:b/>
          <w:color w:val="365F91" w:themeColor="accent1" w:themeShade="BF"/>
          <w:sz w:val="64"/>
          <w:szCs w:val="64"/>
        </w:rPr>
        <w:t>for</w:t>
      </w:r>
    </w:p>
    <w:p w:rsidR="000E761D" w:rsidRPr="00C41EA0" w:rsidRDefault="00AF2AA8" w:rsidP="00DF7B2F">
      <w:pPr>
        <w:jc w:val="center"/>
        <w:rPr>
          <w:rFonts w:cs="Arial"/>
          <w:color w:val="365F91" w:themeColor="accent1" w:themeShade="BF"/>
          <w:szCs w:val="20"/>
        </w:rPr>
      </w:pPr>
      <w:r>
        <w:rPr>
          <w:rFonts w:eastAsiaTheme="majorEastAsia" w:cs="Arial"/>
          <w:b/>
          <w:color w:val="365F91" w:themeColor="accent1" w:themeShade="BF"/>
          <w:sz w:val="64"/>
          <w:szCs w:val="64"/>
        </w:rPr>
        <w:t xml:space="preserve">Mass </w:t>
      </w:r>
      <w:r w:rsidR="00DF7B2F" w:rsidRPr="00C41EA0">
        <w:rPr>
          <w:rFonts w:eastAsiaTheme="majorEastAsia" w:cs="Arial"/>
          <w:b/>
          <w:color w:val="365F91" w:themeColor="accent1" w:themeShade="BF"/>
          <w:sz w:val="64"/>
          <w:szCs w:val="64"/>
        </w:rPr>
        <w:t xml:space="preserve">Port </w:t>
      </w:r>
      <w:r w:rsidR="001A64EF">
        <w:rPr>
          <w:rFonts w:eastAsiaTheme="majorEastAsia" w:cs="Arial"/>
          <w:b/>
          <w:color w:val="365F91" w:themeColor="accent1" w:themeShade="BF"/>
          <w:sz w:val="64"/>
          <w:szCs w:val="64"/>
        </w:rPr>
        <w:t>Recovery</w:t>
      </w:r>
    </w:p>
    <w:p w:rsidR="000E761D" w:rsidRPr="00F53068" w:rsidRDefault="000E761D" w:rsidP="000E761D">
      <w:pPr>
        <w:jc w:val="center"/>
        <w:rPr>
          <w:rFonts w:cs="Arial"/>
          <w:szCs w:val="20"/>
        </w:rPr>
      </w:pPr>
    </w:p>
    <w:p w:rsidR="000E761D" w:rsidRPr="00F53068" w:rsidRDefault="000E761D" w:rsidP="005941B8">
      <w:pPr>
        <w:jc w:val="center"/>
        <w:rPr>
          <w:rFonts w:cs="Arial"/>
          <w:sz w:val="36"/>
          <w:szCs w:val="36"/>
        </w:rPr>
      </w:pPr>
    </w:p>
    <w:p w:rsidR="000E761D" w:rsidRPr="00F53068" w:rsidRDefault="00141547" w:rsidP="005941B8">
      <w:pPr>
        <w:pStyle w:val="Subtitle"/>
        <w:jc w:val="center"/>
        <w:rPr>
          <w:rFonts w:ascii="Arial" w:hAnsi="Arial" w:cs="Arial"/>
          <w:i w:val="0"/>
          <w:color w:val="auto"/>
          <w:sz w:val="36"/>
          <w:szCs w:val="36"/>
        </w:rPr>
      </w:pPr>
      <w:r w:rsidRPr="00F53068">
        <w:rPr>
          <w:rFonts w:ascii="Arial" w:hAnsi="Arial" w:cs="Arial"/>
          <w:i w:val="0"/>
          <w:color w:val="auto"/>
          <w:sz w:val="36"/>
          <w:szCs w:val="36"/>
        </w:rPr>
        <w:t>Network</w:t>
      </w:r>
      <w:r w:rsidR="00DF7B2F">
        <w:rPr>
          <w:rFonts w:ascii="Arial" w:hAnsi="Arial" w:cs="Arial"/>
          <w:i w:val="0"/>
          <w:color w:val="auto"/>
          <w:sz w:val="36"/>
          <w:szCs w:val="36"/>
        </w:rPr>
        <w:t>-Data</w:t>
      </w:r>
      <w:r w:rsidR="000E761D" w:rsidRPr="00F53068">
        <w:rPr>
          <w:rFonts w:ascii="Arial" w:hAnsi="Arial" w:cs="Arial"/>
          <w:i w:val="0"/>
          <w:color w:val="auto"/>
          <w:sz w:val="36"/>
          <w:szCs w:val="36"/>
        </w:rPr>
        <w:t>/</w:t>
      </w:r>
      <w:r w:rsidR="00AF2AA8">
        <w:rPr>
          <w:rFonts w:ascii="Arial" w:hAnsi="Arial" w:cs="Arial"/>
          <w:i w:val="0"/>
          <w:color w:val="auto"/>
          <w:sz w:val="36"/>
          <w:szCs w:val="36"/>
        </w:rPr>
        <w:t>30-Mar-18</w:t>
      </w:r>
      <w:r w:rsidR="000E761D" w:rsidRPr="00F53068">
        <w:rPr>
          <w:rFonts w:ascii="Arial" w:hAnsi="Arial" w:cs="Arial"/>
          <w:i w:val="0"/>
          <w:color w:val="auto"/>
          <w:sz w:val="36"/>
          <w:szCs w:val="36"/>
        </w:rPr>
        <w:t>/</w:t>
      </w:r>
      <w:r w:rsidR="004F0DA8" w:rsidRPr="00F53068">
        <w:rPr>
          <w:rFonts w:ascii="Arial" w:hAnsi="Arial" w:cs="Arial"/>
          <w:i w:val="0"/>
          <w:color w:val="auto"/>
          <w:sz w:val="36"/>
          <w:szCs w:val="36"/>
        </w:rPr>
        <w:t>Process</w:t>
      </w: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Default="00EF2DA5">
      <w:pPr>
        <w:rPr>
          <w:rFonts w:cs="Arial"/>
        </w:rPr>
      </w:pPr>
    </w:p>
    <w:p w:rsidR="00641A78" w:rsidRDefault="00641A78">
      <w:pPr>
        <w:rPr>
          <w:rFonts w:cs="Arial"/>
        </w:rPr>
      </w:pPr>
    </w:p>
    <w:p w:rsidR="00641A78" w:rsidRDefault="00641A78">
      <w:pPr>
        <w:rPr>
          <w:rFonts w:cs="Arial"/>
        </w:rPr>
      </w:pPr>
    </w:p>
    <w:p w:rsidR="00641A78" w:rsidRPr="00F53068" w:rsidRDefault="00641A78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0E761D" w:rsidRPr="00F53068" w:rsidRDefault="000E761D" w:rsidP="00FC38BF">
      <w:pPr>
        <w:spacing w:after="200"/>
        <w:rPr>
          <w:rFonts w:cs="Arial"/>
          <w:b/>
          <w:color w:val="E31837"/>
          <w:sz w:val="36"/>
          <w:szCs w:val="36"/>
        </w:rPr>
      </w:pPr>
      <w:r w:rsidRPr="00C41EA0">
        <w:rPr>
          <w:rFonts w:cs="Arial"/>
          <w:b/>
          <w:color w:val="365F91" w:themeColor="accent1" w:themeShade="BF"/>
          <w:sz w:val="36"/>
          <w:szCs w:val="36"/>
        </w:rPr>
        <w:t>Table of contents</w:t>
      </w:r>
    </w:p>
    <w:sdt>
      <w:sdtPr>
        <w:rPr>
          <w:rFonts w:ascii="Arial" w:eastAsia="Calibri" w:hAnsi="Arial" w:cs="Arial"/>
          <w:b w:val="0"/>
          <w:bCs w:val="0"/>
          <w:color w:val="auto"/>
          <w:sz w:val="22"/>
          <w:szCs w:val="22"/>
        </w:rPr>
        <w:id w:val="596082026"/>
        <w:docPartObj>
          <w:docPartGallery w:val="Table of Contents"/>
          <w:docPartUnique/>
        </w:docPartObj>
      </w:sdtPr>
      <w:sdtEndPr>
        <w:rPr>
          <w:rFonts w:eastAsiaTheme="minorHAnsi"/>
          <w:color w:val="000000" w:themeColor="text1"/>
          <w:sz w:val="20"/>
        </w:rPr>
      </w:sdtEndPr>
      <w:sdtContent>
        <w:p w:rsidR="000E761D" w:rsidRPr="00F53068" w:rsidRDefault="000E761D" w:rsidP="000E761D">
          <w:pPr>
            <w:pStyle w:val="TOCHeading"/>
            <w:rPr>
              <w:rFonts w:ascii="Arial" w:hAnsi="Arial" w:cs="Arial"/>
            </w:rPr>
          </w:pPr>
        </w:p>
        <w:p w:rsidR="00022334" w:rsidRDefault="00604ABC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r w:rsidRPr="00F53068">
            <w:rPr>
              <w:rFonts w:eastAsia="Times New Roman" w:cs="Arial"/>
              <w:b/>
              <w:noProof/>
              <w:szCs w:val="20"/>
              <w:lang w:eastAsia="ko-KR"/>
            </w:rPr>
            <w:fldChar w:fldCharType="begin"/>
          </w:r>
          <w:r w:rsidR="00A553A2" w:rsidRPr="00F53068">
            <w:rPr>
              <w:rFonts w:eastAsia="Times New Roman" w:cs="Arial"/>
              <w:b/>
              <w:noProof/>
              <w:szCs w:val="20"/>
              <w:lang w:eastAsia="ko-KR"/>
            </w:rPr>
            <w:instrText xml:space="preserve"> TOC \o "2-3" \h \z \t "Heading 1,1,Mahindra Subheading,1" </w:instrText>
          </w:r>
          <w:r w:rsidRPr="00F53068">
            <w:rPr>
              <w:rFonts w:eastAsia="Times New Roman" w:cs="Arial"/>
              <w:b/>
              <w:noProof/>
              <w:szCs w:val="20"/>
              <w:lang w:eastAsia="ko-KR"/>
            </w:rPr>
            <w:fldChar w:fldCharType="separate"/>
          </w:r>
          <w:hyperlink w:anchor="_Toc490128670" w:history="1">
            <w:r w:rsidR="00022334" w:rsidRPr="00CB53FA">
              <w:rPr>
                <w:rStyle w:val="Hyperlink"/>
                <w:rFonts w:eastAsia="Times New Roman" w:cs="Arial"/>
                <w:noProof/>
              </w:rPr>
              <w:t>1.</w:t>
            </w:r>
            <w:r w:rsidR="00022334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022334" w:rsidRPr="00CB53FA">
              <w:rPr>
                <w:rStyle w:val="Hyperlink"/>
                <w:rFonts w:eastAsia="Times New Roman" w:cs="Arial"/>
                <w:noProof/>
              </w:rPr>
              <w:t>Purpose</w:t>
            </w:r>
            <w:r w:rsidR="00022334">
              <w:rPr>
                <w:noProof/>
                <w:webHidden/>
              </w:rPr>
              <w:tab/>
            </w:r>
            <w:r w:rsidR="00022334">
              <w:rPr>
                <w:noProof/>
                <w:webHidden/>
              </w:rPr>
              <w:fldChar w:fldCharType="begin"/>
            </w:r>
            <w:r w:rsidR="00022334">
              <w:rPr>
                <w:noProof/>
                <w:webHidden/>
              </w:rPr>
              <w:instrText xml:space="preserve"> PAGEREF _Toc490128670 \h </w:instrText>
            </w:r>
            <w:r w:rsidR="00022334">
              <w:rPr>
                <w:noProof/>
                <w:webHidden/>
              </w:rPr>
            </w:r>
            <w:r w:rsidR="00022334">
              <w:rPr>
                <w:noProof/>
                <w:webHidden/>
              </w:rPr>
              <w:fldChar w:fldCharType="separate"/>
            </w:r>
            <w:r w:rsidR="00022334">
              <w:rPr>
                <w:noProof/>
                <w:webHidden/>
              </w:rPr>
              <w:t>3</w:t>
            </w:r>
            <w:r w:rsidR="00022334">
              <w:rPr>
                <w:noProof/>
                <w:webHidden/>
              </w:rPr>
              <w:fldChar w:fldCharType="end"/>
            </w:r>
          </w:hyperlink>
        </w:p>
        <w:p w:rsidR="00022334" w:rsidRDefault="0032270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490128671" w:history="1">
            <w:r w:rsidR="00022334" w:rsidRPr="00CB53FA">
              <w:rPr>
                <w:rStyle w:val="Hyperlink"/>
                <w:rFonts w:eastAsia="Times New Roman" w:cs="Arial"/>
                <w:noProof/>
              </w:rPr>
              <w:t>2.</w:t>
            </w:r>
            <w:r w:rsidR="00022334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022334" w:rsidRPr="00CB53FA">
              <w:rPr>
                <w:rStyle w:val="Hyperlink"/>
                <w:rFonts w:eastAsia="Times New Roman" w:cs="Arial"/>
                <w:noProof/>
              </w:rPr>
              <w:t>Business as Usual (BAU) Change</w:t>
            </w:r>
            <w:r w:rsidR="00022334">
              <w:rPr>
                <w:noProof/>
                <w:webHidden/>
              </w:rPr>
              <w:tab/>
            </w:r>
            <w:r w:rsidR="00022334">
              <w:rPr>
                <w:noProof/>
                <w:webHidden/>
              </w:rPr>
              <w:fldChar w:fldCharType="begin"/>
            </w:r>
            <w:r w:rsidR="00022334">
              <w:rPr>
                <w:noProof/>
                <w:webHidden/>
              </w:rPr>
              <w:instrText xml:space="preserve"> PAGEREF _Toc490128671 \h </w:instrText>
            </w:r>
            <w:r w:rsidR="00022334">
              <w:rPr>
                <w:noProof/>
                <w:webHidden/>
              </w:rPr>
            </w:r>
            <w:r w:rsidR="00022334">
              <w:rPr>
                <w:noProof/>
                <w:webHidden/>
              </w:rPr>
              <w:fldChar w:fldCharType="separate"/>
            </w:r>
            <w:r w:rsidR="00022334">
              <w:rPr>
                <w:noProof/>
                <w:webHidden/>
              </w:rPr>
              <w:t>3</w:t>
            </w:r>
            <w:r w:rsidR="00022334">
              <w:rPr>
                <w:noProof/>
                <w:webHidden/>
              </w:rPr>
              <w:fldChar w:fldCharType="end"/>
            </w:r>
          </w:hyperlink>
        </w:p>
        <w:p w:rsidR="00022334" w:rsidRDefault="0032270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490128672" w:history="1">
            <w:r w:rsidR="00022334" w:rsidRPr="00CB53FA">
              <w:rPr>
                <w:rStyle w:val="Hyperlink"/>
                <w:rFonts w:cs="Arial"/>
                <w:noProof/>
              </w:rPr>
              <w:t>2.1 Port Recovery</w:t>
            </w:r>
            <w:r w:rsidR="00022334">
              <w:rPr>
                <w:noProof/>
                <w:webHidden/>
              </w:rPr>
              <w:tab/>
            </w:r>
            <w:r w:rsidR="00022334">
              <w:rPr>
                <w:noProof/>
                <w:webHidden/>
              </w:rPr>
              <w:fldChar w:fldCharType="begin"/>
            </w:r>
            <w:r w:rsidR="00022334">
              <w:rPr>
                <w:noProof/>
                <w:webHidden/>
              </w:rPr>
              <w:instrText xml:space="preserve"> PAGEREF _Toc490128672 \h </w:instrText>
            </w:r>
            <w:r w:rsidR="00022334">
              <w:rPr>
                <w:noProof/>
                <w:webHidden/>
              </w:rPr>
            </w:r>
            <w:r w:rsidR="00022334">
              <w:rPr>
                <w:noProof/>
                <w:webHidden/>
              </w:rPr>
              <w:fldChar w:fldCharType="separate"/>
            </w:r>
            <w:r w:rsidR="00022334">
              <w:rPr>
                <w:noProof/>
                <w:webHidden/>
              </w:rPr>
              <w:t>3</w:t>
            </w:r>
            <w:r w:rsidR="00022334">
              <w:rPr>
                <w:noProof/>
                <w:webHidden/>
              </w:rPr>
              <w:fldChar w:fldCharType="end"/>
            </w:r>
          </w:hyperlink>
        </w:p>
        <w:p w:rsidR="00022334" w:rsidRDefault="0032270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490128673" w:history="1">
            <w:r w:rsidR="00022334" w:rsidRPr="00CB53FA">
              <w:rPr>
                <w:rStyle w:val="Hyperlink"/>
                <w:rFonts w:eastAsia="Times New Roman" w:cs="Arial"/>
                <w:noProof/>
              </w:rPr>
              <w:t>3.</w:t>
            </w:r>
            <w:r w:rsidR="00022334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022334" w:rsidRPr="00CB53FA">
              <w:rPr>
                <w:rStyle w:val="Hyperlink"/>
                <w:rFonts w:eastAsia="Times New Roman" w:cs="Arial"/>
                <w:noProof/>
              </w:rPr>
              <w:t>Roles &amp; Responsibility</w:t>
            </w:r>
            <w:r w:rsidR="00022334">
              <w:rPr>
                <w:noProof/>
                <w:webHidden/>
              </w:rPr>
              <w:tab/>
            </w:r>
            <w:r w:rsidR="00022334">
              <w:rPr>
                <w:noProof/>
                <w:webHidden/>
              </w:rPr>
              <w:fldChar w:fldCharType="begin"/>
            </w:r>
            <w:r w:rsidR="00022334">
              <w:rPr>
                <w:noProof/>
                <w:webHidden/>
              </w:rPr>
              <w:instrText xml:space="preserve"> PAGEREF _Toc490128673 \h </w:instrText>
            </w:r>
            <w:r w:rsidR="00022334">
              <w:rPr>
                <w:noProof/>
                <w:webHidden/>
              </w:rPr>
            </w:r>
            <w:r w:rsidR="00022334">
              <w:rPr>
                <w:noProof/>
                <w:webHidden/>
              </w:rPr>
              <w:fldChar w:fldCharType="separate"/>
            </w:r>
            <w:r w:rsidR="00022334">
              <w:rPr>
                <w:noProof/>
                <w:webHidden/>
              </w:rPr>
              <w:t>3</w:t>
            </w:r>
            <w:r w:rsidR="00022334">
              <w:rPr>
                <w:noProof/>
                <w:webHidden/>
              </w:rPr>
              <w:fldChar w:fldCharType="end"/>
            </w:r>
          </w:hyperlink>
        </w:p>
        <w:p w:rsidR="00022334" w:rsidRDefault="0032270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490128674" w:history="1">
            <w:r w:rsidR="00022334" w:rsidRPr="00CB53FA">
              <w:rPr>
                <w:rStyle w:val="Hyperlink"/>
                <w:rFonts w:eastAsia="Times New Roman" w:cs="Arial"/>
                <w:noProof/>
              </w:rPr>
              <w:t>4.</w:t>
            </w:r>
            <w:r w:rsidR="00022334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022334" w:rsidRPr="00CB53FA">
              <w:rPr>
                <w:rStyle w:val="Hyperlink"/>
                <w:rFonts w:eastAsia="Times New Roman" w:cs="Arial"/>
                <w:noProof/>
              </w:rPr>
              <w:t>Environment</w:t>
            </w:r>
            <w:r w:rsidR="00022334">
              <w:rPr>
                <w:noProof/>
                <w:webHidden/>
              </w:rPr>
              <w:tab/>
            </w:r>
            <w:r w:rsidR="00022334">
              <w:rPr>
                <w:noProof/>
                <w:webHidden/>
              </w:rPr>
              <w:fldChar w:fldCharType="begin"/>
            </w:r>
            <w:r w:rsidR="00022334">
              <w:rPr>
                <w:noProof/>
                <w:webHidden/>
              </w:rPr>
              <w:instrText xml:space="preserve"> PAGEREF _Toc490128674 \h </w:instrText>
            </w:r>
            <w:r w:rsidR="00022334">
              <w:rPr>
                <w:noProof/>
                <w:webHidden/>
              </w:rPr>
            </w:r>
            <w:r w:rsidR="00022334">
              <w:rPr>
                <w:noProof/>
                <w:webHidden/>
              </w:rPr>
              <w:fldChar w:fldCharType="separate"/>
            </w:r>
            <w:r w:rsidR="00022334">
              <w:rPr>
                <w:noProof/>
                <w:webHidden/>
              </w:rPr>
              <w:t>3</w:t>
            </w:r>
            <w:r w:rsidR="00022334">
              <w:rPr>
                <w:noProof/>
                <w:webHidden/>
              </w:rPr>
              <w:fldChar w:fldCharType="end"/>
            </w:r>
          </w:hyperlink>
        </w:p>
        <w:p w:rsidR="00022334" w:rsidRDefault="0032270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490128675" w:history="1">
            <w:r w:rsidR="00022334" w:rsidRPr="00CB53FA">
              <w:rPr>
                <w:rStyle w:val="Hyperlink"/>
                <w:rFonts w:eastAsia="Times New Roman" w:cs="Arial"/>
                <w:noProof/>
              </w:rPr>
              <w:t>5.</w:t>
            </w:r>
            <w:r w:rsidR="00022334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022334" w:rsidRPr="00CB53FA">
              <w:rPr>
                <w:rStyle w:val="Hyperlink"/>
                <w:rFonts w:eastAsia="Times New Roman" w:cs="Arial"/>
                <w:noProof/>
              </w:rPr>
              <w:t>Definitions &amp; Acronyms</w:t>
            </w:r>
            <w:r w:rsidR="00022334">
              <w:rPr>
                <w:noProof/>
                <w:webHidden/>
              </w:rPr>
              <w:tab/>
            </w:r>
            <w:r w:rsidR="00022334">
              <w:rPr>
                <w:noProof/>
                <w:webHidden/>
              </w:rPr>
              <w:fldChar w:fldCharType="begin"/>
            </w:r>
            <w:r w:rsidR="00022334">
              <w:rPr>
                <w:noProof/>
                <w:webHidden/>
              </w:rPr>
              <w:instrText xml:space="preserve"> PAGEREF _Toc490128675 \h </w:instrText>
            </w:r>
            <w:r w:rsidR="00022334">
              <w:rPr>
                <w:noProof/>
                <w:webHidden/>
              </w:rPr>
            </w:r>
            <w:r w:rsidR="00022334">
              <w:rPr>
                <w:noProof/>
                <w:webHidden/>
              </w:rPr>
              <w:fldChar w:fldCharType="separate"/>
            </w:r>
            <w:r w:rsidR="00022334">
              <w:rPr>
                <w:noProof/>
                <w:webHidden/>
              </w:rPr>
              <w:t>3</w:t>
            </w:r>
            <w:r w:rsidR="00022334">
              <w:rPr>
                <w:noProof/>
                <w:webHidden/>
              </w:rPr>
              <w:fldChar w:fldCharType="end"/>
            </w:r>
          </w:hyperlink>
        </w:p>
        <w:p w:rsidR="00022334" w:rsidRDefault="0032270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490128676" w:history="1">
            <w:r w:rsidR="00022334" w:rsidRPr="00CB53FA">
              <w:rPr>
                <w:rStyle w:val="Hyperlink"/>
                <w:rFonts w:eastAsia="Times New Roman" w:cs="Arial"/>
                <w:noProof/>
              </w:rPr>
              <w:t>6.</w:t>
            </w:r>
            <w:r w:rsidR="00022334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022334" w:rsidRPr="00CB53FA">
              <w:rPr>
                <w:rStyle w:val="Hyperlink"/>
                <w:rFonts w:eastAsia="Times New Roman" w:cs="Arial"/>
                <w:noProof/>
              </w:rPr>
              <w:t>References</w:t>
            </w:r>
            <w:r w:rsidR="00022334">
              <w:rPr>
                <w:noProof/>
                <w:webHidden/>
              </w:rPr>
              <w:tab/>
            </w:r>
            <w:r w:rsidR="00022334">
              <w:rPr>
                <w:noProof/>
                <w:webHidden/>
              </w:rPr>
              <w:fldChar w:fldCharType="begin"/>
            </w:r>
            <w:r w:rsidR="00022334">
              <w:rPr>
                <w:noProof/>
                <w:webHidden/>
              </w:rPr>
              <w:instrText xml:space="preserve"> PAGEREF _Toc490128676 \h </w:instrText>
            </w:r>
            <w:r w:rsidR="00022334">
              <w:rPr>
                <w:noProof/>
                <w:webHidden/>
              </w:rPr>
            </w:r>
            <w:r w:rsidR="00022334">
              <w:rPr>
                <w:noProof/>
                <w:webHidden/>
              </w:rPr>
              <w:fldChar w:fldCharType="separate"/>
            </w:r>
            <w:r w:rsidR="00022334">
              <w:rPr>
                <w:noProof/>
                <w:webHidden/>
              </w:rPr>
              <w:t>3</w:t>
            </w:r>
            <w:r w:rsidR="00022334">
              <w:rPr>
                <w:noProof/>
                <w:webHidden/>
              </w:rPr>
              <w:fldChar w:fldCharType="end"/>
            </w:r>
          </w:hyperlink>
        </w:p>
        <w:p w:rsidR="00022334" w:rsidRDefault="0032270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490128677" w:history="1">
            <w:r w:rsidR="00022334" w:rsidRPr="00CB53FA">
              <w:rPr>
                <w:rStyle w:val="Hyperlink"/>
                <w:rFonts w:eastAsia="Times New Roman" w:cs="Arial"/>
                <w:noProof/>
              </w:rPr>
              <w:t>7.</w:t>
            </w:r>
            <w:r w:rsidR="00022334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022334" w:rsidRPr="00CB53FA">
              <w:rPr>
                <w:rStyle w:val="Hyperlink"/>
                <w:rFonts w:eastAsia="Times New Roman" w:cs="Arial"/>
                <w:noProof/>
              </w:rPr>
              <w:t>Implementation Steps</w:t>
            </w:r>
            <w:r w:rsidR="00022334">
              <w:rPr>
                <w:noProof/>
                <w:webHidden/>
              </w:rPr>
              <w:tab/>
            </w:r>
            <w:r w:rsidR="00022334">
              <w:rPr>
                <w:noProof/>
                <w:webHidden/>
              </w:rPr>
              <w:fldChar w:fldCharType="begin"/>
            </w:r>
            <w:r w:rsidR="00022334">
              <w:rPr>
                <w:noProof/>
                <w:webHidden/>
              </w:rPr>
              <w:instrText xml:space="preserve"> PAGEREF _Toc490128677 \h </w:instrText>
            </w:r>
            <w:r w:rsidR="00022334">
              <w:rPr>
                <w:noProof/>
                <w:webHidden/>
              </w:rPr>
            </w:r>
            <w:r w:rsidR="00022334">
              <w:rPr>
                <w:noProof/>
                <w:webHidden/>
              </w:rPr>
              <w:fldChar w:fldCharType="separate"/>
            </w:r>
            <w:r w:rsidR="00022334">
              <w:rPr>
                <w:noProof/>
                <w:webHidden/>
              </w:rPr>
              <w:t>3</w:t>
            </w:r>
            <w:r w:rsidR="00022334">
              <w:rPr>
                <w:noProof/>
                <w:webHidden/>
              </w:rPr>
              <w:fldChar w:fldCharType="end"/>
            </w:r>
          </w:hyperlink>
        </w:p>
        <w:p w:rsidR="00022334" w:rsidRDefault="0032270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490128678" w:history="1">
            <w:r w:rsidR="00022334" w:rsidRPr="00CB53FA">
              <w:rPr>
                <w:rStyle w:val="Hyperlink"/>
                <w:rFonts w:eastAsia="Times New Roman" w:cs="Arial"/>
                <w:noProof/>
              </w:rPr>
              <w:t>8.</w:t>
            </w:r>
            <w:r w:rsidR="00022334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022334" w:rsidRPr="00CB53FA">
              <w:rPr>
                <w:rStyle w:val="Hyperlink"/>
                <w:rFonts w:eastAsia="Times New Roman" w:cs="Arial"/>
                <w:noProof/>
              </w:rPr>
              <w:t>Amendment History</w:t>
            </w:r>
            <w:r w:rsidR="00022334">
              <w:rPr>
                <w:noProof/>
                <w:webHidden/>
              </w:rPr>
              <w:tab/>
            </w:r>
            <w:r w:rsidR="00022334">
              <w:rPr>
                <w:noProof/>
                <w:webHidden/>
              </w:rPr>
              <w:fldChar w:fldCharType="begin"/>
            </w:r>
            <w:r w:rsidR="00022334">
              <w:rPr>
                <w:noProof/>
                <w:webHidden/>
              </w:rPr>
              <w:instrText xml:space="preserve"> PAGEREF _Toc490128678 \h </w:instrText>
            </w:r>
            <w:r w:rsidR="00022334">
              <w:rPr>
                <w:noProof/>
                <w:webHidden/>
              </w:rPr>
            </w:r>
            <w:r w:rsidR="00022334">
              <w:rPr>
                <w:noProof/>
                <w:webHidden/>
              </w:rPr>
              <w:fldChar w:fldCharType="separate"/>
            </w:r>
            <w:r w:rsidR="00022334">
              <w:rPr>
                <w:noProof/>
                <w:webHidden/>
              </w:rPr>
              <w:t>4</w:t>
            </w:r>
            <w:r w:rsidR="00022334">
              <w:rPr>
                <w:noProof/>
                <w:webHidden/>
              </w:rPr>
              <w:fldChar w:fldCharType="end"/>
            </w:r>
          </w:hyperlink>
        </w:p>
        <w:p w:rsidR="000E761D" w:rsidRPr="00F53068" w:rsidRDefault="00604ABC" w:rsidP="000E761D">
          <w:pPr>
            <w:rPr>
              <w:rFonts w:cs="Arial"/>
            </w:rPr>
          </w:pPr>
          <w:r w:rsidRPr="00F53068">
            <w:rPr>
              <w:rFonts w:eastAsia="Times New Roman" w:cs="Arial"/>
              <w:b/>
              <w:noProof/>
              <w:szCs w:val="20"/>
              <w:lang w:eastAsia="ko-KR"/>
            </w:rPr>
            <w:fldChar w:fldCharType="end"/>
          </w:r>
        </w:p>
      </w:sdtContent>
    </w:sdt>
    <w:p w:rsidR="000E761D" w:rsidRPr="00F53068" w:rsidRDefault="000E761D" w:rsidP="000E761D">
      <w:pPr>
        <w:tabs>
          <w:tab w:val="right" w:pos="8280"/>
        </w:tabs>
        <w:spacing w:before="240"/>
        <w:rPr>
          <w:rFonts w:cs="Arial"/>
          <w:color w:val="1F497D" w:themeColor="text2"/>
          <w:szCs w:val="20"/>
        </w:rPr>
      </w:pPr>
    </w:p>
    <w:p w:rsidR="000E761D" w:rsidRPr="00F53068" w:rsidRDefault="000E761D" w:rsidP="000E761D">
      <w:pPr>
        <w:spacing w:before="240"/>
        <w:rPr>
          <w:rFonts w:cs="Arial"/>
          <w:color w:val="808080"/>
          <w:szCs w:val="20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2E0CBC" w:rsidRPr="00F53068" w:rsidRDefault="002E0CBC">
      <w:pPr>
        <w:spacing w:after="200"/>
        <w:rPr>
          <w:rFonts w:cs="Arial"/>
        </w:rPr>
      </w:pPr>
      <w:r w:rsidRPr="00F53068">
        <w:rPr>
          <w:rFonts w:cs="Arial"/>
        </w:rPr>
        <w:br w:type="page"/>
      </w:r>
    </w:p>
    <w:p w:rsidR="00311E60" w:rsidRPr="00C41EA0" w:rsidRDefault="00311E60" w:rsidP="00311E60">
      <w:pPr>
        <w:pStyle w:val="Heading1"/>
        <w:keepLines w:val="0"/>
        <w:numPr>
          <w:ilvl w:val="0"/>
          <w:numId w:val="1"/>
        </w:numPr>
        <w:tabs>
          <w:tab w:val="clear" w:pos="1440"/>
          <w:tab w:val="num" w:pos="360"/>
        </w:tabs>
        <w:spacing w:before="240" w:after="60" w:line="240" w:lineRule="auto"/>
        <w:ind w:left="360"/>
        <w:jc w:val="both"/>
        <w:rPr>
          <w:rFonts w:ascii="Arial" w:eastAsia="Times New Roman" w:hAnsi="Arial" w:cs="Arial"/>
        </w:rPr>
      </w:pPr>
      <w:bookmarkStart w:id="0" w:name="_Toc304472480"/>
      <w:bookmarkStart w:id="1" w:name="_Toc304535156"/>
      <w:bookmarkStart w:id="2" w:name="_Toc304535681"/>
      <w:bookmarkStart w:id="3" w:name="_Toc304539524"/>
      <w:bookmarkStart w:id="4" w:name="_Toc350773476"/>
      <w:bookmarkStart w:id="5" w:name="_Toc490128670"/>
      <w:r w:rsidRPr="00C41EA0">
        <w:rPr>
          <w:rFonts w:ascii="Arial" w:eastAsia="Times New Roman" w:hAnsi="Arial" w:cs="Arial"/>
        </w:rPr>
        <w:lastRenderedPageBreak/>
        <w:t>Purpose</w:t>
      </w:r>
      <w:bookmarkEnd w:id="0"/>
      <w:bookmarkEnd w:id="1"/>
      <w:bookmarkEnd w:id="2"/>
      <w:bookmarkEnd w:id="3"/>
      <w:bookmarkEnd w:id="4"/>
      <w:bookmarkEnd w:id="5"/>
    </w:p>
    <w:p w:rsidR="00702BB4" w:rsidRPr="00702BB4" w:rsidRDefault="00702BB4" w:rsidP="00702BB4"/>
    <w:p w:rsidR="00702BB4" w:rsidRPr="00B97716" w:rsidRDefault="00702BB4" w:rsidP="00702BB4">
      <w:pPr>
        <w:pStyle w:val="PTSDefaultText"/>
      </w:pPr>
      <w:r>
        <w:t xml:space="preserve">The Purpose </w:t>
      </w:r>
      <w:r w:rsidRPr="00B97716">
        <w:t xml:space="preserve">of </w:t>
      </w:r>
      <w:r>
        <w:t xml:space="preserve">this Steps of Procedure (SOP) is </w:t>
      </w:r>
      <w:r w:rsidR="00AF2AA8">
        <w:t>to:</w:t>
      </w:r>
    </w:p>
    <w:p w:rsidR="00702BB4" w:rsidRDefault="00702BB4" w:rsidP="00C41EA0">
      <w:pPr>
        <w:pStyle w:val="PTSBullet1"/>
        <w:numPr>
          <w:ilvl w:val="0"/>
          <w:numId w:val="5"/>
        </w:numPr>
        <w:tabs>
          <w:tab w:val="clear" w:pos="1080"/>
        </w:tabs>
        <w:ind w:left="720"/>
        <w:rPr>
          <w:rFonts w:eastAsia="Batang"/>
          <w:lang w:eastAsia="ko-KR"/>
        </w:rPr>
      </w:pPr>
      <w:bookmarkStart w:id="6" w:name="OLE_LINK1"/>
      <w:bookmarkStart w:id="7" w:name="OLE_LINK2"/>
      <w:r>
        <w:rPr>
          <w:rFonts w:eastAsia="Batang"/>
          <w:lang w:eastAsia="ko-KR"/>
        </w:rPr>
        <w:t xml:space="preserve">Identify the steps for implementation </w:t>
      </w:r>
      <w:r w:rsidR="00C41EA0">
        <w:rPr>
          <w:rFonts w:eastAsia="Batang"/>
          <w:lang w:eastAsia="ko-KR"/>
        </w:rPr>
        <w:t>of</w:t>
      </w:r>
      <w:r w:rsidR="00AF2AA8">
        <w:rPr>
          <w:rFonts w:eastAsia="Batang"/>
          <w:lang w:eastAsia="ko-KR"/>
        </w:rPr>
        <w:t xml:space="preserve"> BAU Changes for Port recovery.</w:t>
      </w:r>
    </w:p>
    <w:p w:rsidR="00FC38BF" w:rsidRPr="00C41EA0" w:rsidRDefault="00FC38BF" w:rsidP="00702BB4">
      <w:pPr>
        <w:pStyle w:val="Heading1"/>
        <w:keepLines w:val="0"/>
        <w:numPr>
          <w:ilvl w:val="0"/>
          <w:numId w:val="1"/>
        </w:numPr>
        <w:tabs>
          <w:tab w:val="clear" w:pos="1440"/>
          <w:tab w:val="num" w:pos="360"/>
        </w:tabs>
        <w:spacing w:before="240" w:after="60" w:line="240" w:lineRule="auto"/>
        <w:ind w:left="360"/>
        <w:jc w:val="both"/>
        <w:rPr>
          <w:rFonts w:ascii="Arial" w:eastAsia="Times New Roman" w:hAnsi="Arial" w:cs="Arial"/>
        </w:rPr>
      </w:pPr>
      <w:bookmarkStart w:id="8" w:name="_Toc490128671"/>
      <w:bookmarkStart w:id="9" w:name="_Toc304472482"/>
      <w:bookmarkStart w:id="10" w:name="_Toc304535158"/>
      <w:bookmarkStart w:id="11" w:name="_Toc304535683"/>
      <w:bookmarkStart w:id="12" w:name="_Toc304539526"/>
      <w:bookmarkEnd w:id="6"/>
      <w:bookmarkEnd w:id="7"/>
      <w:r w:rsidRPr="00C41EA0">
        <w:rPr>
          <w:rFonts w:ascii="Arial" w:eastAsia="Times New Roman" w:hAnsi="Arial" w:cs="Arial"/>
        </w:rPr>
        <w:t xml:space="preserve">Business </w:t>
      </w:r>
      <w:r w:rsidR="002810A4" w:rsidRPr="00C41EA0">
        <w:rPr>
          <w:rFonts w:ascii="Arial" w:eastAsia="Times New Roman" w:hAnsi="Arial" w:cs="Arial"/>
        </w:rPr>
        <w:t>as</w:t>
      </w:r>
      <w:r w:rsidRPr="00C41EA0">
        <w:rPr>
          <w:rFonts w:ascii="Arial" w:eastAsia="Times New Roman" w:hAnsi="Arial" w:cs="Arial"/>
        </w:rPr>
        <w:t xml:space="preserve"> Usual (BAU) Change</w:t>
      </w:r>
      <w:bookmarkEnd w:id="8"/>
    </w:p>
    <w:p w:rsidR="00702BB4" w:rsidRPr="00C41EA0" w:rsidRDefault="002308C0" w:rsidP="002308C0">
      <w:pPr>
        <w:pStyle w:val="PTSHead3"/>
        <w:numPr>
          <w:ilvl w:val="0"/>
          <w:numId w:val="0"/>
        </w:numPr>
        <w:ind w:left="1224" w:hanging="1224"/>
        <w:rPr>
          <w:rFonts w:cs="Arial"/>
          <w:bCs/>
          <w:i w:val="0"/>
          <w:color w:val="365F91" w:themeColor="accent1" w:themeShade="BF"/>
          <w:sz w:val="28"/>
          <w:szCs w:val="28"/>
          <w:u w:val="none"/>
        </w:rPr>
      </w:pPr>
      <w:bookmarkStart w:id="13" w:name="_Toc399248889"/>
      <w:bookmarkStart w:id="14" w:name="_Toc490128672"/>
      <w:r>
        <w:rPr>
          <w:rFonts w:cs="Arial"/>
          <w:bCs/>
          <w:i w:val="0"/>
          <w:color w:val="365F91" w:themeColor="accent1" w:themeShade="BF"/>
          <w:sz w:val="28"/>
          <w:szCs w:val="28"/>
          <w:u w:val="none"/>
        </w:rPr>
        <w:t xml:space="preserve">2.1 </w:t>
      </w:r>
      <w:r w:rsidR="00702BB4" w:rsidRPr="00C41EA0">
        <w:rPr>
          <w:rFonts w:cs="Arial"/>
          <w:bCs/>
          <w:i w:val="0"/>
          <w:color w:val="365F91" w:themeColor="accent1" w:themeShade="BF"/>
          <w:sz w:val="28"/>
          <w:szCs w:val="28"/>
          <w:u w:val="none"/>
        </w:rPr>
        <w:t xml:space="preserve">Port </w:t>
      </w:r>
      <w:bookmarkEnd w:id="13"/>
      <w:r w:rsidR="001A64EF">
        <w:rPr>
          <w:rFonts w:cs="Arial"/>
          <w:bCs/>
          <w:i w:val="0"/>
          <w:color w:val="365F91" w:themeColor="accent1" w:themeShade="BF"/>
          <w:sz w:val="28"/>
          <w:szCs w:val="28"/>
          <w:u w:val="none"/>
        </w:rPr>
        <w:t>Recovery</w:t>
      </w:r>
      <w:bookmarkEnd w:id="14"/>
    </w:p>
    <w:p w:rsidR="00F53068" w:rsidRDefault="00F53068" w:rsidP="00F53068">
      <w:pPr>
        <w:spacing w:after="240" w:line="240" w:lineRule="auto"/>
        <w:rPr>
          <w:rFonts w:eastAsia="Times New Roman" w:cs="Arial"/>
          <w:color w:val="000000"/>
          <w:szCs w:val="18"/>
          <w:lang w:eastAsia="en-GB"/>
        </w:rPr>
      </w:pPr>
      <w:r w:rsidRPr="00F53068">
        <w:rPr>
          <w:rFonts w:ascii="Times New Roman" w:eastAsia="Times New Roman" w:hAnsi="Times New Roman" w:cs="Times New Roman"/>
          <w:sz w:val="28"/>
          <w:szCs w:val="24"/>
          <w:lang w:eastAsia="en-GB"/>
        </w:rPr>
        <w:br/>
      </w:r>
      <w:r w:rsidRPr="00F53068">
        <w:rPr>
          <w:rFonts w:eastAsia="Times New Roman" w:cs="Arial"/>
          <w:color w:val="000000"/>
          <w:szCs w:val="18"/>
          <w:lang w:eastAsia="en-GB"/>
        </w:rPr>
        <w:t xml:space="preserve">This activity is useful </w:t>
      </w:r>
      <w:r w:rsidR="00FC38BF">
        <w:rPr>
          <w:rFonts w:eastAsia="Times New Roman" w:cs="Arial"/>
          <w:color w:val="000000"/>
          <w:szCs w:val="18"/>
          <w:lang w:eastAsia="en-GB"/>
        </w:rPr>
        <w:t xml:space="preserve">to </w:t>
      </w:r>
      <w:r w:rsidR="001A64EF">
        <w:rPr>
          <w:rFonts w:eastAsia="Times New Roman" w:cs="Arial"/>
          <w:color w:val="000000"/>
          <w:szCs w:val="18"/>
          <w:lang w:eastAsia="en-GB"/>
        </w:rPr>
        <w:t xml:space="preserve">recover the un-used or not required ports </w:t>
      </w:r>
      <w:r w:rsidR="00AF2AA8">
        <w:rPr>
          <w:rFonts w:eastAsia="Times New Roman" w:cs="Arial"/>
          <w:color w:val="000000"/>
          <w:szCs w:val="18"/>
          <w:lang w:eastAsia="en-GB"/>
        </w:rPr>
        <w:t>on the switches</w:t>
      </w:r>
      <w:r w:rsidR="00FC38BF">
        <w:rPr>
          <w:rFonts w:eastAsia="Times New Roman" w:cs="Arial"/>
          <w:color w:val="000000"/>
          <w:szCs w:val="18"/>
          <w:lang w:eastAsia="en-GB"/>
        </w:rPr>
        <w:t>.</w:t>
      </w:r>
      <w:r w:rsidRPr="00F53068">
        <w:rPr>
          <w:rFonts w:eastAsia="Times New Roman" w:cs="Arial"/>
          <w:color w:val="000000"/>
          <w:szCs w:val="18"/>
          <w:lang w:eastAsia="en-GB"/>
        </w:rPr>
        <w:t xml:space="preserve"> </w:t>
      </w:r>
    </w:p>
    <w:p w:rsidR="00FC38BF" w:rsidRDefault="00FC38BF" w:rsidP="00FC38BF">
      <w:pPr>
        <w:pStyle w:val="PTSDefaultText"/>
      </w:pPr>
      <w:r>
        <w:t xml:space="preserve">The following steps provide </w:t>
      </w:r>
      <w:r w:rsidRPr="00E10AD6">
        <w:t xml:space="preserve">a </w:t>
      </w:r>
      <w:r w:rsidR="002810A4" w:rsidRPr="00E10AD6">
        <w:t>high-level</w:t>
      </w:r>
      <w:r w:rsidRPr="00E10AD6">
        <w:t xml:space="preserve"> overview that outlines</w:t>
      </w:r>
      <w:r>
        <w:t xml:space="preserve"> Port </w:t>
      </w:r>
      <w:r w:rsidR="00AF2AA8">
        <w:t>Recovery</w:t>
      </w:r>
      <w:r w:rsidRPr="00E10AD6">
        <w:t xml:space="preserve"> </w:t>
      </w:r>
      <w:r>
        <w:t>r</w:t>
      </w:r>
      <w:r w:rsidRPr="00E10AD6">
        <w:t>equest to completion</w:t>
      </w:r>
      <w:r>
        <w:t>.</w:t>
      </w:r>
      <w:r w:rsidRPr="00E10AD6">
        <w:t xml:space="preserve"> </w:t>
      </w:r>
    </w:p>
    <w:p w:rsidR="00FC38BF" w:rsidRPr="002810A4" w:rsidRDefault="00FC38BF" w:rsidP="00FC38BF">
      <w:pPr>
        <w:pStyle w:val="PTSDefaultText"/>
        <w:rPr>
          <w:rFonts w:cs="Arial"/>
          <w:b/>
          <w:color w:val="000000"/>
        </w:rPr>
      </w:pPr>
      <w:r w:rsidRPr="002810A4">
        <w:rPr>
          <w:b/>
        </w:rPr>
        <w:t xml:space="preserve">Port </w:t>
      </w:r>
      <w:r w:rsidR="00AF2AA8">
        <w:rPr>
          <w:b/>
        </w:rPr>
        <w:t>Recovery</w:t>
      </w:r>
      <w:r w:rsidRPr="002810A4">
        <w:rPr>
          <w:b/>
        </w:rPr>
        <w:t>:</w:t>
      </w:r>
    </w:p>
    <w:p w:rsidR="00FC38BF" w:rsidRPr="00702BB4" w:rsidRDefault="00FC38BF" w:rsidP="00C41EA0">
      <w:pPr>
        <w:pStyle w:val="ListParagraph"/>
        <w:numPr>
          <w:ilvl w:val="0"/>
          <w:numId w:val="6"/>
        </w:numPr>
      </w:pPr>
      <w:r w:rsidRPr="00702BB4">
        <w:t xml:space="preserve">A service request is opened with the YYZ Service Desk for Port </w:t>
      </w:r>
      <w:r w:rsidR="001A64EF">
        <w:t>Recovery</w:t>
      </w:r>
      <w:r w:rsidRPr="00702BB4">
        <w:t xml:space="preserve"> </w:t>
      </w:r>
      <w:r w:rsidR="00AF2AA8">
        <w:t>on the switch required.</w:t>
      </w:r>
    </w:p>
    <w:p w:rsidR="00FC38BF" w:rsidRPr="00702BB4" w:rsidRDefault="00AF2AA8" w:rsidP="00C41EA0">
      <w:pPr>
        <w:pStyle w:val="ListParagraph"/>
        <w:numPr>
          <w:ilvl w:val="0"/>
          <w:numId w:val="6"/>
        </w:numPr>
      </w:pPr>
      <w:r>
        <w:t>Counters will be cleared on the switches to identify the long time un-used ports.</w:t>
      </w:r>
    </w:p>
    <w:p w:rsidR="00FC38BF" w:rsidRDefault="00FC38BF" w:rsidP="00C41EA0">
      <w:pPr>
        <w:pStyle w:val="ListParagraph"/>
        <w:numPr>
          <w:ilvl w:val="0"/>
          <w:numId w:val="6"/>
        </w:numPr>
      </w:pPr>
      <w:r w:rsidRPr="00702BB4">
        <w:t>Port</w:t>
      </w:r>
      <w:r w:rsidR="00AF2AA8">
        <w:t>s</w:t>
      </w:r>
      <w:r w:rsidRPr="00702BB4">
        <w:t xml:space="preserve"> </w:t>
      </w:r>
      <w:r w:rsidR="00F01B51">
        <w:t>will be recovered</w:t>
      </w:r>
      <w:r w:rsidRPr="00702BB4">
        <w:t xml:space="preserve"> </w:t>
      </w:r>
      <w:r w:rsidR="00AF2AA8">
        <w:t>from the switches after identifying the ports with no counter increments for 4 weeks and above.</w:t>
      </w:r>
    </w:p>
    <w:p w:rsidR="00AF2AA8" w:rsidRPr="00702BB4" w:rsidRDefault="00AF2AA8" w:rsidP="00C41EA0">
      <w:pPr>
        <w:pStyle w:val="ListParagraph"/>
        <w:numPr>
          <w:ilvl w:val="0"/>
          <w:numId w:val="6"/>
        </w:numPr>
      </w:pPr>
      <w:r>
        <w:t>Task will be assigned to B&amp;M SP team to recover the Patching in the field if any.</w:t>
      </w:r>
    </w:p>
    <w:p w:rsidR="00FC38BF" w:rsidRPr="00702BB4" w:rsidRDefault="00FC38BF" w:rsidP="00C41EA0">
      <w:pPr>
        <w:pStyle w:val="ListParagraph"/>
        <w:numPr>
          <w:ilvl w:val="0"/>
          <w:numId w:val="6"/>
        </w:numPr>
      </w:pPr>
      <w:r w:rsidRPr="00702BB4">
        <w:t>Service request is updated with status</w:t>
      </w:r>
      <w:r w:rsidR="00702BB4">
        <w:t xml:space="preserve"> and closed</w:t>
      </w:r>
      <w:r w:rsidRPr="00702BB4">
        <w:t>.</w:t>
      </w:r>
    </w:p>
    <w:p w:rsidR="008353E7" w:rsidRPr="00C41EA0" w:rsidRDefault="00311E60" w:rsidP="008353E7">
      <w:pPr>
        <w:pStyle w:val="Heading1"/>
        <w:keepLines w:val="0"/>
        <w:numPr>
          <w:ilvl w:val="0"/>
          <w:numId w:val="1"/>
        </w:numPr>
        <w:tabs>
          <w:tab w:val="clear" w:pos="1440"/>
          <w:tab w:val="num" w:pos="360"/>
        </w:tabs>
        <w:spacing w:before="240" w:after="60" w:line="240" w:lineRule="auto"/>
        <w:ind w:left="360"/>
        <w:jc w:val="both"/>
        <w:rPr>
          <w:rFonts w:ascii="Arial" w:eastAsia="Times New Roman" w:hAnsi="Arial" w:cs="Arial"/>
        </w:rPr>
      </w:pPr>
      <w:bookmarkStart w:id="15" w:name="_Toc350773478"/>
      <w:bookmarkStart w:id="16" w:name="_Toc490128673"/>
      <w:r w:rsidRPr="00C41EA0">
        <w:rPr>
          <w:rFonts w:ascii="Arial" w:eastAsia="Times New Roman" w:hAnsi="Arial" w:cs="Arial"/>
        </w:rPr>
        <w:t>Roles &amp; Responsibility</w:t>
      </w:r>
      <w:bookmarkEnd w:id="9"/>
      <w:bookmarkEnd w:id="10"/>
      <w:bookmarkEnd w:id="11"/>
      <w:bookmarkEnd w:id="12"/>
      <w:bookmarkEnd w:id="15"/>
      <w:bookmarkEnd w:id="16"/>
    </w:p>
    <w:p w:rsidR="006C1AFE" w:rsidRPr="006C1AFE" w:rsidRDefault="006C1AFE" w:rsidP="006C1AFE"/>
    <w:p w:rsidR="00702BB4" w:rsidRDefault="00702BB4" w:rsidP="00702BB4">
      <w:r>
        <w:t>Network Team – Impl</w:t>
      </w:r>
      <w:r w:rsidR="00375587">
        <w:t xml:space="preserve">ementing the changes </w:t>
      </w:r>
      <w:r w:rsidR="00CB4FBF">
        <w:t>on</w:t>
      </w:r>
      <w:r w:rsidR="00375587">
        <w:t xml:space="preserve"> network</w:t>
      </w:r>
      <w:r w:rsidR="00CB4FBF">
        <w:t xml:space="preserve"> switches</w:t>
      </w:r>
    </w:p>
    <w:p w:rsidR="00375587" w:rsidRPr="00702BB4" w:rsidRDefault="00375587" w:rsidP="00702BB4">
      <w:r>
        <w:t>B&amp;M SP Team – Recovery of patching in the field.</w:t>
      </w:r>
    </w:p>
    <w:p w:rsidR="00B152DB" w:rsidRPr="00C41EA0" w:rsidRDefault="00B152DB" w:rsidP="00311E60">
      <w:pPr>
        <w:pStyle w:val="Heading1"/>
        <w:keepLines w:val="0"/>
        <w:numPr>
          <w:ilvl w:val="0"/>
          <w:numId w:val="1"/>
        </w:numPr>
        <w:tabs>
          <w:tab w:val="clear" w:pos="1440"/>
          <w:tab w:val="num" w:pos="360"/>
        </w:tabs>
        <w:spacing w:before="240" w:after="60" w:line="240" w:lineRule="auto"/>
        <w:ind w:left="360"/>
        <w:jc w:val="both"/>
        <w:rPr>
          <w:rFonts w:ascii="Arial" w:eastAsia="Times New Roman" w:hAnsi="Arial" w:cs="Arial"/>
        </w:rPr>
      </w:pPr>
      <w:bookmarkStart w:id="17" w:name="_Toc490128674"/>
      <w:bookmarkStart w:id="18" w:name="_Toc304472483"/>
      <w:bookmarkStart w:id="19" w:name="_Toc304535159"/>
      <w:bookmarkStart w:id="20" w:name="_Toc304535684"/>
      <w:bookmarkStart w:id="21" w:name="_Toc304539527"/>
      <w:bookmarkStart w:id="22" w:name="_Toc350773479"/>
      <w:r w:rsidRPr="00C41EA0">
        <w:rPr>
          <w:rFonts w:ascii="Arial" w:eastAsia="Times New Roman" w:hAnsi="Arial" w:cs="Arial"/>
        </w:rPr>
        <w:t>Environment</w:t>
      </w:r>
      <w:bookmarkEnd w:id="17"/>
    </w:p>
    <w:p w:rsidR="00996CFD" w:rsidRPr="00996CFD" w:rsidRDefault="00996CFD" w:rsidP="00996CFD"/>
    <w:p w:rsidR="00F53068" w:rsidRPr="00F53068" w:rsidRDefault="00702BB4" w:rsidP="00F53068">
      <w:pPr>
        <w:rPr>
          <w:rFonts w:cs="Arial"/>
          <w:color w:val="000000"/>
        </w:rPr>
      </w:pPr>
      <w:r>
        <w:rPr>
          <w:rFonts w:cs="Arial"/>
          <w:color w:val="000000"/>
        </w:rPr>
        <w:t>environment is comprised of Cisco equipment’s</w:t>
      </w:r>
      <w:r w:rsidR="006C1AFE">
        <w:rPr>
          <w:rFonts w:cs="Arial"/>
          <w:color w:val="000000"/>
        </w:rPr>
        <w:t>.</w:t>
      </w:r>
    </w:p>
    <w:p w:rsidR="00311E60" w:rsidRPr="00C41EA0" w:rsidRDefault="00311E60" w:rsidP="00311E60">
      <w:pPr>
        <w:pStyle w:val="Heading1"/>
        <w:keepLines w:val="0"/>
        <w:numPr>
          <w:ilvl w:val="0"/>
          <w:numId w:val="1"/>
        </w:numPr>
        <w:tabs>
          <w:tab w:val="clear" w:pos="1440"/>
          <w:tab w:val="num" w:pos="360"/>
        </w:tabs>
        <w:spacing w:before="240" w:after="60" w:line="240" w:lineRule="auto"/>
        <w:ind w:left="360"/>
        <w:jc w:val="both"/>
        <w:rPr>
          <w:rFonts w:ascii="Arial" w:eastAsia="Times New Roman" w:hAnsi="Arial" w:cs="Arial"/>
        </w:rPr>
      </w:pPr>
      <w:bookmarkStart w:id="23" w:name="_Toc490128675"/>
      <w:r w:rsidRPr="00C41EA0">
        <w:rPr>
          <w:rFonts w:ascii="Arial" w:eastAsia="Times New Roman" w:hAnsi="Arial" w:cs="Arial"/>
        </w:rPr>
        <w:t>Definitions &amp; Acronyms</w:t>
      </w:r>
      <w:bookmarkEnd w:id="18"/>
      <w:bookmarkEnd w:id="19"/>
      <w:bookmarkEnd w:id="20"/>
      <w:bookmarkEnd w:id="21"/>
      <w:bookmarkEnd w:id="22"/>
      <w:bookmarkEnd w:id="23"/>
    </w:p>
    <w:p w:rsidR="00311E60" w:rsidRPr="00F53068" w:rsidRDefault="00311E60" w:rsidP="00311E60">
      <w:pPr>
        <w:jc w:val="both"/>
        <w:rPr>
          <w:rFonts w:eastAsia="Calibri" w:cs="Arial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2"/>
        <w:gridCol w:w="222"/>
      </w:tblGrid>
      <w:tr w:rsidR="007E1D5E" w:rsidRPr="00F53068" w:rsidTr="00E30845">
        <w:tc>
          <w:tcPr>
            <w:tcW w:w="0" w:type="auto"/>
          </w:tcPr>
          <w:p w:rsidR="007E1D5E" w:rsidRPr="00F53068" w:rsidRDefault="007E1D5E" w:rsidP="00467230">
            <w:pPr>
              <w:rPr>
                <w:rFonts w:eastAsia="Calibri" w:cs="Arial"/>
                <w:lang w:val="en-GB"/>
              </w:rPr>
            </w:pPr>
          </w:p>
        </w:tc>
        <w:tc>
          <w:tcPr>
            <w:tcW w:w="0" w:type="auto"/>
          </w:tcPr>
          <w:p w:rsidR="007E1D5E" w:rsidRPr="00F53068" w:rsidRDefault="007E1D5E" w:rsidP="00467230">
            <w:pPr>
              <w:rPr>
                <w:rFonts w:eastAsia="Calibri" w:cs="Arial"/>
                <w:lang w:val="en-GB"/>
              </w:rPr>
            </w:pPr>
          </w:p>
        </w:tc>
      </w:tr>
    </w:tbl>
    <w:p w:rsidR="007E1D5E" w:rsidRPr="00F53068" w:rsidRDefault="007E1D5E" w:rsidP="00311E60">
      <w:pPr>
        <w:jc w:val="both"/>
        <w:rPr>
          <w:rFonts w:eastAsia="Calibri" w:cs="Arial"/>
        </w:rPr>
      </w:pPr>
    </w:p>
    <w:p w:rsidR="00B152DB" w:rsidRPr="00C41EA0" w:rsidRDefault="00B152DB" w:rsidP="00311E60">
      <w:pPr>
        <w:pStyle w:val="Heading1"/>
        <w:keepLines w:val="0"/>
        <w:numPr>
          <w:ilvl w:val="0"/>
          <w:numId w:val="1"/>
        </w:numPr>
        <w:tabs>
          <w:tab w:val="clear" w:pos="1440"/>
          <w:tab w:val="num" w:pos="360"/>
        </w:tabs>
        <w:spacing w:before="240" w:after="60" w:line="240" w:lineRule="auto"/>
        <w:ind w:left="360"/>
        <w:jc w:val="both"/>
        <w:rPr>
          <w:rFonts w:ascii="Arial" w:eastAsia="Times New Roman" w:hAnsi="Arial" w:cs="Arial"/>
        </w:rPr>
      </w:pPr>
      <w:bookmarkStart w:id="24" w:name="_Toc490128676"/>
      <w:bookmarkStart w:id="25" w:name="_Toc350773480"/>
      <w:r w:rsidRPr="00C41EA0">
        <w:rPr>
          <w:rFonts w:ascii="Arial" w:eastAsia="Times New Roman" w:hAnsi="Arial" w:cs="Arial"/>
        </w:rPr>
        <w:t>References</w:t>
      </w:r>
      <w:bookmarkEnd w:id="24"/>
    </w:p>
    <w:p w:rsidR="008353E7" w:rsidRPr="00F53068" w:rsidRDefault="008353E7" w:rsidP="008353E7">
      <w:pPr>
        <w:rPr>
          <w:rFonts w:cs="Arial"/>
        </w:rPr>
      </w:pPr>
    </w:p>
    <w:p w:rsidR="008353E7" w:rsidRPr="00F53068" w:rsidRDefault="001F558F" w:rsidP="008353E7">
      <w:pPr>
        <w:rPr>
          <w:rFonts w:cs="Arial"/>
        </w:rPr>
      </w:pPr>
      <w:r>
        <w:rPr>
          <w:rFonts w:cs="Arial"/>
        </w:rPr>
        <w:t>NA</w:t>
      </w:r>
    </w:p>
    <w:p w:rsidR="001F558F" w:rsidRPr="00C41EA0" w:rsidRDefault="002810A4" w:rsidP="00311E60">
      <w:pPr>
        <w:pStyle w:val="Heading1"/>
        <w:keepLines w:val="0"/>
        <w:numPr>
          <w:ilvl w:val="0"/>
          <w:numId w:val="1"/>
        </w:numPr>
        <w:tabs>
          <w:tab w:val="clear" w:pos="1440"/>
          <w:tab w:val="num" w:pos="360"/>
        </w:tabs>
        <w:spacing w:before="240" w:after="60" w:line="240" w:lineRule="auto"/>
        <w:ind w:left="360"/>
        <w:jc w:val="both"/>
        <w:rPr>
          <w:rFonts w:ascii="Arial" w:eastAsia="Times New Roman" w:hAnsi="Arial" w:cs="Arial"/>
        </w:rPr>
      </w:pPr>
      <w:bookmarkStart w:id="26" w:name="_Toc490128677"/>
      <w:bookmarkEnd w:id="25"/>
      <w:r w:rsidRPr="00C41EA0">
        <w:rPr>
          <w:rFonts w:ascii="Arial" w:eastAsia="Times New Roman" w:hAnsi="Arial" w:cs="Arial"/>
        </w:rPr>
        <w:t>Implementation Steps</w:t>
      </w:r>
      <w:bookmarkEnd w:id="26"/>
    </w:p>
    <w:p w:rsidR="006C1AFE" w:rsidRPr="006C1AFE" w:rsidRDefault="006C1AFE" w:rsidP="006C1AFE"/>
    <w:p w:rsidR="00F01B51" w:rsidRDefault="00022334" w:rsidP="00F01B51">
      <w:pPr>
        <w:pStyle w:val="ListParagraph"/>
        <w:numPr>
          <w:ilvl w:val="0"/>
          <w:numId w:val="14"/>
        </w:numPr>
        <w:spacing w:after="160" w:line="259" w:lineRule="auto"/>
      </w:pPr>
      <w:r>
        <w:t>RDP(mstsc)</w:t>
      </w:r>
      <w:r w:rsidR="00F01B51">
        <w:t xml:space="preserve"> to Wipro Jump box </w:t>
      </w:r>
      <w:r w:rsidR="0032667D">
        <w:t>xxx.xx.xxx</w:t>
      </w:r>
      <w:r w:rsidR="00F01B51">
        <w:t>/</w:t>
      </w:r>
      <w:r w:rsidR="0032667D">
        <w:t>xxx.xxx.xxx</w:t>
      </w:r>
      <w:bookmarkStart w:id="27" w:name="_GoBack"/>
      <w:bookmarkEnd w:id="27"/>
    </w:p>
    <w:p w:rsidR="005E6C57" w:rsidRDefault="005E6C57" w:rsidP="005E6C57">
      <w:pPr>
        <w:pStyle w:val="ListParagraph"/>
        <w:spacing w:after="160" w:line="259" w:lineRule="auto"/>
        <w:ind w:left="2160"/>
      </w:pPr>
    </w:p>
    <w:p w:rsidR="00F01B51" w:rsidRDefault="00022334" w:rsidP="00F01B51">
      <w:pPr>
        <w:pStyle w:val="ListParagraph"/>
        <w:numPr>
          <w:ilvl w:val="0"/>
          <w:numId w:val="14"/>
        </w:numPr>
        <w:spacing w:after="160" w:line="259" w:lineRule="auto"/>
      </w:pPr>
      <w:r>
        <w:lastRenderedPageBreak/>
        <w:t>RDP (m</w:t>
      </w:r>
      <w:r w:rsidR="00F01B51">
        <w:t>stsc</w:t>
      </w:r>
      <w:r>
        <w:t>)</w:t>
      </w:r>
      <w:r w:rsidR="00F01B51">
        <w:t xml:space="preserve"> to Network Jump box 192.168.3.24</w:t>
      </w:r>
    </w:p>
    <w:p w:rsidR="00F01B51" w:rsidRDefault="00F01B51" w:rsidP="00F01B51">
      <w:pPr>
        <w:pStyle w:val="ListParagraph"/>
        <w:numPr>
          <w:ilvl w:val="0"/>
          <w:numId w:val="14"/>
        </w:numPr>
        <w:spacing w:after="160" w:line="259" w:lineRule="auto"/>
      </w:pPr>
      <w:r>
        <w:t>Login to the switch for which</w:t>
      </w:r>
      <w:r w:rsidR="00AF2AA8">
        <w:t xml:space="preserve"> the port needs to be recovered and clear the counters with below command</w:t>
      </w:r>
      <w:r w:rsidR="005E6C57">
        <w:t xml:space="preserve"> for all the interfaces of the switch</w:t>
      </w:r>
      <w:r w:rsidR="00AF2AA8">
        <w:t>.</w:t>
      </w:r>
    </w:p>
    <w:p w:rsidR="00AF2AA8" w:rsidRDefault="00AF2AA8" w:rsidP="00AF2AA8">
      <w:pPr>
        <w:pStyle w:val="ListParagraph"/>
        <w:spacing w:after="160" w:line="259" w:lineRule="auto"/>
        <w:ind w:left="2160"/>
      </w:pPr>
    </w:p>
    <w:p w:rsidR="00AF2AA8" w:rsidRPr="00AF2AA8" w:rsidRDefault="00AF2AA8" w:rsidP="00AF2AA8">
      <w:pPr>
        <w:spacing w:after="160" w:line="259" w:lineRule="auto"/>
        <w:ind w:left="2160"/>
        <w:rPr>
          <w:rFonts w:ascii="Courier New" w:hAnsi="Courier New" w:cs="Courier New"/>
        </w:rPr>
      </w:pPr>
      <w:r w:rsidRPr="00022334">
        <w:rPr>
          <w:rFonts w:ascii="Courier New" w:hAnsi="Courier New" w:cs="Courier New"/>
          <w:i/>
        </w:rPr>
        <w:t>#</w:t>
      </w:r>
      <w:r>
        <w:rPr>
          <w:rFonts w:ascii="Courier New" w:hAnsi="Courier New" w:cs="Courier New"/>
          <w:i/>
        </w:rPr>
        <w:t>Clear counters</w:t>
      </w:r>
    </w:p>
    <w:p w:rsidR="00AF2AA8" w:rsidRDefault="00AF2AA8" w:rsidP="00AF2AA8">
      <w:pPr>
        <w:pStyle w:val="ListParagraph"/>
        <w:spacing w:after="160" w:line="259" w:lineRule="auto"/>
        <w:ind w:left="2160"/>
      </w:pPr>
    </w:p>
    <w:p w:rsidR="00F01B51" w:rsidRDefault="005E6C57" w:rsidP="00F01B51">
      <w:pPr>
        <w:pStyle w:val="ListParagraph"/>
        <w:numPr>
          <w:ilvl w:val="0"/>
          <w:numId w:val="14"/>
        </w:numPr>
        <w:spacing w:after="160" w:line="259" w:lineRule="auto"/>
      </w:pPr>
      <w:r>
        <w:t xml:space="preserve">Wait </w:t>
      </w:r>
      <w:r w:rsidR="006D599E">
        <w:t>period of</w:t>
      </w:r>
      <w:r>
        <w:t xml:space="preserve"> 4 weeks to check if there is any increment in the counters of the switch interfaces which are in notconnect state.</w:t>
      </w:r>
    </w:p>
    <w:p w:rsidR="005E6C57" w:rsidRDefault="005E6C57" w:rsidP="005E6C57">
      <w:pPr>
        <w:pStyle w:val="ListParagraph"/>
        <w:spacing w:after="160" w:line="259" w:lineRule="auto"/>
        <w:ind w:left="2160"/>
      </w:pPr>
    </w:p>
    <w:p w:rsidR="005E6C57" w:rsidRDefault="005E6C57" w:rsidP="00F01B51">
      <w:pPr>
        <w:pStyle w:val="ListParagraph"/>
        <w:numPr>
          <w:ilvl w:val="0"/>
          <w:numId w:val="14"/>
        </w:numPr>
        <w:spacing w:after="160" w:line="259" w:lineRule="auto"/>
      </w:pPr>
      <w:r>
        <w:t>After 4 weeks identify ports which are in down/down state and has no increment in counters in the past 4 weeks, use below command to identify such interfaces.</w:t>
      </w:r>
    </w:p>
    <w:p w:rsidR="005E6C57" w:rsidRDefault="005E6C57" w:rsidP="005E6C57">
      <w:pPr>
        <w:pStyle w:val="ListParagraph"/>
        <w:spacing w:after="160" w:line="259" w:lineRule="auto"/>
        <w:ind w:left="2160"/>
      </w:pPr>
    </w:p>
    <w:p w:rsidR="005E6C57" w:rsidRDefault="005E6C57" w:rsidP="005E6C57">
      <w:pPr>
        <w:spacing w:after="160" w:line="259" w:lineRule="auto"/>
        <w:ind w:left="2160"/>
        <w:rPr>
          <w:rFonts w:ascii="Courier New" w:hAnsi="Courier New" w:cs="Courier New"/>
          <w:i/>
        </w:rPr>
      </w:pPr>
      <w:r w:rsidRPr="005E6C57">
        <w:rPr>
          <w:rFonts w:ascii="Courier New" w:hAnsi="Courier New" w:cs="Courier New"/>
          <w:i/>
        </w:rPr>
        <w:t>#sh</w:t>
      </w:r>
      <w:r>
        <w:rPr>
          <w:rFonts w:ascii="Courier New" w:hAnsi="Courier New" w:cs="Courier New"/>
          <w:i/>
        </w:rPr>
        <w:t>ow</w:t>
      </w:r>
      <w:r w:rsidRPr="005E6C57">
        <w:rPr>
          <w:rFonts w:ascii="Courier New" w:hAnsi="Courier New" w:cs="Courier New"/>
          <w:i/>
        </w:rPr>
        <w:t xml:space="preserve"> interfaces | i notconnect|Last i</w:t>
      </w:r>
    </w:p>
    <w:p w:rsidR="005E6C57" w:rsidRDefault="005E6C57" w:rsidP="005E6C57">
      <w:pPr>
        <w:spacing w:after="160" w:line="259" w:lineRule="auto"/>
        <w:ind w:left="2160"/>
        <w:rPr>
          <w:rFonts w:ascii="Courier New" w:hAnsi="Courier New" w:cs="Courier New"/>
          <w:i/>
        </w:rPr>
      </w:pPr>
    </w:p>
    <w:p w:rsidR="005E6C57" w:rsidRDefault="005E6C57" w:rsidP="005E6C57">
      <w:pPr>
        <w:spacing w:after="160" w:line="259" w:lineRule="auto"/>
        <w:ind w:left="2160"/>
        <w:rPr>
          <w:rFonts w:ascii="Courier New" w:hAnsi="Courier New" w:cs="Courier New"/>
          <w:i/>
        </w:rPr>
      </w:pPr>
      <w:r>
        <w:rPr>
          <w:rFonts w:ascii="Courier New" w:hAnsi="Courier New" w:cs="Courier New"/>
          <w:i/>
        </w:rPr>
        <w:t xml:space="preserve">e.g. </w:t>
      </w:r>
    </w:p>
    <w:p w:rsidR="005E6C57" w:rsidRDefault="005E6C57" w:rsidP="005E6C57">
      <w:pPr>
        <w:spacing w:after="160" w:line="259" w:lineRule="auto"/>
        <w:ind w:left="2160"/>
        <w:rPr>
          <w:rFonts w:ascii="Courier New" w:hAnsi="Courier New" w:cs="Courier New"/>
          <w:i/>
        </w:rPr>
      </w:pPr>
      <w:r w:rsidRPr="005E6C57">
        <w:rPr>
          <w:rFonts w:ascii="Courier New" w:hAnsi="Courier New" w:cs="Courier New"/>
          <w:b/>
          <w:i/>
        </w:rPr>
        <w:t>Note:</w:t>
      </w:r>
      <w:r>
        <w:rPr>
          <w:rFonts w:ascii="Courier New" w:hAnsi="Courier New" w:cs="Courier New"/>
          <w:i/>
        </w:rPr>
        <w:t xml:space="preserve"> </w:t>
      </w:r>
      <w:r w:rsidRPr="00CB4FBF">
        <w:rPr>
          <w:rFonts w:ascii="Courier New" w:hAnsi="Courier New" w:cs="Courier New"/>
          <w:b/>
          <w:i/>
        </w:rPr>
        <w:t>Interfaces with no increment in counters are highlighted below.</w:t>
      </w:r>
    </w:p>
    <w:p w:rsidR="005E6C57" w:rsidRDefault="005E6C57" w:rsidP="005E6C57">
      <w:pPr>
        <w:spacing w:after="160" w:line="259" w:lineRule="auto"/>
        <w:ind w:left="2160"/>
        <w:rPr>
          <w:rFonts w:ascii="Courier New" w:hAnsi="Courier New" w:cs="Courier New"/>
          <w:i/>
        </w:rPr>
      </w:pPr>
    </w:p>
    <w:p w:rsidR="005E6C57" w:rsidRPr="005E6C57" w:rsidRDefault="005E6C57" w:rsidP="005E6C57">
      <w:pPr>
        <w:spacing w:after="160" w:line="259" w:lineRule="auto"/>
        <w:ind w:left="2160"/>
        <w:rPr>
          <w:rFonts w:ascii="Courier New" w:hAnsi="Courier New" w:cs="Courier New"/>
          <w:i/>
        </w:rPr>
      </w:pPr>
      <w:r w:rsidRPr="005E6C57">
        <w:rPr>
          <w:rFonts w:ascii="Courier New" w:hAnsi="Courier New" w:cs="Courier New"/>
          <w:i/>
        </w:rPr>
        <w:t>T3-G140-3-81#sh interfaces | i notconnect|Last i</w:t>
      </w:r>
    </w:p>
    <w:p w:rsidR="005E6C57" w:rsidRPr="005E6C57" w:rsidRDefault="005E6C57" w:rsidP="005E6C57">
      <w:pPr>
        <w:spacing w:after="160" w:line="259" w:lineRule="auto"/>
        <w:ind w:left="2160"/>
        <w:rPr>
          <w:rFonts w:ascii="Courier New" w:hAnsi="Courier New" w:cs="Courier New"/>
          <w:i/>
        </w:rPr>
      </w:pPr>
      <w:r w:rsidRPr="005E6C57">
        <w:rPr>
          <w:rFonts w:ascii="Courier New" w:hAnsi="Courier New" w:cs="Courier New"/>
          <w:i/>
        </w:rPr>
        <w:t xml:space="preserve">  Last input never, output 00:00:30, output hang never</w:t>
      </w:r>
    </w:p>
    <w:p w:rsidR="005E6C57" w:rsidRPr="005E6C57" w:rsidRDefault="005E6C57" w:rsidP="005E6C57">
      <w:pPr>
        <w:spacing w:after="160" w:line="259" w:lineRule="auto"/>
        <w:ind w:left="2160"/>
        <w:rPr>
          <w:rFonts w:ascii="Courier New" w:hAnsi="Courier New" w:cs="Courier New"/>
          <w:i/>
        </w:rPr>
      </w:pPr>
      <w:r w:rsidRPr="005E6C57">
        <w:rPr>
          <w:rFonts w:ascii="Courier New" w:hAnsi="Courier New" w:cs="Courier New"/>
          <w:i/>
        </w:rPr>
        <w:t xml:space="preserve">  Last input 00:00:21, output 00:00:44, output hang never</w:t>
      </w:r>
    </w:p>
    <w:p w:rsidR="005E6C57" w:rsidRPr="005E6C57" w:rsidRDefault="005E6C57" w:rsidP="005E6C57">
      <w:pPr>
        <w:spacing w:after="160" w:line="259" w:lineRule="auto"/>
        <w:ind w:left="2160"/>
        <w:rPr>
          <w:rFonts w:ascii="Courier New" w:hAnsi="Courier New" w:cs="Courier New"/>
          <w:i/>
        </w:rPr>
      </w:pPr>
      <w:r w:rsidRPr="005E6C57">
        <w:rPr>
          <w:rFonts w:ascii="Courier New" w:hAnsi="Courier New" w:cs="Courier New"/>
          <w:i/>
        </w:rPr>
        <w:t xml:space="preserve">  Last input never, output 00:00:17, output hang never</w:t>
      </w:r>
    </w:p>
    <w:p w:rsidR="005E6C57" w:rsidRPr="005E6C57" w:rsidRDefault="005E6C57" w:rsidP="005E6C57">
      <w:pPr>
        <w:spacing w:after="160" w:line="259" w:lineRule="auto"/>
        <w:ind w:left="2160"/>
        <w:rPr>
          <w:rFonts w:ascii="Courier New" w:hAnsi="Courier New" w:cs="Courier New"/>
          <w:b/>
          <w:i/>
        </w:rPr>
      </w:pPr>
      <w:r w:rsidRPr="005E6C57">
        <w:rPr>
          <w:rFonts w:ascii="Courier New" w:hAnsi="Courier New" w:cs="Courier New"/>
          <w:b/>
          <w:i/>
        </w:rPr>
        <w:t>GigabitEthernet1/4 is down, line protocol is down (notconnect)</w:t>
      </w:r>
    </w:p>
    <w:p w:rsidR="005E6C57" w:rsidRPr="005E6C57" w:rsidRDefault="005E6C57" w:rsidP="005E6C57">
      <w:pPr>
        <w:spacing w:after="160" w:line="259" w:lineRule="auto"/>
        <w:ind w:left="2160"/>
        <w:rPr>
          <w:rFonts w:ascii="Courier New" w:hAnsi="Courier New" w:cs="Courier New"/>
          <w:b/>
          <w:i/>
        </w:rPr>
      </w:pPr>
      <w:r w:rsidRPr="005E6C57">
        <w:rPr>
          <w:rFonts w:ascii="Courier New" w:hAnsi="Courier New" w:cs="Courier New"/>
          <w:b/>
          <w:i/>
        </w:rPr>
        <w:t xml:space="preserve">  Last input 31w1d, output 17w6d, output hang never</w:t>
      </w:r>
    </w:p>
    <w:p w:rsidR="005E6C57" w:rsidRPr="005E6C57" w:rsidRDefault="005E6C57" w:rsidP="005E6C57">
      <w:pPr>
        <w:spacing w:after="160" w:line="259" w:lineRule="auto"/>
        <w:ind w:left="2160"/>
        <w:rPr>
          <w:rFonts w:ascii="Courier New" w:hAnsi="Courier New" w:cs="Courier New"/>
          <w:b/>
          <w:i/>
        </w:rPr>
      </w:pPr>
      <w:r w:rsidRPr="005E6C57">
        <w:rPr>
          <w:rFonts w:ascii="Courier New" w:hAnsi="Courier New" w:cs="Courier New"/>
          <w:b/>
          <w:i/>
        </w:rPr>
        <w:t>GigabitEthernet1/5 is down, line protocol is down (notconnect)</w:t>
      </w:r>
    </w:p>
    <w:p w:rsidR="005E6C57" w:rsidRPr="005E6C57" w:rsidRDefault="005E6C57" w:rsidP="005E6C57">
      <w:pPr>
        <w:spacing w:after="160" w:line="259" w:lineRule="auto"/>
        <w:ind w:left="2160"/>
        <w:rPr>
          <w:rFonts w:ascii="Courier New" w:hAnsi="Courier New" w:cs="Courier New"/>
          <w:b/>
          <w:i/>
        </w:rPr>
      </w:pPr>
      <w:r w:rsidRPr="005E6C57">
        <w:rPr>
          <w:rFonts w:ascii="Courier New" w:hAnsi="Courier New" w:cs="Courier New"/>
          <w:b/>
          <w:i/>
        </w:rPr>
        <w:t xml:space="preserve">  Last input never, output never, output hang never</w:t>
      </w:r>
    </w:p>
    <w:p w:rsidR="005E6C57" w:rsidRPr="005E6C57" w:rsidRDefault="005E6C57" w:rsidP="005E6C57">
      <w:pPr>
        <w:spacing w:after="160" w:line="259" w:lineRule="auto"/>
        <w:ind w:left="2160"/>
        <w:rPr>
          <w:rFonts w:ascii="Courier New" w:hAnsi="Courier New" w:cs="Courier New"/>
          <w:i/>
        </w:rPr>
      </w:pPr>
      <w:r w:rsidRPr="005E6C57">
        <w:rPr>
          <w:rFonts w:ascii="Courier New" w:hAnsi="Courier New" w:cs="Courier New"/>
          <w:i/>
        </w:rPr>
        <w:t xml:space="preserve">  Last input never, output 00:00:19, output hang never</w:t>
      </w:r>
    </w:p>
    <w:p w:rsidR="005E6C57" w:rsidRPr="005E6C57" w:rsidRDefault="005E6C57" w:rsidP="005E6C57">
      <w:pPr>
        <w:spacing w:after="160" w:line="259" w:lineRule="auto"/>
        <w:ind w:left="2160"/>
        <w:rPr>
          <w:rFonts w:ascii="Courier New" w:hAnsi="Courier New" w:cs="Courier New"/>
          <w:i/>
        </w:rPr>
      </w:pPr>
      <w:r w:rsidRPr="005E6C57">
        <w:rPr>
          <w:rFonts w:ascii="Courier New" w:hAnsi="Courier New" w:cs="Courier New"/>
          <w:i/>
        </w:rPr>
        <w:t xml:space="preserve">  Last input never, output never, output hang never</w:t>
      </w:r>
    </w:p>
    <w:p w:rsidR="005E6C57" w:rsidRPr="005E6C57" w:rsidRDefault="005E6C57" w:rsidP="005E6C57">
      <w:pPr>
        <w:spacing w:after="160" w:line="259" w:lineRule="auto"/>
        <w:ind w:left="2160"/>
        <w:rPr>
          <w:rFonts w:ascii="Courier New" w:hAnsi="Courier New" w:cs="Courier New"/>
          <w:b/>
          <w:i/>
        </w:rPr>
      </w:pPr>
      <w:r w:rsidRPr="005E6C57">
        <w:rPr>
          <w:rFonts w:ascii="Courier New" w:hAnsi="Courier New" w:cs="Courier New"/>
          <w:b/>
          <w:i/>
        </w:rPr>
        <w:t>GigabitEthernet1/8 is down, line protocol is down (notconnect)</w:t>
      </w:r>
    </w:p>
    <w:p w:rsidR="005E6C57" w:rsidRPr="005E6C57" w:rsidRDefault="005E6C57" w:rsidP="005E6C57">
      <w:pPr>
        <w:spacing w:after="160" w:line="259" w:lineRule="auto"/>
        <w:ind w:left="2160"/>
        <w:rPr>
          <w:rFonts w:ascii="Courier New" w:hAnsi="Courier New" w:cs="Courier New"/>
          <w:b/>
          <w:i/>
        </w:rPr>
      </w:pPr>
      <w:r w:rsidRPr="005E6C57">
        <w:rPr>
          <w:rFonts w:ascii="Courier New" w:hAnsi="Courier New" w:cs="Courier New"/>
          <w:b/>
          <w:i/>
        </w:rPr>
        <w:t xml:space="preserve">  Last input 30w0d, output 30w0d, output hang never</w:t>
      </w:r>
    </w:p>
    <w:p w:rsidR="005E6C57" w:rsidRPr="005E6C57" w:rsidRDefault="005E6C57" w:rsidP="005E6C57">
      <w:pPr>
        <w:spacing w:after="160" w:line="259" w:lineRule="auto"/>
        <w:ind w:left="2160"/>
        <w:rPr>
          <w:rFonts w:ascii="Courier New" w:hAnsi="Courier New" w:cs="Courier New"/>
          <w:b/>
          <w:i/>
        </w:rPr>
      </w:pPr>
      <w:r w:rsidRPr="005E6C57">
        <w:rPr>
          <w:rFonts w:ascii="Courier New" w:hAnsi="Courier New" w:cs="Courier New"/>
          <w:b/>
          <w:i/>
        </w:rPr>
        <w:t>GigabitEthernet1/9 is down, line protocol is down (notconnect)</w:t>
      </w:r>
    </w:p>
    <w:p w:rsidR="005E6C57" w:rsidRPr="005E6C57" w:rsidRDefault="005E6C57" w:rsidP="005E6C57">
      <w:pPr>
        <w:spacing w:after="160" w:line="259" w:lineRule="auto"/>
        <w:ind w:left="2160"/>
        <w:rPr>
          <w:rFonts w:ascii="Courier New" w:hAnsi="Courier New" w:cs="Courier New"/>
          <w:b/>
          <w:i/>
        </w:rPr>
      </w:pPr>
      <w:r w:rsidRPr="005E6C57">
        <w:rPr>
          <w:rFonts w:ascii="Courier New" w:hAnsi="Courier New" w:cs="Courier New"/>
          <w:b/>
          <w:i/>
        </w:rPr>
        <w:lastRenderedPageBreak/>
        <w:t xml:space="preserve">  Last input 31w3d, output 31w3d, output hang never</w:t>
      </w:r>
    </w:p>
    <w:p w:rsidR="005E6C57" w:rsidRPr="005E6C57" w:rsidRDefault="005E6C57" w:rsidP="005E6C57">
      <w:pPr>
        <w:spacing w:after="160" w:line="259" w:lineRule="auto"/>
        <w:ind w:left="2160"/>
        <w:rPr>
          <w:rFonts w:ascii="Courier New" w:hAnsi="Courier New" w:cs="Courier New"/>
          <w:i/>
        </w:rPr>
      </w:pPr>
      <w:r w:rsidRPr="005E6C57">
        <w:rPr>
          <w:rFonts w:ascii="Courier New" w:hAnsi="Courier New" w:cs="Courier New"/>
          <w:i/>
        </w:rPr>
        <w:t xml:space="preserve">  Last input never, output 00:00:20, output hang never</w:t>
      </w:r>
    </w:p>
    <w:p w:rsidR="005E6C57" w:rsidRPr="005E6C57" w:rsidRDefault="005E6C57" w:rsidP="005E6C57">
      <w:pPr>
        <w:spacing w:after="160" w:line="259" w:lineRule="auto"/>
        <w:ind w:left="2160"/>
        <w:rPr>
          <w:rFonts w:ascii="Courier New" w:hAnsi="Courier New" w:cs="Courier New"/>
          <w:i/>
        </w:rPr>
      </w:pPr>
      <w:r w:rsidRPr="005E6C57">
        <w:rPr>
          <w:rFonts w:ascii="Courier New" w:hAnsi="Courier New" w:cs="Courier New"/>
          <w:i/>
        </w:rPr>
        <w:t xml:space="preserve">  Last input 00:00:15, output 00:00:31, output hang never</w:t>
      </w:r>
    </w:p>
    <w:p w:rsidR="005E6C57" w:rsidRPr="005E6C57" w:rsidRDefault="005E6C57" w:rsidP="005E6C57">
      <w:pPr>
        <w:spacing w:after="160" w:line="259" w:lineRule="auto"/>
        <w:ind w:left="2160"/>
        <w:rPr>
          <w:rFonts w:ascii="Courier New" w:hAnsi="Courier New" w:cs="Courier New"/>
          <w:i/>
        </w:rPr>
      </w:pPr>
      <w:r w:rsidRPr="005E6C57">
        <w:rPr>
          <w:rFonts w:ascii="Courier New" w:hAnsi="Courier New" w:cs="Courier New"/>
          <w:i/>
        </w:rPr>
        <w:t xml:space="preserve">  Last input never, output 00:00:47, output hang never</w:t>
      </w:r>
    </w:p>
    <w:p w:rsidR="005E6C57" w:rsidRPr="005E6C57" w:rsidRDefault="005E6C57" w:rsidP="005E6C57">
      <w:pPr>
        <w:spacing w:after="160" w:line="259" w:lineRule="auto"/>
        <w:ind w:left="2160"/>
        <w:rPr>
          <w:rFonts w:ascii="Courier New" w:hAnsi="Courier New" w:cs="Courier New"/>
          <w:i/>
        </w:rPr>
      </w:pPr>
      <w:r w:rsidRPr="005E6C57">
        <w:rPr>
          <w:rFonts w:ascii="Courier New" w:hAnsi="Courier New" w:cs="Courier New"/>
          <w:i/>
        </w:rPr>
        <w:t xml:space="preserve">  Last input 00:00:03, output 00:00:03, output hang never</w:t>
      </w:r>
    </w:p>
    <w:p w:rsidR="005E6C57" w:rsidRPr="005E6C57" w:rsidRDefault="005E6C57" w:rsidP="005E6C57">
      <w:pPr>
        <w:spacing w:after="160" w:line="259" w:lineRule="auto"/>
        <w:ind w:left="2160"/>
        <w:rPr>
          <w:rFonts w:ascii="Courier New" w:hAnsi="Courier New" w:cs="Courier New"/>
          <w:b/>
          <w:i/>
        </w:rPr>
      </w:pPr>
      <w:r w:rsidRPr="005E6C57">
        <w:rPr>
          <w:rFonts w:ascii="Courier New" w:hAnsi="Courier New" w:cs="Courier New"/>
          <w:b/>
          <w:i/>
        </w:rPr>
        <w:t>GigabitEthernet1/14 is down, line protocol is down (notconnect)</w:t>
      </w:r>
    </w:p>
    <w:p w:rsidR="005E6C57" w:rsidRPr="005E6C57" w:rsidRDefault="005E6C57" w:rsidP="005E6C57">
      <w:pPr>
        <w:spacing w:after="160" w:line="259" w:lineRule="auto"/>
        <w:ind w:left="2160"/>
        <w:rPr>
          <w:rFonts w:ascii="Courier New" w:hAnsi="Courier New" w:cs="Courier New"/>
          <w:b/>
          <w:i/>
        </w:rPr>
      </w:pPr>
      <w:r w:rsidRPr="005E6C57">
        <w:rPr>
          <w:rFonts w:ascii="Courier New" w:hAnsi="Courier New" w:cs="Courier New"/>
          <w:b/>
          <w:i/>
        </w:rPr>
        <w:t xml:space="preserve">  Last input 2w6d, output 2w6d, output hang never</w:t>
      </w:r>
    </w:p>
    <w:p w:rsidR="005E6C57" w:rsidRPr="005E6C57" w:rsidRDefault="005E6C57" w:rsidP="005E6C57">
      <w:pPr>
        <w:spacing w:after="160" w:line="259" w:lineRule="auto"/>
        <w:ind w:left="2160"/>
        <w:rPr>
          <w:rFonts w:ascii="Courier New" w:hAnsi="Courier New" w:cs="Courier New"/>
          <w:i/>
        </w:rPr>
      </w:pPr>
      <w:r w:rsidRPr="005E6C57">
        <w:rPr>
          <w:rFonts w:ascii="Courier New" w:hAnsi="Courier New" w:cs="Courier New"/>
          <w:i/>
        </w:rPr>
        <w:t xml:space="preserve">  Last input never, output 00:00:28, output hang never</w:t>
      </w:r>
    </w:p>
    <w:p w:rsidR="005E6C57" w:rsidRPr="005E6C57" w:rsidRDefault="005E6C57" w:rsidP="005E6C57">
      <w:pPr>
        <w:spacing w:after="160" w:line="259" w:lineRule="auto"/>
        <w:ind w:left="2160"/>
        <w:rPr>
          <w:rFonts w:ascii="Courier New" w:hAnsi="Courier New" w:cs="Courier New"/>
          <w:i/>
        </w:rPr>
      </w:pPr>
      <w:r w:rsidRPr="005E6C57">
        <w:rPr>
          <w:rFonts w:ascii="Courier New" w:hAnsi="Courier New" w:cs="Courier New"/>
          <w:i/>
        </w:rPr>
        <w:t xml:space="preserve">  Last input never, output 00:00:52, output hang never</w:t>
      </w:r>
    </w:p>
    <w:p w:rsidR="005E6C57" w:rsidRPr="005E6C57" w:rsidRDefault="005E6C57" w:rsidP="005E6C57">
      <w:pPr>
        <w:spacing w:after="160" w:line="259" w:lineRule="auto"/>
        <w:ind w:left="2160"/>
        <w:rPr>
          <w:rFonts w:ascii="Courier New" w:hAnsi="Courier New" w:cs="Courier New"/>
          <w:b/>
          <w:i/>
        </w:rPr>
      </w:pPr>
      <w:r w:rsidRPr="005E6C57">
        <w:rPr>
          <w:rFonts w:ascii="Courier New" w:hAnsi="Courier New" w:cs="Courier New"/>
          <w:b/>
          <w:i/>
        </w:rPr>
        <w:t>GigabitEthernet1/17 is down, line protocol is down (notconnect)</w:t>
      </w:r>
    </w:p>
    <w:p w:rsidR="005E6C57" w:rsidRPr="005E6C57" w:rsidRDefault="005E6C57" w:rsidP="005E6C57">
      <w:pPr>
        <w:spacing w:after="160" w:line="259" w:lineRule="auto"/>
        <w:ind w:left="2160"/>
        <w:rPr>
          <w:rFonts w:ascii="Courier New" w:hAnsi="Courier New" w:cs="Courier New"/>
          <w:b/>
          <w:i/>
        </w:rPr>
      </w:pPr>
      <w:r w:rsidRPr="005E6C57">
        <w:rPr>
          <w:rFonts w:ascii="Courier New" w:hAnsi="Courier New" w:cs="Courier New"/>
          <w:b/>
          <w:i/>
        </w:rPr>
        <w:t xml:space="preserve">  Last input 50w6d, output 21w3d, output hang never</w:t>
      </w:r>
    </w:p>
    <w:p w:rsidR="005E6C57" w:rsidRPr="005E6C57" w:rsidRDefault="005E6C57" w:rsidP="005E6C57">
      <w:pPr>
        <w:spacing w:after="160" w:line="259" w:lineRule="auto"/>
        <w:ind w:left="2160"/>
        <w:rPr>
          <w:rFonts w:ascii="Courier New" w:hAnsi="Courier New" w:cs="Courier New"/>
          <w:b/>
          <w:i/>
        </w:rPr>
      </w:pPr>
      <w:r w:rsidRPr="005E6C57">
        <w:rPr>
          <w:rFonts w:ascii="Courier New" w:hAnsi="Courier New" w:cs="Courier New"/>
          <w:b/>
          <w:i/>
        </w:rPr>
        <w:t>GigabitEthernet1/18 is down, line protocol is down (notconnect)</w:t>
      </w:r>
    </w:p>
    <w:p w:rsidR="005E6C57" w:rsidRPr="005E6C57" w:rsidRDefault="005E6C57" w:rsidP="005E6C57">
      <w:pPr>
        <w:spacing w:after="160" w:line="259" w:lineRule="auto"/>
        <w:ind w:left="2160"/>
        <w:rPr>
          <w:rFonts w:ascii="Courier New" w:hAnsi="Courier New" w:cs="Courier New"/>
          <w:b/>
          <w:i/>
        </w:rPr>
      </w:pPr>
      <w:r w:rsidRPr="005E6C57">
        <w:rPr>
          <w:rFonts w:ascii="Courier New" w:hAnsi="Courier New" w:cs="Courier New"/>
          <w:b/>
          <w:i/>
        </w:rPr>
        <w:t xml:space="preserve">  Last input never, output 1y14w, output hang never</w:t>
      </w:r>
    </w:p>
    <w:p w:rsidR="005E6C57" w:rsidRDefault="005E6C57" w:rsidP="005E6C57">
      <w:pPr>
        <w:spacing w:after="160" w:line="259" w:lineRule="auto"/>
        <w:ind w:left="2160"/>
      </w:pPr>
    </w:p>
    <w:p w:rsidR="005E6C57" w:rsidRDefault="005E6C57" w:rsidP="00F01B51">
      <w:pPr>
        <w:pStyle w:val="ListParagraph"/>
        <w:numPr>
          <w:ilvl w:val="0"/>
          <w:numId w:val="14"/>
        </w:numPr>
        <w:spacing w:after="160" w:line="259" w:lineRule="auto"/>
      </w:pPr>
      <w:r>
        <w:t>Once interfaces identified as highlighted above, use below steps to recover those interfaces.</w:t>
      </w:r>
    </w:p>
    <w:p w:rsidR="005E6C57" w:rsidRDefault="005E6C57" w:rsidP="005E6C57">
      <w:pPr>
        <w:pStyle w:val="ListParagraph"/>
        <w:spacing w:after="160" w:line="259" w:lineRule="auto"/>
        <w:ind w:left="2160"/>
      </w:pPr>
    </w:p>
    <w:p w:rsidR="005E6C57" w:rsidRDefault="005E6C57" w:rsidP="005E6C57">
      <w:pPr>
        <w:pStyle w:val="ListParagraph"/>
        <w:spacing w:after="160" w:line="259" w:lineRule="auto"/>
        <w:ind w:left="2160"/>
      </w:pPr>
      <w:r>
        <w:t>Login to the switch and enter below commands</w:t>
      </w:r>
      <w:r w:rsidR="00641A78">
        <w:t>.</w:t>
      </w:r>
    </w:p>
    <w:p w:rsidR="005E6C57" w:rsidRPr="00022334" w:rsidRDefault="005E6C57" w:rsidP="005E6C57">
      <w:pPr>
        <w:spacing w:after="160" w:line="259" w:lineRule="auto"/>
        <w:ind w:left="1440"/>
        <w:rPr>
          <w:rFonts w:ascii="Courier New" w:hAnsi="Courier New" w:cs="Courier New"/>
          <w:i/>
        </w:rPr>
      </w:pPr>
      <w:r w:rsidRPr="00022334">
        <w:rPr>
          <w:rFonts w:ascii="Courier New" w:hAnsi="Courier New" w:cs="Courier New"/>
          <w:i/>
        </w:rPr>
        <w:t>#Conf</w:t>
      </w:r>
      <w:r w:rsidR="00641A78">
        <w:rPr>
          <w:rFonts w:ascii="Courier New" w:hAnsi="Courier New" w:cs="Courier New"/>
          <w:i/>
        </w:rPr>
        <w:t>ig</w:t>
      </w:r>
      <w:r w:rsidRPr="00022334">
        <w:rPr>
          <w:rFonts w:ascii="Courier New" w:hAnsi="Courier New" w:cs="Courier New"/>
          <w:i/>
        </w:rPr>
        <w:t xml:space="preserve"> t</w:t>
      </w:r>
    </w:p>
    <w:p w:rsidR="005E6C57" w:rsidRPr="00022334" w:rsidRDefault="005E6C57" w:rsidP="005E6C57">
      <w:pPr>
        <w:spacing w:after="160" w:line="259" w:lineRule="auto"/>
        <w:ind w:left="2160"/>
        <w:rPr>
          <w:rFonts w:ascii="Courier New" w:hAnsi="Courier New" w:cs="Courier New"/>
        </w:rPr>
      </w:pPr>
      <w:r w:rsidRPr="00022334">
        <w:rPr>
          <w:rFonts w:ascii="Courier New" w:hAnsi="Courier New" w:cs="Courier New"/>
          <w:i/>
        </w:rPr>
        <w:t xml:space="preserve">#Default Interface </w:t>
      </w:r>
      <w:r w:rsidR="00CB4FBF">
        <w:rPr>
          <w:rFonts w:ascii="Courier New" w:hAnsi="Courier New" w:cs="Courier New"/>
          <w:i/>
        </w:rPr>
        <w:t xml:space="preserve">range (optional) </w:t>
      </w:r>
      <w:r w:rsidRPr="00022334">
        <w:rPr>
          <w:rFonts w:ascii="Courier New" w:hAnsi="Courier New" w:cs="Courier New"/>
        </w:rPr>
        <w:t>&lt;</w:t>
      </w:r>
      <w:r w:rsidR="00CB4FBF">
        <w:rPr>
          <w:rFonts w:ascii="Courier New" w:hAnsi="Courier New" w:cs="Courier New"/>
        </w:rPr>
        <w:t xml:space="preserve">Port </w:t>
      </w:r>
      <w:r w:rsidRPr="00022334">
        <w:rPr>
          <w:rFonts w:ascii="Courier New" w:hAnsi="Courier New" w:cs="Courier New"/>
        </w:rPr>
        <w:t>number&gt;</w:t>
      </w:r>
    </w:p>
    <w:p w:rsidR="005E6C57" w:rsidRPr="00022334" w:rsidRDefault="005E6C57" w:rsidP="005E6C57">
      <w:pPr>
        <w:spacing w:after="160" w:line="259" w:lineRule="auto"/>
        <w:ind w:left="2160"/>
        <w:rPr>
          <w:rFonts w:ascii="Courier New" w:hAnsi="Courier New" w:cs="Courier New"/>
          <w:i/>
        </w:rPr>
      </w:pPr>
      <w:r w:rsidRPr="00022334">
        <w:rPr>
          <w:rFonts w:ascii="Courier New" w:hAnsi="Courier New" w:cs="Courier New"/>
          <w:i/>
        </w:rPr>
        <w:t xml:space="preserve">#Interface </w:t>
      </w:r>
      <w:r w:rsidR="00CB4FBF">
        <w:rPr>
          <w:rFonts w:ascii="Courier New" w:hAnsi="Courier New" w:cs="Courier New"/>
          <w:i/>
        </w:rPr>
        <w:t xml:space="preserve">range (optional) </w:t>
      </w:r>
      <w:r w:rsidRPr="00022334">
        <w:rPr>
          <w:rFonts w:ascii="Courier New" w:hAnsi="Courier New" w:cs="Courier New"/>
          <w:i/>
        </w:rPr>
        <w:t>&lt;number&gt;</w:t>
      </w:r>
    </w:p>
    <w:p w:rsidR="005E6C57" w:rsidRPr="00022334" w:rsidRDefault="005E6C57" w:rsidP="005E6C57">
      <w:pPr>
        <w:spacing w:after="160" w:line="259" w:lineRule="auto"/>
        <w:ind w:left="2160"/>
        <w:rPr>
          <w:rFonts w:ascii="Courier New" w:hAnsi="Courier New" w:cs="Courier New"/>
        </w:rPr>
      </w:pPr>
      <w:r w:rsidRPr="00022334">
        <w:rPr>
          <w:rFonts w:ascii="Courier New" w:hAnsi="Courier New" w:cs="Courier New"/>
        </w:rPr>
        <w:t>#Shut</w:t>
      </w:r>
    </w:p>
    <w:p w:rsidR="005E6C57" w:rsidRDefault="005E6C57" w:rsidP="005E6C57">
      <w:pPr>
        <w:spacing w:after="160" w:line="259" w:lineRule="auto"/>
        <w:ind w:left="2160"/>
        <w:rPr>
          <w:rFonts w:ascii="Courier New" w:hAnsi="Courier New" w:cs="Courier New"/>
        </w:rPr>
      </w:pPr>
      <w:r w:rsidRPr="00022334">
        <w:rPr>
          <w:rFonts w:ascii="Courier New" w:hAnsi="Courier New" w:cs="Courier New"/>
        </w:rPr>
        <w:t>#Description &lt;Recovered_Service Request number&gt;</w:t>
      </w:r>
    </w:p>
    <w:p w:rsidR="005E6C57" w:rsidRDefault="005E6C57" w:rsidP="005E6C57">
      <w:pPr>
        <w:spacing w:after="160" w:line="259" w:lineRule="auto"/>
        <w:ind w:left="21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#Exit</w:t>
      </w:r>
    </w:p>
    <w:p w:rsidR="005E6C57" w:rsidRDefault="005E6C57" w:rsidP="005E6C57">
      <w:pPr>
        <w:spacing w:after="160" w:line="259" w:lineRule="auto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#Exit</w:t>
      </w:r>
    </w:p>
    <w:p w:rsidR="00CB4FBF" w:rsidRDefault="00CB4FBF" w:rsidP="005E6C57">
      <w:pPr>
        <w:spacing w:after="160" w:line="259" w:lineRule="auto"/>
        <w:ind w:left="1440"/>
        <w:rPr>
          <w:rFonts w:ascii="Courier New" w:hAnsi="Courier New" w:cs="Courier New"/>
        </w:rPr>
      </w:pPr>
    </w:p>
    <w:p w:rsidR="00641A78" w:rsidRDefault="00641A78" w:rsidP="005E6C57">
      <w:pPr>
        <w:spacing w:after="160" w:line="259" w:lineRule="auto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e.g.</w:t>
      </w:r>
    </w:p>
    <w:p w:rsidR="00641A78" w:rsidRDefault="00641A78" w:rsidP="005E6C57">
      <w:pPr>
        <w:spacing w:after="160" w:line="259" w:lineRule="auto"/>
        <w:ind w:left="1440"/>
        <w:rPr>
          <w:rFonts w:ascii="Courier New" w:hAnsi="Courier New" w:cs="Courier New"/>
        </w:rPr>
      </w:pPr>
    </w:p>
    <w:p w:rsidR="00CB4FBF" w:rsidRDefault="00CB4FBF" w:rsidP="005E6C57">
      <w:pPr>
        <w:spacing w:after="160" w:line="259" w:lineRule="auto"/>
        <w:ind w:left="1440"/>
        <w:rPr>
          <w:rFonts w:ascii="Courier New" w:hAnsi="Courier New" w:cs="Courier New"/>
        </w:rPr>
      </w:pPr>
    </w:p>
    <w:p w:rsidR="00641A78" w:rsidRDefault="00641A78" w:rsidP="005E6C57">
      <w:pPr>
        <w:spacing w:after="160" w:line="259" w:lineRule="auto"/>
        <w:ind w:left="1440"/>
        <w:rPr>
          <w:rFonts w:ascii="Courier New" w:hAnsi="Courier New" w:cs="Courier New"/>
        </w:rPr>
      </w:pPr>
      <w:r w:rsidRPr="00641A78">
        <w:rPr>
          <w:rFonts w:ascii="Courier New" w:hAnsi="Courier New" w:cs="Courier New"/>
        </w:rPr>
        <w:lastRenderedPageBreak/>
        <w:t>T3-L230-3-95#conf t</w:t>
      </w:r>
    </w:p>
    <w:p w:rsidR="00CB4FBF" w:rsidRPr="00641A78" w:rsidRDefault="00CB4FBF" w:rsidP="00CB4FBF">
      <w:pPr>
        <w:spacing w:after="160" w:line="259" w:lineRule="auto"/>
        <w:ind w:left="1440"/>
        <w:rPr>
          <w:rFonts w:ascii="Courier New" w:hAnsi="Courier New" w:cs="Courier New"/>
        </w:rPr>
      </w:pPr>
      <w:r w:rsidRPr="00CB4FBF">
        <w:rPr>
          <w:rFonts w:ascii="Courier New" w:hAnsi="Courier New" w:cs="Courier New"/>
        </w:rPr>
        <w:t>T3-L230-3-95(config)#default int</w:t>
      </w:r>
      <w:r>
        <w:rPr>
          <w:rFonts w:ascii="Courier New" w:hAnsi="Courier New" w:cs="Courier New"/>
        </w:rPr>
        <w:t>erface</w:t>
      </w:r>
      <w:r w:rsidRPr="00CB4FBF">
        <w:rPr>
          <w:rFonts w:ascii="Courier New" w:hAnsi="Courier New" w:cs="Courier New"/>
        </w:rPr>
        <w:t xml:space="preserve"> range </w:t>
      </w:r>
      <w:r>
        <w:rPr>
          <w:rFonts w:ascii="Courier New" w:hAnsi="Courier New" w:cs="Courier New"/>
        </w:rPr>
        <w:t>Fa2/3 , Fa2/20 , Fa2/25 - 26 , F</w:t>
      </w:r>
      <w:r w:rsidRPr="00641A78">
        <w:rPr>
          <w:rFonts w:ascii="Courier New" w:hAnsi="Courier New" w:cs="Courier New"/>
        </w:rPr>
        <w:t>a2/32 - 34</w:t>
      </w:r>
    </w:p>
    <w:p w:rsidR="00641A78" w:rsidRPr="00641A78" w:rsidRDefault="00641A78" w:rsidP="00641A78">
      <w:pPr>
        <w:spacing w:after="160" w:line="259" w:lineRule="auto"/>
        <w:ind w:left="1440"/>
        <w:rPr>
          <w:rFonts w:ascii="Courier New" w:hAnsi="Courier New" w:cs="Courier New"/>
        </w:rPr>
      </w:pPr>
      <w:r w:rsidRPr="00641A78">
        <w:rPr>
          <w:rFonts w:ascii="Courier New" w:hAnsi="Courier New" w:cs="Courier New"/>
        </w:rPr>
        <w:t>T3-L230-3-95(config)#int</w:t>
      </w:r>
      <w:r>
        <w:rPr>
          <w:rFonts w:ascii="Courier New" w:hAnsi="Courier New" w:cs="Courier New"/>
        </w:rPr>
        <w:t>erface range Fa2/3 , Fa2/20 , Fa2/25 - 26 , F</w:t>
      </w:r>
      <w:r w:rsidRPr="00641A78">
        <w:rPr>
          <w:rFonts w:ascii="Courier New" w:hAnsi="Courier New" w:cs="Courier New"/>
        </w:rPr>
        <w:t>a2/32 - 34</w:t>
      </w:r>
    </w:p>
    <w:p w:rsidR="00641A78" w:rsidRPr="00641A78" w:rsidRDefault="00641A78" w:rsidP="00641A78">
      <w:pPr>
        <w:spacing w:after="160" w:line="259" w:lineRule="auto"/>
        <w:ind w:left="1440"/>
        <w:rPr>
          <w:rFonts w:ascii="Courier New" w:hAnsi="Courier New" w:cs="Courier New"/>
        </w:rPr>
      </w:pPr>
      <w:r w:rsidRPr="00641A78">
        <w:rPr>
          <w:rFonts w:ascii="Courier New" w:hAnsi="Courier New" w:cs="Courier New"/>
        </w:rPr>
        <w:t>T3-L230-3-95(config-if-range)#shu</w:t>
      </w:r>
      <w:r>
        <w:rPr>
          <w:rFonts w:ascii="Courier New" w:hAnsi="Courier New" w:cs="Courier New"/>
        </w:rPr>
        <w:t>t</w:t>
      </w:r>
    </w:p>
    <w:p w:rsidR="00641A78" w:rsidRPr="00641A78" w:rsidRDefault="00641A78" w:rsidP="00641A78">
      <w:pPr>
        <w:spacing w:after="160" w:line="259" w:lineRule="auto"/>
        <w:ind w:left="1440"/>
        <w:rPr>
          <w:rFonts w:ascii="Courier New" w:hAnsi="Courier New" w:cs="Courier New"/>
        </w:rPr>
      </w:pPr>
      <w:r w:rsidRPr="00641A78">
        <w:rPr>
          <w:rFonts w:ascii="Courier New" w:hAnsi="Courier New" w:cs="Courier New"/>
        </w:rPr>
        <w:t>T3-L230-3-95(config-if-range)#description Recovered_SR1474544</w:t>
      </w:r>
    </w:p>
    <w:p w:rsidR="00641A78" w:rsidRPr="00641A78" w:rsidRDefault="00641A78" w:rsidP="00641A78">
      <w:pPr>
        <w:spacing w:after="160" w:line="259" w:lineRule="auto"/>
        <w:ind w:left="1440"/>
        <w:rPr>
          <w:rFonts w:ascii="Courier New" w:hAnsi="Courier New" w:cs="Courier New"/>
        </w:rPr>
      </w:pPr>
      <w:r w:rsidRPr="00641A78">
        <w:rPr>
          <w:rFonts w:ascii="Courier New" w:hAnsi="Courier New" w:cs="Courier New"/>
        </w:rPr>
        <w:t>T3-L230-3-95(config-if-range)#exi</w:t>
      </w:r>
      <w:r>
        <w:rPr>
          <w:rFonts w:ascii="Courier New" w:hAnsi="Courier New" w:cs="Courier New"/>
        </w:rPr>
        <w:t>t</w:t>
      </w:r>
    </w:p>
    <w:p w:rsidR="00641A78" w:rsidRDefault="00641A78" w:rsidP="00641A78">
      <w:pPr>
        <w:spacing w:after="160" w:line="259" w:lineRule="auto"/>
        <w:ind w:left="1440"/>
        <w:rPr>
          <w:rFonts w:ascii="Courier New" w:hAnsi="Courier New" w:cs="Courier New"/>
        </w:rPr>
      </w:pPr>
      <w:r w:rsidRPr="00641A78">
        <w:rPr>
          <w:rFonts w:ascii="Courier New" w:hAnsi="Courier New" w:cs="Courier New"/>
        </w:rPr>
        <w:t>T3-L230-3-95(config)#exi</w:t>
      </w:r>
      <w:r>
        <w:rPr>
          <w:rFonts w:ascii="Courier New" w:hAnsi="Courier New" w:cs="Courier New"/>
        </w:rPr>
        <w:t>t</w:t>
      </w:r>
    </w:p>
    <w:p w:rsidR="00CB4FBF" w:rsidRPr="00022334" w:rsidRDefault="00CB4FBF" w:rsidP="00641A78">
      <w:pPr>
        <w:spacing w:after="160" w:line="259" w:lineRule="auto"/>
        <w:ind w:left="1440"/>
        <w:rPr>
          <w:rFonts w:ascii="Courier New" w:hAnsi="Courier New" w:cs="Courier New"/>
        </w:rPr>
      </w:pPr>
      <w:r w:rsidRPr="00CB4FBF">
        <w:rPr>
          <w:rFonts w:ascii="Courier New" w:hAnsi="Courier New" w:cs="Courier New"/>
        </w:rPr>
        <w:t>T3-L230-3-95#</w:t>
      </w:r>
    </w:p>
    <w:p w:rsidR="005E6C57" w:rsidRDefault="005E6C57" w:rsidP="005E6C57">
      <w:pPr>
        <w:pStyle w:val="ListParagraph"/>
        <w:spacing w:after="160" w:line="259" w:lineRule="auto"/>
        <w:ind w:left="2160"/>
      </w:pPr>
    </w:p>
    <w:p w:rsidR="005E6C57" w:rsidRDefault="00641A78" w:rsidP="00F01B51">
      <w:pPr>
        <w:pStyle w:val="ListParagraph"/>
        <w:numPr>
          <w:ilvl w:val="0"/>
          <w:numId w:val="14"/>
        </w:numPr>
        <w:spacing w:after="160" w:line="259" w:lineRule="auto"/>
      </w:pPr>
      <w:r>
        <w:t>Once recovered assign task for B&amp;M SP Team to recover patching in the field.</w:t>
      </w:r>
    </w:p>
    <w:p w:rsidR="00641A78" w:rsidRDefault="00641A78" w:rsidP="00F01B51">
      <w:pPr>
        <w:pStyle w:val="ListParagraph"/>
        <w:numPr>
          <w:ilvl w:val="0"/>
          <w:numId w:val="14"/>
        </w:numPr>
        <w:spacing w:after="160" w:line="259" w:lineRule="auto"/>
      </w:pPr>
      <w:r>
        <w:t>Once Patching recovered, update central Port availability database and close the ticket.</w:t>
      </w:r>
    </w:p>
    <w:p w:rsidR="005E6C57" w:rsidRPr="00022334" w:rsidRDefault="005E6C57" w:rsidP="005E6C57">
      <w:pPr>
        <w:pStyle w:val="ListParagraph"/>
        <w:spacing w:after="160" w:line="259" w:lineRule="auto"/>
        <w:ind w:left="2160"/>
      </w:pPr>
    </w:p>
    <w:p w:rsidR="006C1AFE" w:rsidRDefault="006C1AFE" w:rsidP="002810A4">
      <w:pPr>
        <w:rPr>
          <w:rFonts w:cs="Arial"/>
        </w:rPr>
      </w:pPr>
    </w:p>
    <w:p w:rsidR="006C1AFE" w:rsidRPr="00F53068" w:rsidRDefault="006C1AFE" w:rsidP="002810A4">
      <w:pPr>
        <w:rPr>
          <w:rFonts w:cs="Arial"/>
        </w:rPr>
      </w:pPr>
    </w:p>
    <w:p w:rsidR="008B24F8" w:rsidRPr="00C41EA0" w:rsidRDefault="008B24F8" w:rsidP="008B24F8">
      <w:pPr>
        <w:pStyle w:val="Heading1"/>
        <w:keepLines w:val="0"/>
        <w:numPr>
          <w:ilvl w:val="0"/>
          <w:numId w:val="1"/>
        </w:numPr>
        <w:tabs>
          <w:tab w:val="clear" w:pos="1440"/>
          <w:tab w:val="num" w:pos="360"/>
        </w:tabs>
        <w:spacing w:before="240" w:after="60" w:line="240" w:lineRule="auto"/>
        <w:ind w:left="360"/>
        <w:jc w:val="both"/>
        <w:rPr>
          <w:rFonts w:ascii="Arial" w:eastAsia="Times New Roman" w:hAnsi="Arial" w:cs="Arial"/>
        </w:rPr>
      </w:pPr>
      <w:bookmarkStart w:id="28" w:name="_Toc350773485"/>
      <w:bookmarkStart w:id="29" w:name="_Toc490128678"/>
      <w:r w:rsidRPr="00C41EA0">
        <w:rPr>
          <w:rFonts w:ascii="Arial" w:eastAsia="Times New Roman" w:hAnsi="Arial" w:cs="Arial"/>
        </w:rPr>
        <w:t>Amendment History</w:t>
      </w:r>
      <w:bookmarkEnd w:id="28"/>
      <w:bookmarkEnd w:id="29"/>
      <w:r w:rsidR="00F74237" w:rsidRPr="00C41EA0">
        <w:rPr>
          <w:rFonts w:ascii="Arial" w:eastAsia="Times New Roman" w:hAnsi="Arial" w:cs="Arial"/>
        </w:rPr>
        <w:tab/>
      </w:r>
    </w:p>
    <w:p w:rsidR="008B24F8" w:rsidRPr="00F53068" w:rsidRDefault="008B24F8">
      <w:pPr>
        <w:spacing w:after="200"/>
        <w:rPr>
          <w:rFonts w:cs="Arial"/>
        </w:rPr>
      </w:pPr>
    </w:p>
    <w:tbl>
      <w:tblPr>
        <w:tblStyle w:val="ColorfulList1"/>
        <w:tblW w:w="5000" w:type="pct"/>
        <w:tblLook w:val="04A0" w:firstRow="1" w:lastRow="0" w:firstColumn="1" w:lastColumn="0" w:noHBand="0" w:noVBand="1"/>
      </w:tblPr>
      <w:tblGrid>
        <w:gridCol w:w="1263"/>
        <w:gridCol w:w="2065"/>
        <w:gridCol w:w="2432"/>
        <w:gridCol w:w="3600"/>
      </w:tblGrid>
      <w:tr w:rsidR="00641A78" w:rsidRPr="00641A78" w:rsidTr="00641A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pct"/>
            <w:shd w:val="clear" w:color="auto" w:fill="365F91" w:themeFill="accent1" w:themeFillShade="BF"/>
          </w:tcPr>
          <w:p w:rsidR="00FC716B" w:rsidRPr="00641A78" w:rsidRDefault="00FC716B">
            <w:pPr>
              <w:rPr>
                <w:rFonts w:cs="Arial"/>
                <w:b w:val="0"/>
                <w:color w:val="EEECE1" w:themeColor="background2"/>
              </w:rPr>
            </w:pPr>
            <w:r w:rsidRPr="00641A78">
              <w:rPr>
                <w:rFonts w:cs="Arial"/>
                <w:color w:val="EEECE1" w:themeColor="background2"/>
              </w:rPr>
              <w:t>Version</w:t>
            </w:r>
          </w:p>
        </w:tc>
        <w:tc>
          <w:tcPr>
            <w:tcW w:w="1103" w:type="pct"/>
            <w:shd w:val="clear" w:color="auto" w:fill="365F91" w:themeFill="accent1" w:themeFillShade="BF"/>
          </w:tcPr>
          <w:p w:rsidR="00FC716B" w:rsidRPr="00641A78" w:rsidRDefault="00FC71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color w:val="EEECE1" w:themeColor="background2"/>
              </w:rPr>
            </w:pPr>
            <w:r w:rsidRPr="00641A78">
              <w:rPr>
                <w:rFonts w:cs="Arial"/>
                <w:color w:val="EEECE1" w:themeColor="background2"/>
              </w:rPr>
              <w:t>Author(s)</w:t>
            </w:r>
          </w:p>
        </w:tc>
        <w:tc>
          <w:tcPr>
            <w:tcW w:w="1299" w:type="pct"/>
            <w:shd w:val="clear" w:color="auto" w:fill="365F91" w:themeFill="accent1" w:themeFillShade="BF"/>
          </w:tcPr>
          <w:p w:rsidR="00FC716B" w:rsidRPr="00641A78" w:rsidRDefault="00FC71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color w:val="EEECE1" w:themeColor="background2"/>
              </w:rPr>
            </w:pPr>
            <w:r w:rsidRPr="00641A78">
              <w:rPr>
                <w:rFonts w:cs="Arial"/>
                <w:color w:val="EEECE1" w:themeColor="background2"/>
              </w:rPr>
              <w:t>Approved By</w:t>
            </w:r>
          </w:p>
        </w:tc>
        <w:tc>
          <w:tcPr>
            <w:tcW w:w="1923" w:type="pct"/>
            <w:shd w:val="clear" w:color="auto" w:fill="365F91" w:themeFill="accent1" w:themeFillShade="BF"/>
          </w:tcPr>
          <w:p w:rsidR="00FC716B" w:rsidRPr="00641A78" w:rsidRDefault="00FC71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color w:val="EEECE1" w:themeColor="background2"/>
              </w:rPr>
            </w:pPr>
            <w:r w:rsidRPr="00641A78">
              <w:rPr>
                <w:rFonts w:cs="Arial"/>
                <w:color w:val="EEECE1" w:themeColor="background2"/>
              </w:rPr>
              <w:t>Nature of Change</w:t>
            </w:r>
          </w:p>
        </w:tc>
      </w:tr>
      <w:tr w:rsidR="00F74237" w:rsidRPr="00F53068" w:rsidTr="00641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pct"/>
          </w:tcPr>
          <w:p w:rsidR="00F74237" w:rsidRPr="00F53068" w:rsidRDefault="00C41EA0" w:rsidP="00C806D9">
            <w:pPr>
              <w:widowControl w:val="0"/>
              <w:autoSpaceDE w:val="0"/>
              <w:autoSpaceDN w:val="0"/>
              <w:adjustRightInd w:val="0"/>
              <w:ind w:left="102"/>
              <w:rPr>
                <w:rFonts w:eastAsia="Calibri" w:cs="Arial"/>
              </w:rPr>
            </w:pPr>
            <w:r>
              <w:rPr>
                <w:rFonts w:eastAsia="Calibri" w:cs="Arial"/>
              </w:rPr>
              <w:t>0.1</w:t>
            </w:r>
          </w:p>
        </w:tc>
        <w:tc>
          <w:tcPr>
            <w:tcW w:w="1103" w:type="pct"/>
          </w:tcPr>
          <w:p w:rsidR="00F74237" w:rsidRPr="00F53068" w:rsidRDefault="00641A78" w:rsidP="009179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Kiran Patel</w:t>
            </w:r>
          </w:p>
        </w:tc>
        <w:tc>
          <w:tcPr>
            <w:tcW w:w="1299" w:type="pct"/>
          </w:tcPr>
          <w:p w:rsidR="00F74237" w:rsidRPr="00F53068" w:rsidRDefault="00F74237" w:rsidP="009179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1923" w:type="pct"/>
          </w:tcPr>
          <w:p w:rsidR="00F74237" w:rsidRPr="00F53068" w:rsidRDefault="00FE2250" w:rsidP="009179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F53068">
              <w:rPr>
                <w:rFonts w:cs="Arial"/>
              </w:rPr>
              <w:t>Creation</w:t>
            </w:r>
            <w:r w:rsidR="00641A78">
              <w:rPr>
                <w:rFonts w:cs="Arial"/>
              </w:rPr>
              <w:t xml:space="preserve"> &amp; Template Update 30/03/18</w:t>
            </w:r>
          </w:p>
        </w:tc>
      </w:tr>
      <w:tr w:rsidR="00C806D9" w:rsidRPr="00F53068" w:rsidTr="00641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pct"/>
          </w:tcPr>
          <w:p w:rsidR="00C806D9" w:rsidRPr="00F53068" w:rsidRDefault="00C41EA0" w:rsidP="00C806D9">
            <w:pPr>
              <w:widowControl w:val="0"/>
              <w:autoSpaceDE w:val="0"/>
              <w:autoSpaceDN w:val="0"/>
              <w:adjustRightInd w:val="0"/>
              <w:spacing w:line="244" w:lineRule="exact"/>
              <w:ind w:left="102"/>
              <w:rPr>
                <w:rFonts w:eastAsia="Calibri" w:cs="Arial"/>
                <w:spacing w:val="1"/>
                <w:position w:val="1"/>
              </w:rPr>
            </w:pPr>
            <w:r>
              <w:rPr>
                <w:rFonts w:eastAsia="Calibri" w:cs="Arial"/>
                <w:spacing w:val="1"/>
                <w:position w:val="1"/>
              </w:rPr>
              <w:t>1.0</w:t>
            </w:r>
          </w:p>
        </w:tc>
        <w:tc>
          <w:tcPr>
            <w:tcW w:w="1103" w:type="pct"/>
          </w:tcPr>
          <w:p w:rsidR="00C806D9" w:rsidRPr="00F53068" w:rsidRDefault="00022334" w:rsidP="009179D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Yogesh Rajguru</w:t>
            </w:r>
          </w:p>
        </w:tc>
        <w:tc>
          <w:tcPr>
            <w:tcW w:w="1299" w:type="pct"/>
          </w:tcPr>
          <w:p w:rsidR="00C806D9" w:rsidRPr="00F53068" w:rsidRDefault="00C806D9" w:rsidP="009179D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1923" w:type="pct"/>
          </w:tcPr>
          <w:p w:rsidR="00C806D9" w:rsidRPr="00F53068" w:rsidRDefault="00C41EA0" w:rsidP="009179D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Reviewed &amp; approved</w:t>
            </w:r>
          </w:p>
        </w:tc>
      </w:tr>
    </w:tbl>
    <w:p w:rsidR="0097059C" w:rsidRDefault="00A62EF1" w:rsidP="006C1AFE">
      <w:pPr>
        <w:spacing w:after="200"/>
        <w:rPr>
          <w:rFonts w:cs="Arial"/>
        </w:rPr>
      </w:pPr>
      <w:r w:rsidRPr="00F53068">
        <w:rPr>
          <w:rFonts w:cs="Arial"/>
        </w:rPr>
        <w:br w:type="page"/>
      </w:r>
      <w:bookmarkStart w:id="30" w:name="_Toc343681806"/>
      <w:bookmarkStart w:id="31" w:name="_Toc343681881"/>
    </w:p>
    <w:p w:rsidR="00AF2AA8" w:rsidRPr="00F53068" w:rsidRDefault="00AF2AA8" w:rsidP="006C1AFE">
      <w:pPr>
        <w:spacing w:after="200"/>
        <w:rPr>
          <w:rFonts w:eastAsia="Calibri" w:cs="Arial"/>
        </w:rPr>
      </w:pPr>
    </w:p>
    <w:p w:rsidR="002308C0" w:rsidRDefault="002308C0" w:rsidP="002308C0">
      <w:pPr>
        <w:pStyle w:val="Title"/>
        <w:jc w:val="center"/>
      </w:pPr>
    </w:p>
    <w:p w:rsidR="002308C0" w:rsidRDefault="002308C0" w:rsidP="002308C0">
      <w:pPr>
        <w:pStyle w:val="Title"/>
        <w:jc w:val="center"/>
      </w:pPr>
    </w:p>
    <w:p w:rsidR="002308C0" w:rsidRDefault="002308C0" w:rsidP="002308C0">
      <w:pPr>
        <w:pStyle w:val="Title"/>
        <w:jc w:val="center"/>
      </w:pPr>
    </w:p>
    <w:p w:rsidR="002308C0" w:rsidRDefault="002308C0" w:rsidP="002308C0">
      <w:pPr>
        <w:pStyle w:val="Title"/>
        <w:jc w:val="center"/>
      </w:pPr>
    </w:p>
    <w:p w:rsidR="002308C0" w:rsidRDefault="002308C0" w:rsidP="002308C0">
      <w:pPr>
        <w:pStyle w:val="Title"/>
        <w:jc w:val="center"/>
      </w:pPr>
    </w:p>
    <w:p w:rsidR="002308C0" w:rsidRDefault="002308C0" w:rsidP="002308C0">
      <w:pPr>
        <w:pStyle w:val="Title"/>
        <w:jc w:val="center"/>
      </w:pPr>
    </w:p>
    <w:p w:rsidR="002308C0" w:rsidRDefault="002308C0" w:rsidP="002308C0">
      <w:pPr>
        <w:pStyle w:val="Title"/>
        <w:jc w:val="center"/>
      </w:pPr>
    </w:p>
    <w:p w:rsidR="002308C0" w:rsidRDefault="002308C0" w:rsidP="002308C0">
      <w:pPr>
        <w:pStyle w:val="Title"/>
        <w:jc w:val="center"/>
      </w:pPr>
    </w:p>
    <w:p w:rsidR="002308C0" w:rsidRDefault="002308C0" w:rsidP="002308C0">
      <w:pPr>
        <w:pStyle w:val="Title"/>
        <w:jc w:val="center"/>
      </w:pPr>
    </w:p>
    <w:p w:rsidR="0097059C" w:rsidRPr="002308C0" w:rsidRDefault="0097059C" w:rsidP="002308C0">
      <w:pPr>
        <w:pStyle w:val="Title"/>
        <w:jc w:val="center"/>
      </w:pPr>
      <w:r w:rsidRPr="002308C0">
        <w:t>Thank You</w:t>
      </w:r>
      <w:bookmarkEnd w:id="30"/>
      <w:bookmarkEnd w:id="31"/>
    </w:p>
    <w:p w:rsidR="00C00E83" w:rsidRPr="00F53068" w:rsidRDefault="00C00E83" w:rsidP="00C41EA0">
      <w:pPr>
        <w:jc w:val="center"/>
        <w:rPr>
          <w:rFonts w:cs="Arial"/>
        </w:rPr>
      </w:pPr>
    </w:p>
    <w:sectPr w:rsidR="00C00E83" w:rsidRPr="00F53068" w:rsidSect="008C46AE">
      <w:headerReference w:type="default" r:id="rId14"/>
      <w:footerReference w:type="default" r:id="rId15"/>
      <w:footerReference w:type="first" r:id="rId1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2707" w:rsidRDefault="00322707" w:rsidP="00EF2DA5">
      <w:pPr>
        <w:spacing w:line="240" w:lineRule="auto"/>
      </w:pPr>
      <w:r>
        <w:separator/>
      </w:r>
    </w:p>
  </w:endnote>
  <w:endnote w:type="continuationSeparator" w:id="0">
    <w:p w:rsidR="00322707" w:rsidRDefault="00322707" w:rsidP="00EF2D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1EA0" w:rsidRDefault="00C41EA0" w:rsidP="00C41EA0">
    <w:pPr>
      <w:pStyle w:val="PTSFooter"/>
      <w:tabs>
        <w:tab w:val="clear" w:pos="4680"/>
      </w:tabs>
    </w:pPr>
    <w:bookmarkStart w:id="32" w:name="prop_Text2"/>
    <w:bookmarkEnd w:id="32"/>
    <w:r>
      <w:t>© Wipro, 201</w:t>
    </w:r>
    <w:r w:rsidR="00641A78">
      <w:t>8</w:t>
    </w:r>
    <w:r>
      <w:tab/>
    </w:r>
  </w:p>
  <w:p w:rsidR="00415109" w:rsidRDefault="00241B92" w:rsidP="00C41EA0">
    <w:pPr>
      <w:pStyle w:val="PTSFooter"/>
      <w:tabs>
        <w:tab w:val="clear" w:pos="4680"/>
        <w:tab w:val="clear" w:pos="9360"/>
        <w:tab w:val="right" w:pos="9000"/>
      </w:tabs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3360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9594850</wp:posOffset>
              </wp:positionV>
              <wp:extent cx="7772400" cy="273050"/>
              <wp:effectExtent l="0" t="0" r="0" b="12700"/>
              <wp:wrapNone/>
              <wp:docPr id="1" name="MSIPCM7e7b485282309c30ed64e6fd" descr="{&quot;HashCode&quot;:2133105206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241B92" w:rsidRPr="0032667D" w:rsidRDefault="0032667D" w:rsidP="0032667D">
                          <w:pPr>
                            <w:jc w:val="center"/>
                            <w:rPr>
                              <w:rFonts w:cs="Arial"/>
                              <w:color w:val="000000"/>
                              <w:sz w:val="14"/>
                            </w:rPr>
                          </w:pPr>
                          <w:r w:rsidRPr="0032667D">
                            <w:rPr>
                              <w:rFonts w:cs="Arial"/>
                              <w:color w:val="000000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7e7b485282309c30ed64e6fd" o:spid="_x0000_s1026" type="#_x0000_t202" alt="{&quot;HashCode&quot;:2133105206,&quot;Height&quot;:792.0,&quot;Width&quot;:612.0,&quot;Placement&quot;:&quot;Footer&quot;,&quot;Index&quot;:&quot;Primary&quot;,&quot;Section&quot;:1,&quot;Top&quot;:0.0,&quot;Left&quot;:0.0}" style="position:absolute;margin-left:0;margin-top:755.5pt;width:612pt;height:21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" o:allowincell="f" filled="f" stroked="f" strokeweight=".5pt">
              <v:textbox inset="20pt,0,,0">
                <w:txbxContent>
                  <w:p w:rsidR="00241B92" w:rsidRPr="0032667D" w:rsidRDefault="0032667D" w:rsidP="0032667D">
                    <w:pPr>
                      <w:jc w:val="center"/>
                      <w:rPr>
                        <w:rFonts w:cs="Arial"/>
                        <w:color w:val="000000"/>
                        <w:sz w:val="14"/>
                      </w:rPr>
                    </w:pPr>
                    <w:r w:rsidRPr="0032667D">
                      <w:rPr>
                        <w:rFonts w:cs="Arial"/>
                        <w:color w:val="000000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41EA0">
      <w:t>All Rights Reserved</w:t>
    </w:r>
    <w:r w:rsidR="00C41EA0">
      <w:tab/>
    </w:r>
    <w:r w:rsidR="00415109">
      <w:tab/>
    </w:r>
    <w:r w:rsidR="00D97104">
      <w:fldChar w:fldCharType="begin"/>
    </w:r>
    <w:r w:rsidR="00D97104">
      <w:instrText xml:space="preserve"> PAGE   \* MERGEFORMAT </w:instrText>
    </w:r>
    <w:r w:rsidR="00D97104">
      <w:fldChar w:fldCharType="separate"/>
    </w:r>
    <w:r w:rsidR="0032667D">
      <w:rPr>
        <w:noProof/>
      </w:rPr>
      <w:t>2</w:t>
    </w:r>
    <w:r w:rsidR="00D97104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424E" w:rsidRDefault="00641A78" w:rsidP="0050424E">
    <w:pPr>
      <w:pStyle w:val="PTSFooter"/>
      <w:tabs>
        <w:tab w:val="clear" w:pos="4680"/>
      </w:tabs>
    </w:pPr>
    <w:r>
      <w:t>© Wipro, 2018</w:t>
    </w:r>
    <w:r w:rsidR="0050424E">
      <w:tab/>
    </w:r>
  </w:p>
  <w:p w:rsidR="0050424E" w:rsidRPr="00A44F5F" w:rsidRDefault="0050424E" w:rsidP="0050424E">
    <w:pPr>
      <w:pStyle w:val="Footer"/>
      <w:rPr>
        <w:rFonts w:ascii="Helvetica" w:eastAsia="Times New Roman" w:hAnsi="Helvetica" w:cs="Times New Roman"/>
        <w:b/>
        <w:i/>
        <w:color w:val="auto"/>
        <w:sz w:val="18"/>
        <w:szCs w:val="20"/>
      </w:rPr>
    </w:pPr>
    <w:r w:rsidRPr="00A44F5F">
      <w:rPr>
        <w:rFonts w:ascii="Helvetica" w:eastAsia="Times New Roman" w:hAnsi="Helvetica" w:cs="Times New Roman"/>
        <w:b/>
        <w:i/>
        <w:color w:val="auto"/>
        <w:sz w:val="18"/>
        <w:szCs w:val="20"/>
      </w:rPr>
      <w:t>All Rights Reserved</w:t>
    </w:r>
    <w:r>
      <w:rPr>
        <w:rFonts w:ascii="Helvetica" w:eastAsia="Times New Roman" w:hAnsi="Helvetica" w:cs="Times New Roman"/>
        <w:b/>
        <w:i/>
        <w:color w:val="auto"/>
        <w:sz w:val="18"/>
        <w:szCs w:val="20"/>
      </w:rPr>
      <w:t xml:space="preserve">   </w:t>
    </w:r>
    <w:r>
      <w:rPr>
        <w:rFonts w:ascii="Helvetica" w:eastAsia="Times New Roman" w:hAnsi="Helvetica" w:cs="Times New Roman"/>
        <w:b/>
        <w:i/>
        <w:color w:val="auto"/>
        <w:sz w:val="18"/>
        <w:szCs w:val="20"/>
      </w:rPr>
      <w:tab/>
    </w:r>
    <w:r>
      <w:rPr>
        <w:rFonts w:ascii="Helvetica" w:eastAsia="Times New Roman" w:hAnsi="Helvetica" w:cs="Times New Roman"/>
        <w:b/>
        <w:i/>
        <w:color w:val="auto"/>
        <w:sz w:val="18"/>
        <w:szCs w:val="20"/>
      </w:rPr>
      <w:tab/>
      <w:t>1</w:t>
    </w:r>
  </w:p>
  <w:p w:rsidR="0050424E" w:rsidRPr="0050424E" w:rsidRDefault="00241B92" w:rsidP="0050424E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438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9594850</wp:posOffset>
              </wp:positionV>
              <wp:extent cx="7772400" cy="273050"/>
              <wp:effectExtent l="0" t="0" r="0" b="12700"/>
              <wp:wrapNone/>
              <wp:docPr id="2" name="MSIPCMbfa54498b223363161963c71" descr="{&quot;HashCode&quot;:2133105206,&quot;Height&quot;:792.0,&quot;Width&quot;:612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241B92" w:rsidRPr="0032667D" w:rsidRDefault="0032667D" w:rsidP="0032667D">
                          <w:pPr>
                            <w:jc w:val="center"/>
                            <w:rPr>
                              <w:rFonts w:cs="Arial"/>
                              <w:color w:val="000000"/>
                              <w:sz w:val="14"/>
                            </w:rPr>
                          </w:pPr>
                          <w:r w:rsidRPr="0032667D">
                            <w:rPr>
                              <w:rFonts w:cs="Arial"/>
                              <w:color w:val="000000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bfa54498b223363161963c71" o:spid="_x0000_s1027" type="#_x0000_t202" alt="{&quot;HashCode&quot;:2133105206,&quot;Height&quot;:792.0,&quot;Width&quot;:612.0,&quot;Placement&quot;:&quot;Footer&quot;,&quot;Index&quot;:&quot;FirstPage&quot;,&quot;Section&quot;:1,&quot;Top&quot;:0.0,&quot;Left&quot;:0.0}" style="position:absolute;margin-left:0;margin-top:755.5pt;width:612pt;height:21.5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" o:allowincell="f" filled="f" stroked="f" strokeweight=".5pt">
              <v:textbox inset="20pt,0,,0">
                <w:txbxContent>
                  <w:p w:rsidR="00241B92" w:rsidRPr="0032667D" w:rsidRDefault="0032667D" w:rsidP="0032667D">
                    <w:pPr>
                      <w:jc w:val="center"/>
                      <w:rPr>
                        <w:rFonts w:cs="Arial"/>
                        <w:color w:val="000000"/>
                        <w:sz w:val="14"/>
                      </w:rPr>
                    </w:pPr>
                    <w:r w:rsidRPr="0032667D">
                      <w:rPr>
                        <w:rFonts w:cs="Arial"/>
                        <w:color w:val="000000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2707" w:rsidRDefault="00322707" w:rsidP="00EF2DA5">
      <w:pPr>
        <w:spacing w:line="240" w:lineRule="auto"/>
      </w:pPr>
      <w:r>
        <w:separator/>
      </w:r>
    </w:p>
  </w:footnote>
  <w:footnote w:type="continuationSeparator" w:id="0">
    <w:p w:rsidR="00322707" w:rsidRDefault="00322707" w:rsidP="00EF2DA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115" w:type="dxa"/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2941"/>
      <w:gridCol w:w="2042"/>
      <w:gridCol w:w="4262"/>
    </w:tblGrid>
    <w:tr w:rsidR="0050424E" w:rsidRPr="007A2B31" w:rsidTr="0050424E">
      <w:tc>
        <w:tcPr>
          <w:tcW w:w="2940" w:type="dxa"/>
        </w:tcPr>
        <w:p w:rsidR="0050424E" w:rsidRPr="007A2B31" w:rsidRDefault="0050424E" w:rsidP="0050424E">
          <w:pPr>
            <w:pStyle w:val="PTSTableText"/>
            <w:rPr>
              <w:rFonts w:asciiTheme="minorHAnsi" w:hAnsiTheme="minorHAnsi" w:cstheme="minorHAnsi"/>
              <w:sz w:val="22"/>
              <w:szCs w:val="22"/>
            </w:rPr>
          </w:pPr>
          <w:r w:rsidRPr="007A2B31">
            <w:rPr>
              <w:rFonts w:asciiTheme="minorHAnsi" w:hAnsiTheme="minorHAnsi" w:cstheme="minorHAnsi"/>
              <w:sz w:val="22"/>
              <w:szCs w:val="22"/>
            </w:rPr>
            <w:t>Revision 1.0</w:t>
          </w:r>
        </w:p>
      </w:tc>
      <w:tc>
        <w:tcPr>
          <w:tcW w:w="2041" w:type="dxa"/>
        </w:tcPr>
        <w:p w:rsidR="0050424E" w:rsidRPr="007A2B31" w:rsidRDefault="0050424E" w:rsidP="0050424E">
          <w:pPr>
            <w:pStyle w:val="PTSTableText"/>
            <w:rPr>
              <w:rFonts w:asciiTheme="minorHAnsi" w:hAnsiTheme="minorHAnsi" w:cstheme="minorHAnsi"/>
              <w:sz w:val="22"/>
              <w:szCs w:val="22"/>
            </w:rPr>
          </w:pPr>
        </w:p>
      </w:tc>
      <w:tc>
        <w:tcPr>
          <w:tcW w:w="4264" w:type="dxa"/>
        </w:tcPr>
        <w:p w:rsidR="0050424E" w:rsidRPr="007A2B31" w:rsidRDefault="0050424E" w:rsidP="0050424E">
          <w:pPr>
            <w:pStyle w:val="PTSTableText"/>
            <w:jc w:val="right"/>
            <w:rPr>
              <w:rFonts w:asciiTheme="minorHAnsi" w:hAnsiTheme="minorHAnsi" w:cstheme="minorHAnsi"/>
              <w:sz w:val="22"/>
              <w:szCs w:val="22"/>
            </w:rPr>
          </w:pPr>
        </w:p>
      </w:tc>
    </w:tr>
    <w:tr w:rsidR="0050424E" w:rsidRPr="007A2B31" w:rsidTr="0050424E">
      <w:tc>
        <w:tcPr>
          <w:tcW w:w="2940" w:type="dxa"/>
        </w:tcPr>
        <w:p w:rsidR="0050424E" w:rsidRPr="007A2B31" w:rsidRDefault="00641A78" w:rsidP="0050424E">
          <w:pPr>
            <w:pStyle w:val="PTSTableText"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>Revision Date:30</w:t>
          </w:r>
          <w:r>
            <w:rPr>
              <w:rFonts w:asciiTheme="minorHAnsi" w:hAnsiTheme="minorHAnsi" w:cstheme="minorHAnsi"/>
              <w:sz w:val="22"/>
              <w:szCs w:val="22"/>
              <w:vertAlign w:val="superscript"/>
            </w:rPr>
            <w:t>th</w:t>
          </w:r>
          <w:r>
            <w:rPr>
              <w:rFonts w:asciiTheme="minorHAnsi" w:hAnsiTheme="minorHAnsi" w:cstheme="minorHAnsi"/>
              <w:sz w:val="22"/>
              <w:szCs w:val="22"/>
            </w:rPr>
            <w:t xml:space="preserve"> Mar 2018</w:t>
          </w:r>
        </w:p>
      </w:tc>
      <w:tc>
        <w:tcPr>
          <w:tcW w:w="2041" w:type="dxa"/>
        </w:tcPr>
        <w:p w:rsidR="0050424E" w:rsidRPr="007A2B31" w:rsidRDefault="0050424E" w:rsidP="0050424E">
          <w:pPr>
            <w:pStyle w:val="PTSTableText"/>
            <w:jc w:val="center"/>
            <w:rPr>
              <w:rFonts w:asciiTheme="minorHAnsi" w:hAnsiTheme="minorHAnsi" w:cstheme="minorHAnsi"/>
              <w:bCs/>
              <w:sz w:val="22"/>
              <w:szCs w:val="22"/>
            </w:rPr>
          </w:pPr>
        </w:p>
      </w:tc>
      <w:tc>
        <w:tcPr>
          <w:tcW w:w="4264" w:type="dxa"/>
        </w:tcPr>
        <w:p w:rsidR="0050424E" w:rsidRPr="007A2B31" w:rsidRDefault="0050424E" w:rsidP="0050424E">
          <w:pPr>
            <w:pStyle w:val="PTSTableText"/>
            <w:jc w:val="right"/>
            <w:rPr>
              <w:rFonts w:asciiTheme="minorHAnsi" w:hAnsiTheme="minorHAnsi" w:cstheme="minorHAnsi"/>
              <w:sz w:val="22"/>
              <w:szCs w:val="22"/>
            </w:rPr>
          </w:pPr>
        </w:p>
      </w:tc>
    </w:tr>
    <w:tr w:rsidR="00C41EA0" w:rsidTr="0050424E">
      <w:tc>
        <w:tcPr>
          <w:tcW w:w="2942" w:type="dxa"/>
        </w:tcPr>
        <w:p w:rsidR="00C41EA0" w:rsidRDefault="00C41EA0" w:rsidP="00C41EA0">
          <w:pPr>
            <w:pStyle w:val="PTSTableText"/>
          </w:pPr>
        </w:p>
      </w:tc>
      <w:tc>
        <w:tcPr>
          <w:tcW w:w="2043" w:type="dxa"/>
        </w:tcPr>
        <w:p w:rsidR="00C41EA0" w:rsidRDefault="00C41EA0" w:rsidP="00C41EA0">
          <w:pPr>
            <w:pStyle w:val="PTSTableText"/>
          </w:pPr>
        </w:p>
      </w:tc>
      <w:tc>
        <w:tcPr>
          <w:tcW w:w="4260" w:type="dxa"/>
        </w:tcPr>
        <w:p w:rsidR="00C41EA0" w:rsidRDefault="00C41EA0" w:rsidP="00C41EA0">
          <w:pPr>
            <w:pStyle w:val="PTSTableText"/>
            <w:jc w:val="right"/>
          </w:pPr>
        </w:p>
      </w:tc>
    </w:tr>
    <w:tr w:rsidR="00C41EA0" w:rsidTr="0050424E">
      <w:tc>
        <w:tcPr>
          <w:tcW w:w="2942" w:type="dxa"/>
        </w:tcPr>
        <w:p w:rsidR="00C41EA0" w:rsidRDefault="00C41EA0" w:rsidP="00C41EA0">
          <w:pPr>
            <w:pStyle w:val="PTSTableText"/>
          </w:pPr>
        </w:p>
      </w:tc>
      <w:tc>
        <w:tcPr>
          <w:tcW w:w="2043" w:type="dxa"/>
        </w:tcPr>
        <w:p w:rsidR="00C41EA0" w:rsidRDefault="00C41EA0" w:rsidP="00C41EA0">
          <w:pPr>
            <w:pStyle w:val="PTSTableText"/>
            <w:jc w:val="center"/>
            <w:rPr>
              <w:bCs/>
            </w:rPr>
          </w:pPr>
        </w:p>
      </w:tc>
      <w:tc>
        <w:tcPr>
          <w:tcW w:w="4260" w:type="dxa"/>
        </w:tcPr>
        <w:p w:rsidR="00C41EA0" w:rsidRDefault="00C41EA0" w:rsidP="00C41EA0">
          <w:pPr>
            <w:pStyle w:val="PTSTableText"/>
            <w:jc w:val="right"/>
          </w:pPr>
        </w:p>
      </w:tc>
    </w:tr>
  </w:tbl>
  <w:p w:rsidR="00C41EA0" w:rsidRPr="00C41EA0" w:rsidRDefault="00C41EA0" w:rsidP="00C41E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C63BC"/>
    <w:multiLevelType w:val="multilevel"/>
    <w:tmpl w:val="C4DCDC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IKSNL2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lowerLetter"/>
      <w:lvlText w:val="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1313FF1"/>
    <w:multiLevelType w:val="hybridMultilevel"/>
    <w:tmpl w:val="FE9AE582"/>
    <w:lvl w:ilvl="0" w:tplc="FFFFFFFF">
      <w:start w:val="1"/>
      <w:numFmt w:val="bullet"/>
      <w:pStyle w:val="PTS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405406"/>
    <w:multiLevelType w:val="hybridMultilevel"/>
    <w:tmpl w:val="70F62A1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18F77843"/>
    <w:multiLevelType w:val="multilevel"/>
    <w:tmpl w:val="8AAA2946"/>
    <w:lvl w:ilvl="0">
      <w:start w:val="1"/>
      <w:numFmt w:val="decimal"/>
      <w:pStyle w:val="PTSHead1"/>
      <w:isLgl/>
      <w:lvlText w:val="%1"/>
      <w:lvlJc w:val="left"/>
      <w:pPr>
        <w:tabs>
          <w:tab w:val="num" w:pos="504"/>
        </w:tabs>
        <w:ind w:left="504" w:hanging="504"/>
      </w:pPr>
      <w:rPr>
        <w:rFonts w:ascii="Arial" w:hAnsi="Arial" w:hint="default"/>
        <w:b/>
        <w:i w:val="0"/>
        <w:color w:val="auto"/>
        <w:sz w:val="40"/>
      </w:rPr>
    </w:lvl>
    <w:lvl w:ilvl="1">
      <w:start w:val="1"/>
      <w:numFmt w:val="decimal"/>
      <w:pStyle w:val="PTSHead2"/>
      <w:isLgl/>
      <w:lvlText w:val="%1.%2"/>
      <w:lvlJc w:val="left"/>
      <w:pPr>
        <w:tabs>
          <w:tab w:val="num" w:pos="864"/>
        </w:tabs>
        <w:ind w:left="864" w:hanging="864"/>
      </w:pPr>
      <w:rPr>
        <w:rFonts w:hint="default"/>
        <w:color w:val="auto"/>
        <w:sz w:val="36"/>
      </w:rPr>
    </w:lvl>
    <w:lvl w:ilvl="2">
      <w:start w:val="1"/>
      <w:numFmt w:val="decimal"/>
      <w:pStyle w:val="PTSHead3"/>
      <w:isLgl/>
      <w:lvlText w:val="%1.%2.%3"/>
      <w:lvlJc w:val="left"/>
      <w:pPr>
        <w:tabs>
          <w:tab w:val="num" w:pos="1404"/>
        </w:tabs>
        <w:ind w:left="1404" w:hanging="1224"/>
      </w:pPr>
      <w:rPr>
        <w:rFonts w:hint="default"/>
        <w:b/>
        <w:i/>
        <w:color w:val="365F91" w:themeColor="accent1" w:themeShade="BF"/>
        <w:sz w:val="32"/>
      </w:rPr>
    </w:lvl>
    <w:lvl w:ilvl="3">
      <w:start w:val="1"/>
      <w:numFmt w:val="decimal"/>
      <w:pStyle w:val="PTSHead4"/>
      <w:isLgl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  <w:color w:val="auto"/>
      </w:rPr>
    </w:lvl>
    <w:lvl w:ilvl="4">
      <w:start w:val="1"/>
      <w:numFmt w:val="none"/>
      <w:lvlRestart w:val="0"/>
      <w:lvlText w:val="%5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5">
      <w:start w:val="1"/>
      <w:numFmt w:val="none"/>
      <w:lvlRestart w:val="0"/>
      <w:lvlText w:val="%6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6">
      <w:start w:val="1"/>
      <w:numFmt w:val="none"/>
      <w:lvlRestart w:val="0"/>
      <w:lvlText w:val="%7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4" w15:restartNumberingAfterBreak="0">
    <w:nsid w:val="231B6CD7"/>
    <w:multiLevelType w:val="hybridMultilevel"/>
    <w:tmpl w:val="099C0D24"/>
    <w:lvl w:ilvl="0" w:tplc="662E8CD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8090003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8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A3E03872">
      <w:start w:val="1"/>
      <w:numFmt w:val="lowerLetter"/>
      <w:lvlText w:val="%4."/>
      <w:lvlJc w:val="left"/>
      <w:pPr>
        <w:ind w:left="3240" w:hanging="360"/>
      </w:pPr>
      <w:rPr>
        <w:rFonts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46B3045"/>
    <w:multiLevelType w:val="hybridMultilevel"/>
    <w:tmpl w:val="E02CB850"/>
    <w:lvl w:ilvl="0" w:tplc="C8306F4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2D14DD"/>
    <w:multiLevelType w:val="hybridMultilevel"/>
    <w:tmpl w:val="273A350E"/>
    <w:name w:val="WW8Num742"/>
    <w:lvl w:ilvl="0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172661A"/>
    <w:multiLevelType w:val="multilevel"/>
    <w:tmpl w:val="DA801B1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color w:val="365F91" w:themeColor="accent1" w:themeShade="BF"/>
        <w:sz w:val="28"/>
        <w:szCs w:val="28"/>
      </w:rPr>
    </w:lvl>
    <w:lvl w:ilvl="1">
      <w:start w:val="1"/>
      <w:numFmt w:val="none"/>
      <w:isLgl/>
      <w:lvlText w:val="6.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880"/>
        </w:tabs>
        <w:ind w:left="2880" w:hanging="1800"/>
      </w:pPr>
      <w:rPr>
        <w:rFonts w:hint="default"/>
      </w:rPr>
    </w:lvl>
  </w:abstractNum>
  <w:abstractNum w:abstractNumId="8" w15:restartNumberingAfterBreak="0">
    <w:nsid w:val="429F7F61"/>
    <w:multiLevelType w:val="hybridMultilevel"/>
    <w:tmpl w:val="FE6E4654"/>
    <w:lvl w:ilvl="0" w:tplc="7D7EE77C">
      <w:start w:val="1"/>
      <w:numFmt w:val="bullet"/>
      <w:pStyle w:val="Number1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FE8D0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C72769"/>
    <w:multiLevelType w:val="hybridMultilevel"/>
    <w:tmpl w:val="2E68D2B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674D45BE"/>
    <w:multiLevelType w:val="hybridMultilevel"/>
    <w:tmpl w:val="82EE501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6A2D0C28"/>
    <w:multiLevelType w:val="hybridMultilevel"/>
    <w:tmpl w:val="2BBAE706"/>
    <w:lvl w:ilvl="0" w:tplc="80884530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CE07EF"/>
    <w:multiLevelType w:val="hybridMultilevel"/>
    <w:tmpl w:val="3E7EBC18"/>
    <w:name w:val="WW8Num74"/>
    <w:lvl w:ilvl="0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776529E4"/>
    <w:multiLevelType w:val="hybridMultilevel"/>
    <w:tmpl w:val="EA542C78"/>
    <w:lvl w:ilvl="0" w:tplc="6862FD36">
      <w:start w:val="1"/>
      <w:numFmt w:val="lowerLetter"/>
      <w:pStyle w:val="IKSNL3"/>
      <w:lvlText w:val="%1."/>
      <w:lvlJc w:val="left"/>
      <w:pPr>
        <w:ind w:left="1944" w:hanging="360"/>
      </w:pPr>
    </w:lvl>
    <w:lvl w:ilvl="1" w:tplc="04090019" w:tentative="1">
      <w:start w:val="1"/>
      <w:numFmt w:val="lowerLetter"/>
      <w:lvlText w:val="%2."/>
      <w:lvlJc w:val="left"/>
      <w:pPr>
        <w:ind w:left="2664" w:hanging="360"/>
      </w:pPr>
    </w:lvl>
    <w:lvl w:ilvl="2" w:tplc="0409001B" w:tentative="1">
      <w:start w:val="1"/>
      <w:numFmt w:val="lowerRoman"/>
      <w:lvlText w:val="%3."/>
      <w:lvlJc w:val="right"/>
      <w:pPr>
        <w:ind w:left="3384" w:hanging="180"/>
      </w:pPr>
    </w:lvl>
    <w:lvl w:ilvl="3" w:tplc="0409000F" w:tentative="1">
      <w:start w:val="1"/>
      <w:numFmt w:val="decimal"/>
      <w:lvlText w:val="%4."/>
      <w:lvlJc w:val="left"/>
      <w:pPr>
        <w:ind w:left="4104" w:hanging="360"/>
      </w:pPr>
    </w:lvl>
    <w:lvl w:ilvl="4" w:tplc="04090019" w:tentative="1">
      <w:start w:val="1"/>
      <w:numFmt w:val="lowerLetter"/>
      <w:lvlText w:val="%5."/>
      <w:lvlJc w:val="left"/>
      <w:pPr>
        <w:ind w:left="4824" w:hanging="360"/>
      </w:pPr>
    </w:lvl>
    <w:lvl w:ilvl="5" w:tplc="0409001B" w:tentative="1">
      <w:start w:val="1"/>
      <w:numFmt w:val="lowerRoman"/>
      <w:lvlText w:val="%6."/>
      <w:lvlJc w:val="right"/>
      <w:pPr>
        <w:ind w:left="5544" w:hanging="180"/>
      </w:pPr>
    </w:lvl>
    <w:lvl w:ilvl="6" w:tplc="0409000F" w:tentative="1">
      <w:start w:val="1"/>
      <w:numFmt w:val="decimal"/>
      <w:lvlText w:val="%7."/>
      <w:lvlJc w:val="left"/>
      <w:pPr>
        <w:ind w:left="6264" w:hanging="360"/>
      </w:pPr>
    </w:lvl>
    <w:lvl w:ilvl="7" w:tplc="04090019" w:tentative="1">
      <w:start w:val="1"/>
      <w:numFmt w:val="lowerLetter"/>
      <w:lvlText w:val="%8."/>
      <w:lvlJc w:val="left"/>
      <w:pPr>
        <w:ind w:left="6984" w:hanging="360"/>
      </w:pPr>
    </w:lvl>
    <w:lvl w:ilvl="8" w:tplc="040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14" w15:restartNumberingAfterBreak="0">
    <w:nsid w:val="78343FE4"/>
    <w:multiLevelType w:val="hybridMultilevel"/>
    <w:tmpl w:val="4FC234A6"/>
    <w:lvl w:ilvl="0" w:tplc="C8306F4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0"/>
  </w:num>
  <w:num w:numId="4">
    <w:abstractNumId w:val="13"/>
  </w:num>
  <w:num w:numId="5">
    <w:abstractNumId w:val="4"/>
  </w:num>
  <w:num w:numId="6">
    <w:abstractNumId w:val="14"/>
  </w:num>
  <w:num w:numId="7">
    <w:abstractNumId w:val="11"/>
  </w:num>
  <w:num w:numId="8">
    <w:abstractNumId w:val="1"/>
  </w:num>
  <w:num w:numId="9">
    <w:abstractNumId w:val="3"/>
  </w:num>
  <w:num w:numId="10">
    <w:abstractNumId w:val="5"/>
  </w:num>
  <w:num w:numId="11">
    <w:abstractNumId w:val="6"/>
  </w:num>
  <w:num w:numId="12">
    <w:abstractNumId w:val="10"/>
  </w:num>
  <w:num w:numId="13">
    <w:abstractNumId w:val="9"/>
  </w:num>
  <w:num w:numId="14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DA5"/>
    <w:rsid w:val="00022334"/>
    <w:rsid w:val="0002772E"/>
    <w:rsid w:val="00032DAD"/>
    <w:rsid w:val="00034D8A"/>
    <w:rsid w:val="00046E2B"/>
    <w:rsid w:val="00051881"/>
    <w:rsid w:val="00051E50"/>
    <w:rsid w:val="000740B9"/>
    <w:rsid w:val="0008254F"/>
    <w:rsid w:val="00085361"/>
    <w:rsid w:val="00096E2A"/>
    <w:rsid w:val="000A4DEE"/>
    <w:rsid w:val="000C715D"/>
    <w:rsid w:val="000C78AD"/>
    <w:rsid w:val="000C7AB7"/>
    <w:rsid w:val="000E27AA"/>
    <w:rsid w:val="000E761D"/>
    <w:rsid w:val="00102A3A"/>
    <w:rsid w:val="00115071"/>
    <w:rsid w:val="00120E7E"/>
    <w:rsid w:val="00121CAE"/>
    <w:rsid w:val="0012503C"/>
    <w:rsid w:val="001273D6"/>
    <w:rsid w:val="00141547"/>
    <w:rsid w:val="00152833"/>
    <w:rsid w:val="0015618D"/>
    <w:rsid w:val="0016769E"/>
    <w:rsid w:val="0018044B"/>
    <w:rsid w:val="0018618B"/>
    <w:rsid w:val="00191004"/>
    <w:rsid w:val="001A013B"/>
    <w:rsid w:val="001A035A"/>
    <w:rsid w:val="001A64EF"/>
    <w:rsid w:val="001B0BFA"/>
    <w:rsid w:val="001C5C31"/>
    <w:rsid w:val="001E603E"/>
    <w:rsid w:val="001F320A"/>
    <w:rsid w:val="001F558F"/>
    <w:rsid w:val="001F6B59"/>
    <w:rsid w:val="002176B3"/>
    <w:rsid w:val="002257C5"/>
    <w:rsid w:val="00225BB7"/>
    <w:rsid w:val="002308C0"/>
    <w:rsid w:val="00233805"/>
    <w:rsid w:val="00236AF9"/>
    <w:rsid w:val="0024055A"/>
    <w:rsid w:val="00241B92"/>
    <w:rsid w:val="00255B20"/>
    <w:rsid w:val="00266AA9"/>
    <w:rsid w:val="0028057F"/>
    <w:rsid w:val="00280A74"/>
    <w:rsid w:val="002810A4"/>
    <w:rsid w:val="00285D6F"/>
    <w:rsid w:val="00286817"/>
    <w:rsid w:val="00291EB0"/>
    <w:rsid w:val="00293517"/>
    <w:rsid w:val="002A10DD"/>
    <w:rsid w:val="002A5877"/>
    <w:rsid w:val="002B53CA"/>
    <w:rsid w:val="002C58C2"/>
    <w:rsid w:val="002E0CBC"/>
    <w:rsid w:val="002E307C"/>
    <w:rsid w:val="002E7D50"/>
    <w:rsid w:val="002F2580"/>
    <w:rsid w:val="00301B80"/>
    <w:rsid w:val="003034BD"/>
    <w:rsid w:val="00311E60"/>
    <w:rsid w:val="00317EFD"/>
    <w:rsid w:val="0032101A"/>
    <w:rsid w:val="00322707"/>
    <w:rsid w:val="0032667D"/>
    <w:rsid w:val="00332377"/>
    <w:rsid w:val="00375587"/>
    <w:rsid w:val="00392FC8"/>
    <w:rsid w:val="003B4244"/>
    <w:rsid w:val="003B4674"/>
    <w:rsid w:val="003C15D9"/>
    <w:rsid w:val="003C1A18"/>
    <w:rsid w:val="003C530D"/>
    <w:rsid w:val="003C6CE6"/>
    <w:rsid w:val="003D36EE"/>
    <w:rsid w:val="003E1A0D"/>
    <w:rsid w:val="003E5AF7"/>
    <w:rsid w:val="003F06E8"/>
    <w:rsid w:val="003F2E71"/>
    <w:rsid w:val="003F6E68"/>
    <w:rsid w:val="0041377B"/>
    <w:rsid w:val="00415109"/>
    <w:rsid w:val="0041640D"/>
    <w:rsid w:val="0042424A"/>
    <w:rsid w:val="004268A7"/>
    <w:rsid w:val="00431E01"/>
    <w:rsid w:val="00435363"/>
    <w:rsid w:val="00436B54"/>
    <w:rsid w:val="004567D7"/>
    <w:rsid w:val="00463D97"/>
    <w:rsid w:val="00463F3E"/>
    <w:rsid w:val="00465A22"/>
    <w:rsid w:val="004701E8"/>
    <w:rsid w:val="00477C6D"/>
    <w:rsid w:val="00480C5A"/>
    <w:rsid w:val="00497BF1"/>
    <w:rsid w:val="004A7A82"/>
    <w:rsid w:val="004B2ED5"/>
    <w:rsid w:val="004C547F"/>
    <w:rsid w:val="004D20E1"/>
    <w:rsid w:val="004E2AC2"/>
    <w:rsid w:val="004F0DA8"/>
    <w:rsid w:val="004F155D"/>
    <w:rsid w:val="0050232B"/>
    <w:rsid w:val="0050424E"/>
    <w:rsid w:val="00515B35"/>
    <w:rsid w:val="0052146F"/>
    <w:rsid w:val="00535E9E"/>
    <w:rsid w:val="00540425"/>
    <w:rsid w:val="00545933"/>
    <w:rsid w:val="0056189E"/>
    <w:rsid w:val="00574F01"/>
    <w:rsid w:val="005845A7"/>
    <w:rsid w:val="005941B8"/>
    <w:rsid w:val="005C69A7"/>
    <w:rsid w:val="005C7FBF"/>
    <w:rsid w:val="005D5089"/>
    <w:rsid w:val="005E4513"/>
    <w:rsid w:val="005E6C57"/>
    <w:rsid w:val="00604ABC"/>
    <w:rsid w:val="00641A78"/>
    <w:rsid w:val="006536D4"/>
    <w:rsid w:val="006601F3"/>
    <w:rsid w:val="006748C2"/>
    <w:rsid w:val="00691022"/>
    <w:rsid w:val="00694260"/>
    <w:rsid w:val="006C1AFE"/>
    <w:rsid w:val="006C3965"/>
    <w:rsid w:val="006D0867"/>
    <w:rsid w:val="006D599E"/>
    <w:rsid w:val="006D6542"/>
    <w:rsid w:val="006F0D0D"/>
    <w:rsid w:val="00701678"/>
    <w:rsid w:val="00702BB4"/>
    <w:rsid w:val="00742C77"/>
    <w:rsid w:val="00752603"/>
    <w:rsid w:val="0078215D"/>
    <w:rsid w:val="00783CAF"/>
    <w:rsid w:val="0078470B"/>
    <w:rsid w:val="007953C5"/>
    <w:rsid w:val="007A09B1"/>
    <w:rsid w:val="007C5390"/>
    <w:rsid w:val="007D1ED2"/>
    <w:rsid w:val="007E1D5E"/>
    <w:rsid w:val="007E479A"/>
    <w:rsid w:val="008104E3"/>
    <w:rsid w:val="008139E9"/>
    <w:rsid w:val="008353E7"/>
    <w:rsid w:val="008358E6"/>
    <w:rsid w:val="00845853"/>
    <w:rsid w:val="00847C96"/>
    <w:rsid w:val="00857816"/>
    <w:rsid w:val="00860353"/>
    <w:rsid w:val="00876E89"/>
    <w:rsid w:val="008A0084"/>
    <w:rsid w:val="008B135D"/>
    <w:rsid w:val="008B24F8"/>
    <w:rsid w:val="008C46AE"/>
    <w:rsid w:val="008E77D8"/>
    <w:rsid w:val="008F210F"/>
    <w:rsid w:val="00905273"/>
    <w:rsid w:val="0092145B"/>
    <w:rsid w:val="00964DBD"/>
    <w:rsid w:val="00967F04"/>
    <w:rsid w:val="0097059C"/>
    <w:rsid w:val="0097160E"/>
    <w:rsid w:val="009728C7"/>
    <w:rsid w:val="00973F62"/>
    <w:rsid w:val="00975BD8"/>
    <w:rsid w:val="00996CFD"/>
    <w:rsid w:val="009A04D9"/>
    <w:rsid w:val="009A759D"/>
    <w:rsid w:val="009B3D13"/>
    <w:rsid w:val="009B4EED"/>
    <w:rsid w:val="009B5312"/>
    <w:rsid w:val="009C6757"/>
    <w:rsid w:val="009D4C64"/>
    <w:rsid w:val="009E49BC"/>
    <w:rsid w:val="009E4E68"/>
    <w:rsid w:val="009E5E3E"/>
    <w:rsid w:val="009E663E"/>
    <w:rsid w:val="00A04716"/>
    <w:rsid w:val="00A0500A"/>
    <w:rsid w:val="00A1565F"/>
    <w:rsid w:val="00A22484"/>
    <w:rsid w:val="00A2401E"/>
    <w:rsid w:val="00A41D2F"/>
    <w:rsid w:val="00A47443"/>
    <w:rsid w:val="00A553A2"/>
    <w:rsid w:val="00A62EF1"/>
    <w:rsid w:val="00A660F5"/>
    <w:rsid w:val="00A90B49"/>
    <w:rsid w:val="00A93CDD"/>
    <w:rsid w:val="00A952E8"/>
    <w:rsid w:val="00A955AC"/>
    <w:rsid w:val="00AA6D25"/>
    <w:rsid w:val="00AB767E"/>
    <w:rsid w:val="00AC731A"/>
    <w:rsid w:val="00AD1097"/>
    <w:rsid w:val="00AF1FD1"/>
    <w:rsid w:val="00AF2AA8"/>
    <w:rsid w:val="00B015CA"/>
    <w:rsid w:val="00B05A1A"/>
    <w:rsid w:val="00B06454"/>
    <w:rsid w:val="00B152DB"/>
    <w:rsid w:val="00B26371"/>
    <w:rsid w:val="00B3046A"/>
    <w:rsid w:val="00B32573"/>
    <w:rsid w:val="00B36D09"/>
    <w:rsid w:val="00B501BA"/>
    <w:rsid w:val="00B67F1C"/>
    <w:rsid w:val="00B86071"/>
    <w:rsid w:val="00B92731"/>
    <w:rsid w:val="00B93356"/>
    <w:rsid w:val="00BA3DC8"/>
    <w:rsid w:val="00BB54EF"/>
    <w:rsid w:val="00BB5F0A"/>
    <w:rsid w:val="00BC1B9C"/>
    <w:rsid w:val="00BC44EB"/>
    <w:rsid w:val="00BE4427"/>
    <w:rsid w:val="00BE7BB0"/>
    <w:rsid w:val="00BF4A45"/>
    <w:rsid w:val="00BF5D0E"/>
    <w:rsid w:val="00C00E83"/>
    <w:rsid w:val="00C169E6"/>
    <w:rsid w:val="00C2157A"/>
    <w:rsid w:val="00C33BEF"/>
    <w:rsid w:val="00C41CF7"/>
    <w:rsid w:val="00C41EA0"/>
    <w:rsid w:val="00C46E68"/>
    <w:rsid w:val="00C47FF2"/>
    <w:rsid w:val="00C520DD"/>
    <w:rsid w:val="00C75C0D"/>
    <w:rsid w:val="00C806D9"/>
    <w:rsid w:val="00C860C6"/>
    <w:rsid w:val="00C86EE7"/>
    <w:rsid w:val="00CA2B6B"/>
    <w:rsid w:val="00CB4FBF"/>
    <w:rsid w:val="00CB75F3"/>
    <w:rsid w:val="00CC3732"/>
    <w:rsid w:val="00CC62D3"/>
    <w:rsid w:val="00CD1A0C"/>
    <w:rsid w:val="00CD33CE"/>
    <w:rsid w:val="00CE537E"/>
    <w:rsid w:val="00D37A0A"/>
    <w:rsid w:val="00D47CE7"/>
    <w:rsid w:val="00D5303D"/>
    <w:rsid w:val="00D768E5"/>
    <w:rsid w:val="00D93A03"/>
    <w:rsid w:val="00D97104"/>
    <w:rsid w:val="00DA49B3"/>
    <w:rsid w:val="00DA6194"/>
    <w:rsid w:val="00DC614D"/>
    <w:rsid w:val="00DC78A5"/>
    <w:rsid w:val="00DD735E"/>
    <w:rsid w:val="00DE32D4"/>
    <w:rsid w:val="00DE50D9"/>
    <w:rsid w:val="00DF4529"/>
    <w:rsid w:val="00DF7B2F"/>
    <w:rsid w:val="00E01118"/>
    <w:rsid w:val="00E14AB9"/>
    <w:rsid w:val="00E15D29"/>
    <w:rsid w:val="00E17BCE"/>
    <w:rsid w:val="00E21958"/>
    <w:rsid w:val="00E3014F"/>
    <w:rsid w:val="00E30845"/>
    <w:rsid w:val="00E34A35"/>
    <w:rsid w:val="00E35CDA"/>
    <w:rsid w:val="00E46CF3"/>
    <w:rsid w:val="00E60CAC"/>
    <w:rsid w:val="00E7134C"/>
    <w:rsid w:val="00E77290"/>
    <w:rsid w:val="00E928E6"/>
    <w:rsid w:val="00E951C9"/>
    <w:rsid w:val="00E971E3"/>
    <w:rsid w:val="00EA241E"/>
    <w:rsid w:val="00ED3ED8"/>
    <w:rsid w:val="00EF2C9A"/>
    <w:rsid w:val="00EF2DA5"/>
    <w:rsid w:val="00F0156A"/>
    <w:rsid w:val="00F01B51"/>
    <w:rsid w:val="00F13E87"/>
    <w:rsid w:val="00F166F5"/>
    <w:rsid w:val="00F341D6"/>
    <w:rsid w:val="00F50537"/>
    <w:rsid w:val="00F52E3F"/>
    <w:rsid w:val="00F53068"/>
    <w:rsid w:val="00F56D66"/>
    <w:rsid w:val="00F62EC6"/>
    <w:rsid w:val="00F721E8"/>
    <w:rsid w:val="00F74237"/>
    <w:rsid w:val="00F74928"/>
    <w:rsid w:val="00F76FAE"/>
    <w:rsid w:val="00F95EE1"/>
    <w:rsid w:val="00F97196"/>
    <w:rsid w:val="00FA4BC2"/>
    <w:rsid w:val="00FA4C97"/>
    <w:rsid w:val="00FB5857"/>
    <w:rsid w:val="00FC29AD"/>
    <w:rsid w:val="00FC38BF"/>
    <w:rsid w:val="00FC4872"/>
    <w:rsid w:val="00FC5B27"/>
    <w:rsid w:val="00FC6321"/>
    <w:rsid w:val="00FC6B0C"/>
    <w:rsid w:val="00FC716B"/>
    <w:rsid w:val="00FE04DD"/>
    <w:rsid w:val="00FE2250"/>
    <w:rsid w:val="00FE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4AC9F8"/>
  <w15:docId w15:val="{ABFA84E2-8A45-4AB0-985C-3BCD144EB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3E7"/>
    <w:pPr>
      <w:spacing w:after="0"/>
    </w:pPr>
    <w:rPr>
      <w:rFonts w:ascii="Arial" w:hAnsi="Arial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28E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311E60"/>
    <w:pPr>
      <w:keepNext/>
      <w:spacing w:before="240" w:after="60" w:line="240" w:lineRule="auto"/>
      <w:outlineLvl w:val="1"/>
    </w:pPr>
    <w:rPr>
      <w:rFonts w:eastAsia="Times New Roman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860C6"/>
    <w:pPr>
      <w:keepNext/>
      <w:spacing w:before="240" w:after="60" w:line="240" w:lineRule="auto"/>
      <w:outlineLvl w:val="2"/>
    </w:pPr>
    <w:rPr>
      <w:rFonts w:eastAsia="Times New Roman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2BB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F2DA5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EF2DA5"/>
    <w:rPr>
      <w:rFonts w:ascii="Calibri" w:eastAsia="Times New Roman" w:hAnsi="Calibri" w:cs="Times New Roman"/>
    </w:rPr>
  </w:style>
  <w:style w:type="paragraph" w:styleId="Header">
    <w:name w:val="header"/>
    <w:basedOn w:val="Normal"/>
    <w:link w:val="HeaderChar"/>
    <w:unhideWhenUsed/>
    <w:rsid w:val="00EF2DA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2DA5"/>
  </w:style>
  <w:style w:type="paragraph" w:styleId="Footer">
    <w:name w:val="footer"/>
    <w:basedOn w:val="Normal"/>
    <w:link w:val="FooterChar"/>
    <w:unhideWhenUsed/>
    <w:rsid w:val="00EF2DA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2DA5"/>
  </w:style>
  <w:style w:type="paragraph" w:styleId="BalloonText">
    <w:name w:val="Balloon Text"/>
    <w:basedOn w:val="Normal"/>
    <w:link w:val="BalloonTextChar"/>
    <w:uiPriority w:val="99"/>
    <w:semiHidden/>
    <w:unhideWhenUsed/>
    <w:rsid w:val="00EF2DA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DA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928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28E6"/>
    <w:pPr>
      <w:outlineLvl w:val="9"/>
    </w:pPr>
  </w:style>
  <w:style w:type="character" w:customStyle="1" w:styleId="Heading2Char">
    <w:name w:val="Heading 2 Char"/>
    <w:basedOn w:val="DefaultParagraphFont"/>
    <w:link w:val="Heading2"/>
    <w:rsid w:val="00311E60"/>
    <w:rPr>
      <w:rFonts w:ascii="Arial" w:eastAsia="Times New Roman" w:hAnsi="Arial" w:cs="Arial"/>
      <w:b/>
      <w:bCs/>
      <w:i/>
      <w:iCs/>
      <w:sz w:val="28"/>
      <w:szCs w:val="28"/>
    </w:rPr>
  </w:style>
  <w:style w:type="paragraph" w:customStyle="1" w:styleId="Default">
    <w:name w:val="Default"/>
    <w:rsid w:val="00311E6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A553A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11E6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11E60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rsid w:val="00C860C6"/>
    <w:rPr>
      <w:rFonts w:ascii="Arial" w:eastAsia="Times New Roman" w:hAnsi="Arial" w:cs="Arial"/>
      <w:b/>
      <w:bCs/>
      <w:sz w:val="26"/>
      <w:szCs w:val="26"/>
    </w:rPr>
  </w:style>
  <w:style w:type="table" w:styleId="TableGrid">
    <w:name w:val="Table Grid"/>
    <w:basedOn w:val="TableNormal"/>
    <w:rsid w:val="008B24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967F04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0C78AD"/>
    <w:pPr>
      <w:ind w:left="720"/>
      <w:contextualSpacing/>
    </w:pPr>
  </w:style>
  <w:style w:type="paragraph" w:customStyle="1" w:styleId="IKSNL2">
    <w:name w:val="IKSNL2"/>
    <w:basedOn w:val="Normal"/>
    <w:autoRedefine/>
    <w:rsid w:val="00A1565F"/>
    <w:pPr>
      <w:numPr>
        <w:ilvl w:val="2"/>
        <w:numId w:val="3"/>
      </w:numPr>
      <w:spacing w:line="360" w:lineRule="auto"/>
      <w:jc w:val="both"/>
    </w:pPr>
    <w:rPr>
      <w:rFonts w:ascii="Calibri" w:eastAsia="Times New Roman" w:hAnsi="Calibri" w:cs="Tahoma"/>
      <w:sz w:val="24"/>
      <w:szCs w:val="20"/>
      <w:lang w:val="en-IN" w:eastAsia="en-IN"/>
    </w:rPr>
  </w:style>
  <w:style w:type="paragraph" w:customStyle="1" w:styleId="IKSNL3">
    <w:name w:val="IKSNL3"/>
    <w:basedOn w:val="IKSNL2"/>
    <w:autoRedefine/>
    <w:rsid w:val="00A1565F"/>
    <w:pPr>
      <w:numPr>
        <w:ilvl w:val="0"/>
        <w:numId w:val="4"/>
      </w:numPr>
    </w:pPr>
  </w:style>
  <w:style w:type="paragraph" w:styleId="BodyText2">
    <w:name w:val="Body Text 2"/>
    <w:basedOn w:val="Normal"/>
    <w:link w:val="BodyText2Char"/>
    <w:rsid w:val="00F13E87"/>
    <w:pPr>
      <w:tabs>
        <w:tab w:val="left" w:pos="180"/>
      </w:tabs>
      <w:suppressAutoHyphens/>
      <w:spacing w:line="240" w:lineRule="auto"/>
      <w:ind w:left="360"/>
      <w:jc w:val="both"/>
    </w:pPr>
    <w:rPr>
      <w:rFonts w:ascii="Times New Roman" w:eastAsia="PMingLiU" w:hAnsi="Times New Roman" w:cs="Times New Roman"/>
      <w:sz w:val="28"/>
      <w:szCs w:val="24"/>
      <w:lang w:eastAsia="ar-SA"/>
    </w:rPr>
  </w:style>
  <w:style w:type="character" w:customStyle="1" w:styleId="BodyText2Char">
    <w:name w:val="Body Text 2 Char"/>
    <w:basedOn w:val="DefaultParagraphFont"/>
    <w:link w:val="BodyText2"/>
    <w:rsid w:val="00F13E87"/>
    <w:rPr>
      <w:rFonts w:ascii="Times New Roman" w:eastAsia="PMingLiU" w:hAnsi="Times New Roman" w:cs="Times New Roman"/>
      <w:sz w:val="28"/>
      <w:szCs w:val="24"/>
      <w:lang w:eastAsia="ar-SA"/>
    </w:rPr>
  </w:style>
  <w:style w:type="paragraph" w:customStyle="1" w:styleId="Number1">
    <w:name w:val="Number 1"/>
    <w:basedOn w:val="BodyText"/>
    <w:rsid w:val="00F13E87"/>
    <w:pPr>
      <w:numPr>
        <w:numId w:val="2"/>
      </w:numPr>
      <w:suppressAutoHyphens/>
      <w:spacing w:before="120" w:line="240" w:lineRule="auto"/>
      <w:ind w:left="-1440" w:firstLine="0"/>
      <w:jc w:val="both"/>
    </w:pPr>
    <w:rPr>
      <w:rFonts w:ascii="Times New Roman" w:eastAsia="PMingLiU" w:hAnsi="Times New Roman" w:cs="Times New Roman"/>
      <w:sz w:val="24"/>
      <w:szCs w:val="24"/>
      <w:lang w:eastAsia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F13E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13E87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A04D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A04D9"/>
  </w:style>
  <w:style w:type="paragraph" w:styleId="PlainText">
    <w:name w:val="Plain Text"/>
    <w:basedOn w:val="Normal"/>
    <w:link w:val="PlainTextChar"/>
    <w:uiPriority w:val="99"/>
    <w:semiHidden/>
    <w:unhideWhenUsed/>
    <w:rsid w:val="00691022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91022"/>
    <w:rPr>
      <w:rFonts w:ascii="Consolas" w:hAnsi="Consolas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8C46A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C46A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6A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C46A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MahindraSubheading">
    <w:name w:val="Mahindra Subheading"/>
    <w:basedOn w:val="Normal"/>
    <w:next w:val="Heading2"/>
    <w:link w:val="MahindraSubheadingChar"/>
    <w:qFormat/>
    <w:rsid w:val="00051E50"/>
    <w:rPr>
      <w:rFonts w:cs="Arial"/>
    </w:rPr>
  </w:style>
  <w:style w:type="character" w:customStyle="1" w:styleId="MahindraSubheadingChar">
    <w:name w:val="Mahindra Subheading Char"/>
    <w:basedOn w:val="DefaultParagraphFont"/>
    <w:link w:val="MahindraSubheading"/>
    <w:rsid w:val="00051E50"/>
    <w:rPr>
      <w:rFonts w:ascii="Arial" w:hAnsi="Arial" w:cs="Arial"/>
      <w:color w:val="000000" w:themeColor="text1"/>
      <w:sz w:val="20"/>
    </w:rPr>
  </w:style>
  <w:style w:type="table" w:customStyle="1" w:styleId="MediumList11">
    <w:name w:val="Medium List 11"/>
    <w:basedOn w:val="TableNormal"/>
    <w:uiPriority w:val="65"/>
    <w:rsid w:val="00D37A0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ColorfulList1">
    <w:name w:val="Colorful List1"/>
    <w:basedOn w:val="TableNormal"/>
    <w:uiPriority w:val="72"/>
    <w:rsid w:val="00D37A0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MahindraHeading">
    <w:name w:val="Mahindra Heading"/>
    <w:basedOn w:val="PTSTitle2"/>
    <w:link w:val="MahindraHeadingChar"/>
    <w:qFormat/>
    <w:rsid w:val="00051E50"/>
    <w:pPr>
      <w:jc w:val="center"/>
    </w:pPr>
  </w:style>
  <w:style w:type="character" w:customStyle="1" w:styleId="MahindraHeadingChar">
    <w:name w:val="Mahindra Heading Char"/>
    <w:basedOn w:val="DefaultParagraphFont"/>
    <w:link w:val="MahindraHeading"/>
    <w:rsid w:val="00051E50"/>
    <w:rPr>
      <w:rFonts w:ascii="Arial" w:eastAsia="Times New Roman" w:hAnsi="Arial" w:cs="Arial"/>
      <w:bCs/>
      <w:i/>
      <w:color w:val="000000"/>
      <w:sz w:val="36"/>
      <w:szCs w:val="36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553A2"/>
    <w:pPr>
      <w:spacing w:after="100"/>
      <w:ind w:left="1760"/>
    </w:pPr>
  </w:style>
  <w:style w:type="character" w:customStyle="1" w:styleId="apple-converted-space">
    <w:name w:val="apple-converted-space"/>
    <w:basedOn w:val="DefaultParagraphFont"/>
    <w:rsid w:val="008353E7"/>
  </w:style>
  <w:style w:type="paragraph" w:styleId="Caption">
    <w:name w:val="caption"/>
    <w:basedOn w:val="Normal"/>
    <w:next w:val="Normal"/>
    <w:qFormat/>
    <w:rsid w:val="008353E7"/>
    <w:pPr>
      <w:spacing w:line="240" w:lineRule="auto"/>
    </w:pPr>
    <w:rPr>
      <w:rFonts w:ascii="Times New Roman" w:eastAsia="Times New Roman" w:hAnsi="Times New Roman" w:cs="Times New Roman"/>
      <w:b/>
      <w:bCs/>
      <w:color w:val="auto"/>
      <w:szCs w:val="20"/>
    </w:rPr>
  </w:style>
  <w:style w:type="paragraph" w:customStyle="1" w:styleId="PTSDefaultText">
    <w:name w:val="PTS Default Text"/>
    <w:basedOn w:val="Normal"/>
    <w:link w:val="PTSDefaultTextChar"/>
    <w:rsid w:val="00FC38BF"/>
    <w:pPr>
      <w:spacing w:after="100" w:line="240" w:lineRule="auto"/>
    </w:pPr>
    <w:rPr>
      <w:rFonts w:eastAsia="Times New Roman" w:cs="Times New Roman"/>
      <w:color w:val="auto"/>
      <w:szCs w:val="20"/>
    </w:rPr>
  </w:style>
  <w:style w:type="character" w:customStyle="1" w:styleId="PTSDefaultTextChar">
    <w:name w:val="PTS Default Text Char"/>
    <w:link w:val="PTSDefaultText"/>
    <w:rsid w:val="00FC38BF"/>
    <w:rPr>
      <w:rFonts w:ascii="Arial" w:eastAsia="Times New Roman" w:hAnsi="Arial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702BB4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paragraph" w:customStyle="1" w:styleId="PTSBullet1">
    <w:name w:val="PTS Bullet 1"/>
    <w:basedOn w:val="Normal"/>
    <w:link w:val="PTSBullet1Char"/>
    <w:rsid w:val="00702BB4"/>
    <w:pPr>
      <w:numPr>
        <w:numId w:val="8"/>
      </w:numPr>
      <w:spacing w:after="120" w:line="240" w:lineRule="auto"/>
      <w:ind w:right="360"/>
    </w:pPr>
    <w:rPr>
      <w:rFonts w:eastAsia="Times New Roman" w:cs="Times New Roman"/>
      <w:color w:val="auto"/>
      <w:szCs w:val="20"/>
    </w:rPr>
  </w:style>
  <w:style w:type="character" w:customStyle="1" w:styleId="PTSBullet1Char">
    <w:name w:val="PTS Bullet 1 Char"/>
    <w:link w:val="PTSBullet1"/>
    <w:rsid w:val="00702BB4"/>
    <w:rPr>
      <w:rFonts w:ascii="Arial" w:eastAsia="Times New Roman" w:hAnsi="Arial" w:cs="Times New Roman"/>
      <w:sz w:val="20"/>
      <w:szCs w:val="20"/>
    </w:rPr>
  </w:style>
  <w:style w:type="paragraph" w:customStyle="1" w:styleId="PTSHead1">
    <w:name w:val="PTS Head 1"/>
    <w:next w:val="Normal"/>
    <w:rsid w:val="00702BB4"/>
    <w:pPr>
      <w:keepNext/>
      <w:pageBreakBefore/>
      <w:numPr>
        <w:numId w:val="9"/>
      </w:numPr>
      <w:pBdr>
        <w:top w:val="single" w:sz="24" w:space="1" w:color="000000"/>
      </w:pBdr>
      <w:spacing w:line="240" w:lineRule="auto"/>
      <w:outlineLvl w:val="0"/>
    </w:pPr>
    <w:rPr>
      <w:rFonts w:ascii="Arial" w:eastAsia="Times New Roman" w:hAnsi="Arial" w:cs="Times New Roman"/>
      <w:b/>
      <w:sz w:val="40"/>
      <w:szCs w:val="20"/>
    </w:rPr>
  </w:style>
  <w:style w:type="paragraph" w:customStyle="1" w:styleId="PTSHead2">
    <w:name w:val="PTS Head 2"/>
    <w:next w:val="Normal"/>
    <w:rsid w:val="00702BB4"/>
    <w:pPr>
      <w:numPr>
        <w:ilvl w:val="1"/>
        <w:numId w:val="9"/>
      </w:numPr>
      <w:pBdr>
        <w:top w:val="single" w:sz="8" w:space="1" w:color="000000"/>
      </w:pBdr>
      <w:spacing w:before="180" w:after="180" w:line="240" w:lineRule="auto"/>
      <w:outlineLvl w:val="1"/>
    </w:pPr>
    <w:rPr>
      <w:rFonts w:ascii="Arial" w:eastAsia="Times New Roman" w:hAnsi="Arial" w:cs="Times New Roman"/>
      <w:b/>
      <w:sz w:val="36"/>
      <w:szCs w:val="20"/>
    </w:rPr>
  </w:style>
  <w:style w:type="paragraph" w:customStyle="1" w:styleId="PTSHead3">
    <w:name w:val="PTS Head 3"/>
    <w:next w:val="Normal"/>
    <w:link w:val="PTSHead3Char"/>
    <w:rsid w:val="00702BB4"/>
    <w:pPr>
      <w:numPr>
        <w:ilvl w:val="2"/>
        <w:numId w:val="9"/>
      </w:numPr>
      <w:tabs>
        <w:tab w:val="clear" w:pos="1404"/>
        <w:tab w:val="num" w:pos="1224"/>
      </w:tabs>
      <w:spacing w:before="180" w:after="160" w:line="240" w:lineRule="auto"/>
      <w:ind w:left="1224"/>
      <w:outlineLvl w:val="2"/>
    </w:pPr>
    <w:rPr>
      <w:rFonts w:ascii="Arial" w:eastAsia="Times New Roman" w:hAnsi="Arial" w:cs="Times New Roman"/>
      <w:b/>
      <w:i/>
      <w:sz w:val="32"/>
      <w:szCs w:val="20"/>
      <w:u w:val="single"/>
    </w:rPr>
  </w:style>
  <w:style w:type="character" w:customStyle="1" w:styleId="PTSHead3Char">
    <w:name w:val="PTS Head 3 Char"/>
    <w:link w:val="PTSHead3"/>
    <w:rsid w:val="00702BB4"/>
    <w:rPr>
      <w:rFonts w:ascii="Arial" w:eastAsia="Times New Roman" w:hAnsi="Arial" w:cs="Times New Roman"/>
      <w:b/>
      <w:i/>
      <w:sz w:val="32"/>
      <w:szCs w:val="20"/>
      <w:u w:val="single"/>
    </w:rPr>
  </w:style>
  <w:style w:type="paragraph" w:customStyle="1" w:styleId="PTSHead4">
    <w:name w:val="PTS Head 4"/>
    <w:next w:val="Normal"/>
    <w:autoRedefine/>
    <w:rsid w:val="00702BB4"/>
    <w:pPr>
      <w:numPr>
        <w:ilvl w:val="3"/>
        <w:numId w:val="9"/>
      </w:numPr>
      <w:spacing w:before="240" w:after="120" w:line="240" w:lineRule="auto"/>
      <w:outlineLvl w:val="3"/>
    </w:pPr>
    <w:rPr>
      <w:rFonts w:ascii="Arial" w:eastAsia="Times New Roman" w:hAnsi="Arial" w:cs="Times New Roman"/>
      <w:b/>
      <w:sz w:val="28"/>
      <w:szCs w:val="20"/>
    </w:rPr>
  </w:style>
  <w:style w:type="paragraph" w:customStyle="1" w:styleId="PTSTableText">
    <w:name w:val="PTS Table Text"/>
    <w:basedOn w:val="Normal"/>
    <w:link w:val="PTSTableTextChar"/>
    <w:rsid w:val="00C41EA0"/>
    <w:pPr>
      <w:spacing w:before="60" w:after="60" w:line="240" w:lineRule="auto"/>
    </w:pPr>
    <w:rPr>
      <w:rFonts w:eastAsia="Times New Roman" w:cs="Times New Roman"/>
      <w:color w:val="auto"/>
      <w:szCs w:val="20"/>
    </w:rPr>
  </w:style>
  <w:style w:type="character" w:customStyle="1" w:styleId="PTSTableTextChar">
    <w:name w:val="PTS Table Text Char"/>
    <w:link w:val="PTSTableText"/>
    <w:rsid w:val="00C41EA0"/>
    <w:rPr>
      <w:rFonts w:ascii="Arial" w:eastAsia="Times New Roman" w:hAnsi="Arial" w:cs="Times New Roman"/>
      <w:sz w:val="20"/>
      <w:szCs w:val="20"/>
    </w:rPr>
  </w:style>
  <w:style w:type="paragraph" w:customStyle="1" w:styleId="PTSFooter">
    <w:name w:val="PTS Footer"/>
    <w:basedOn w:val="Normal"/>
    <w:rsid w:val="00C41EA0"/>
    <w:pPr>
      <w:tabs>
        <w:tab w:val="center" w:pos="4680"/>
        <w:tab w:val="right" w:pos="9360"/>
      </w:tabs>
      <w:spacing w:line="240" w:lineRule="auto"/>
    </w:pPr>
    <w:rPr>
      <w:rFonts w:ascii="Helvetica" w:eastAsia="Times New Roman" w:hAnsi="Helvetica" w:cs="Times New Roman"/>
      <w:b/>
      <w:i/>
      <w:color w:val="auto"/>
      <w:sz w:val="18"/>
      <w:szCs w:val="20"/>
    </w:rPr>
  </w:style>
  <w:style w:type="paragraph" w:customStyle="1" w:styleId="PTSTitle2">
    <w:name w:val="PTS Title 2"/>
    <w:basedOn w:val="Normal"/>
    <w:rsid w:val="00C41EA0"/>
    <w:pPr>
      <w:overflowPunct w:val="0"/>
      <w:autoSpaceDE w:val="0"/>
      <w:autoSpaceDN w:val="0"/>
      <w:adjustRightInd w:val="0"/>
      <w:spacing w:after="320" w:line="240" w:lineRule="auto"/>
      <w:jc w:val="right"/>
      <w:textAlignment w:val="baseline"/>
    </w:pPr>
    <w:rPr>
      <w:rFonts w:eastAsia="Times New Roman" w:cs="Arial"/>
      <w:bCs/>
      <w:i/>
      <w:color w:val="00000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cid:image001.jpg@01D31731.E1FCE500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2013-03-11T00:00:00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ccount_x0020_in_x0020_tracker xmlns="8879b766-a31b-466b-b7e5-31b48bab8b4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E50C93E4D28244973ED4AE80D7F9B3" ma:contentTypeVersion="11" ma:contentTypeDescription="Create a new document." ma:contentTypeScope="" ma:versionID="a6992396cbd6bdb220d168e14ba673c1">
  <xsd:schema xmlns:xsd="http://www.w3.org/2001/XMLSchema" xmlns:xs="http://www.w3.org/2001/XMLSchema" xmlns:p="http://schemas.microsoft.com/office/2006/metadata/properties" xmlns:ns2="67a2e1c5-0869-4e37-a1db-ea3b844eb2d6" xmlns:ns3="8879b766-a31b-466b-b7e5-31b48bab8b4f" targetNamespace="http://schemas.microsoft.com/office/2006/metadata/properties" ma:root="true" ma:fieldsID="89d28699f2c7ba2d393b4ee1eb0e02a8" ns2:_="" ns3:_="">
    <xsd:import namespace="67a2e1c5-0869-4e37-a1db-ea3b844eb2d6"/>
    <xsd:import namespace="8879b766-a31b-466b-b7e5-31b48bab8b4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Account_x0020_in_x0020_tracker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2e1c5-0869-4e37-a1db-ea3b844eb2d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79b766-a31b-466b-b7e5-31b48bab8b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Account_x0020_in_x0020_tracker" ma:index="12" nillable="true" ma:displayName="Account in tracker" ma:description="to identify which accounts are in tracker" ma:internalName="Account_x0020_in_x0020_tracker">
      <xsd:simpleType>
        <xsd:restriction base="dms:Note">
          <xsd:maxLength value="255"/>
        </xsd:restriction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18B210A-F00E-4780-8FCC-6E5538581532}">
  <ds:schemaRefs>
    <ds:schemaRef ds:uri="http://schemas.microsoft.com/office/2006/metadata/properties"/>
    <ds:schemaRef ds:uri="http://schemas.microsoft.com/office/infopath/2007/PartnerControls"/>
    <ds:schemaRef ds:uri="8879b766-a31b-466b-b7e5-31b48bab8b4f"/>
  </ds:schemaRefs>
</ds:datastoreItem>
</file>

<file path=customXml/itemProps3.xml><?xml version="1.0" encoding="utf-8"?>
<ds:datastoreItem xmlns:ds="http://schemas.openxmlformats.org/officeDocument/2006/customXml" ds:itemID="{003BFD16-DDA6-43F9-A4CD-51728537AD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B1D4D72-83D1-42D5-A876-EF0A7302EE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a2e1c5-0869-4e37-a1db-ea3b844eb2d6"/>
    <ds:schemaRef ds:uri="8879b766-a31b-466b-b7e5-31b48bab8b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FC2BB47-9190-4DA7-AD8D-9F30ACB698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780</Words>
  <Characters>4447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SOP's GTAA</vt:lpstr>
    </vt:vector>
  </TitlesOfParts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SOP's GTAA</dc:title>
  <dc:subject/>
  <dc:creator>Kiran Jayantibhai Patel (GIS)</dc:creator>
  <cp:keywords/>
  <dc:description/>
  <cp:lastModifiedBy>Sravani Challa (CIS)</cp:lastModifiedBy>
  <cp:revision>8</cp:revision>
  <dcterms:created xsi:type="dcterms:W3CDTF">2018-03-30T07:45:00Z</dcterms:created>
  <dcterms:modified xsi:type="dcterms:W3CDTF">2019-08-09T12:11:00Z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a70571-31c6-4603-80c1-ef2fb871a62a_Enabled">
    <vt:lpwstr>True</vt:lpwstr>
  </property>
  <property fmtid="{D5CDD505-2E9C-101B-9397-08002B2CF9AE}" pid="3" name="MSIP_Label_b9a70571-31c6-4603-80c1-ef2fb871a62a_SiteId">
    <vt:lpwstr>258ac4e4-146a-411e-9dc8-79a9e12fd6da</vt:lpwstr>
  </property>
  <property fmtid="{D5CDD505-2E9C-101B-9397-08002B2CF9AE}" pid="4" name="MSIP_Label_b9a70571-31c6-4603-80c1-ef2fb871a62a_Ref">
    <vt:lpwstr>https://api.informationprotection.azure.com/api/258ac4e4-146a-411e-9dc8-79a9e12fd6da</vt:lpwstr>
  </property>
  <property fmtid="{D5CDD505-2E9C-101B-9397-08002B2CF9AE}" pid="5" name="MSIP_Label_b9a70571-31c6-4603-80c1-ef2fb871a62a_Owner">
    <vt:lpwstr>KI356848@wipro.com</vt:lpwstr>
  </property>
  <property fmtid="{D5CDD505-2E9C-101B-9397-08002B2CF9AE}" pid="6" name="MSIP_Label_b9a70571-31c6-4603-80c1-ef2fb871a62a_SetDate">
    <vt:lpwstr>2018-03-30T03:45:10.9153573-04:00</vt:lpwstr>
  </property>
  <property fmtid="{D5CDD505-2E9C-101B-9397-08002B2CF9AE}" pid="7" name="MSIP_Label_b9a70571-31c6-4603-80c1-ef2fb871a62a_Name">
    <vt:lpwstr>Internal and Restricted</vt:lpwstr>
  </property>
  <property fmtid="{D5CDD505-2E9C-101B-9397-08002B2CF9AE}" pid="8" name="MSIP_Label_b9a70571-31c6-4603-80c1-ef2fb871a62a_Application">
    <vt:lpwstr>Microsoft Azure Information Protection</vt:lpwstr>
  </property>
  <property fmtid="{D5CDD505-2E9C-101B-9397-08002B2CF9AE}" pid="9" name="MSIP_Label_b9a70571-31c6-4603-80c1-ef2fb871a62a_Extended_MSFT_Method">
    <vt:lpwstr>Automatic</vt:lpwstr>
  </property>
  <property fmtid="{D5CDD505-2E9C-101B-9397-08002B2CF9AE}" pid="10" name="Sensitivity">
    <vt:lpwstr>Internal and Restricted</vt:lpwstr>
  </property>
  <property fmtid="{D5CDD505-2E9C-101B-9397-08002B2CF9AE}" pid="11" name="ContentTypeId">
    <vt:lpwstr>0x010100E4E50C93E4D28244973ED4AE80D7F9B3</vt:lpwstr>
  </property>
</Properties>
</file>