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480" w:before="540" w:line="406.9565217391305" w:lineRule="auto"/>
        <w:rPr>
          <w:b w:val="1"/>
          <w:color w:val="242424"/>
          <w:sz w:val="63"/>
          <w:szCs w:val="63"/>
        </w:rPr>
      </w:pPr>
      <w:bookmarkStart w:colFirst="0" w:colLast="0" w:name="_ov2s9zj55pqt" w:id="0"/>
      <w:bookmarkEnd w:id="0"/>
      <w:r w:rsidDel="00000000" w:rsidR="00000000" w:rsidRPr="00000000">
        <w:rPr>
          <w:b w:val="1"/>
          <w:color w:val="242424"/>
          <w:sz w:val="63"/>
          <w:szCs w:val="63"/>
          <w:rtl w:val="0"/>
        </w:rPr>
        <w:t xml:space="preserve">How to solve the Knapsack Problem with dynamic programming</w:t>
      </w:r>
    </w:p>
    <w:p w:rsidR="00000000" w:rsidDel="00000000" w:rsidP="00000000" w:rsidRDefault="00000000" w:rsidRPr="00000000" w14:paraId="00000002">
      <w:pPr>
        <w:shd w:fill="ffffff" w:val="clear"/>
        <w:spacing w:before="480" w:line="327.27272727272725" w:lineRule="auto"/>
        <w:rPr>
          <w:color w:val="6b6b6b"/>
          <w:sz w:val="20"/>
          <w:szCs w:val="20"/>
        </w:rPr>
      </w:pPr>
      <w:r w:rsidDel="00000000" w:rsidR="00000000" w:rsidRPr="00000000">
        <w:rPr>
          <w:rtl w:val="0"/>
        </w:rPr>
      </w:r>
    </w:p>
    <w:p w:rsidR="00000000" w:rsidDel="00000000" w:rsidP="00000000" w:rsidRDefault="00000000" w:rsidRPr="00000000" w14:paraId="00000003">
      <w:pPr>
        <w:spacing w:before="600" w:lineRule="auto"/>
        <w:rPr>
          <w:color w:val="6b6b6b"/>
          <w:sz w:val="20"/>
          <w:szCs w:val="20"/>
        </w:rPr>
      </w:pPr>
      <w:r w:rsidDel="00000000" w:rsidR="00000000" w:rsidRPr="00000000">
        <w:rPr>
          <w:color w:val="6b6b6b"/>
          <w:sz w:val="20"/>
          <w:szCs w:val="20"/>
        </w:rPr>
        <w:drawing>
          <wp:inline distB="114300" distT="114300" distL="114300" distR="114300">
            <wp:extent cx="5731200" cy="2184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b w:val="1"/>
          <w:i w:val="1"/>
          <w:color w:val="242424"/>
          <w:sz w:val="30"/>
          <w:szCs w:val="30"/>
          <w:rtl w:val="0"/>
        </w:rPr>
        <w:t xml:space="preserve">Update:</w:t>
      </w:r>
      <w:r w:rsidDel="00000000" w:rsidR="00000000" w:rsidRPr="00000000">
        <w:rPr>
          <w:rFonts w:ascii="Georgia" w:cs="Georgia" w:eastAsia="Georgia" w:hAnsi="Georgia"/>
          <w:i w:val="1"/>
          <w:color w:val="242424"/>
          <w:sz w:val="30"/>
          <w:szCs w:val="30"/>
          <w:rtl w:val="0"/>
        </w:rPr>
        <w:t xml:space="preserve"> Read about optimizing the space complexity of the dynamic programming solution in my follow-up article </w:t>
      </w:r>
      <w:hyperlink r:id="rId7">
        <w:r w:rsidDel="00000000" w:rsidR="00000000" w:rsidRPr="00000000">
          <w:rPr>
            <w:rFonts w:ascii="Georgia" w:cs="Georgia" w:eastAsia="Georgia" w:hAnsi="Georgia"/>
            <w:i w:val="1"/>
            <w:color w:val="1155cc"/>
            <w:sz w:val="30"/>
            <w:szCs w:val="30"/>
            <w:u w:val="single"/>
            <w:rtl w:val="0"/>
          </w:rPr>
          <w:t xml:space="preserve">here</w:t>
        </w:r>
      </w:hyperlink>
      <w:r w:rsidDel="00000000" w:rsidR="00000000" w:rsidRPr="00000000">
        <w:rPr>
          <w:rFonts w:ascii="Georgia" w:cs="Georgia" w:eastAsia="Georgia" w:hAnsi="Georgia"/>
          <w:i w:val="1"/>
          <w:color w:val="242424"/>
          <w:sz w:val="30"/>
          <w:szCs w:val="30"/>
          <w:rtl w:val="0"/>
        </w:rPr>
        <w:t xml:space="preserve">.</w:t>
      </w:r>
    </w:p>
    <w:p w:rsidR="00000000" w:rsidDel="00000000" w:rsidP="00000000" w:rsidRDefault="00000000" w:rsidRPr="00000000" w14:paraId="0000000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hyperlink r:id="rId8">
        <w:r w:rsidDel="00000000" w:rsidR="00000000" w:rsidRPr="00000000">
          <w:rPr>
            <w:rFonts w:ascii="Georgia" w:cs="Georgia" w:eastAsia="Georgia" w:hAnsi="Georgia"/>
            <w:color w:val="1155cc"/>
            <w:sz w:val="30"/>
            <w:szCs w:val="30"/>
            <w:u w:val="single"/>
            <w:rtl w:val="0"/>
          </w:rPr>
          <w:t xml:space="preserve">Knapsack Problem</w:t>
        </w:r>
      </w:hyperlink>
      <w:r w:rsidDel="00000000" w:rsidR="00000000" w:rsidRPr="00000000">
        <w:rPr>
          <w:rFonts w:ascii="Georgia" w:cs="Georgia" w:eastAsia="Georgia" w:hAnsi="Georgia"/>
          <w:color w:val="242424"/>
          <w:sz w:val="30"/>
          <w:szCs w:val="30"/>
          <w:rtl w:val="0"/>
        </w:rPr>
        <w:t xml:space="preserve"> is a really interesting problem in combinatorics — to cite Wikipedia,</w:t>
      </w:r>
    </w:p>
    <w:p w:rsidR="00000000" w:rsidDel="00000000" w:rsidP="00000000" w:rsidRDefault="00000000" w:rsidRPr="00000000" w14:paraId="00000006">
      <w:pPr>
        <w:spacing w:after="0" w:before="740" w:line="654.5454545454545" w:lineRule="auto"/>
        <w:rPr>
          <w:color w:val="6b6b6b"/>
          <w:sz w:val="42"/>
          <w:szCs w:val="42"/>
          <w:highlight w:val="white"/>
        </w:rPr>
      </w:pPr>
      <w:r w:rsidDel="00000000" w:rsidR="00000000" w:rsidRPr="00000000">
        <w:rPr>
          <w:color w:val="6b6b6b"/>
          <w:sz w:val="42"/>
          <w:szCs w:val="42"/>
          <w:highlight w:val="white"/>
          <w:rtl w:val="0"/>
        </w:rPr>
        <w:t xml:space="preserve">“given a set of items, each with a weight and a value, determine the number of each item to include in a collection so that the total weight is less than or equal to a given limit and the total value is as large as possible.”</w:t>
      </w:r>
    </w:p>
    <w:p w:rsidR="00000000" w:rsidDel="00000000" w:rsidP="00000000" w:rsidRDefault="00000000" w:rsidRPr="00000000" w14:paraId="00000007">
      <w:pPr>
        <w:shd w:fill="ffffff" w:val="clear"/>
        <w:spacing w:after="0" w:before="80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From Wikipedia, we see that there are a few variations of the Knapsack Problem: 0–1 knapsack, bounded knapsack, and unbounded knapsack. Today, we’ll be focusing on the most common (and simplest) variation: </w:t>
      </w:r>
      <w:r w:rsidDel="00000000" w:rsidR="00000000" w:rsidRPr="00000000">
        <w:rPr>
          <w:rFonts w:ascii="Georgia" w:cs="Georgia" w:eastAsia="Georgia" w:hAnsi="Georgia"/>
          <w:b w:val="1"/>
          <w:color w:val="242424"/>
          <w:sz w:val="30"/>
          <w:szCs w:val="30"/>
          <w:rtl w:val="0"/>
        </w:rPr>
        <w:t xml:space="preserve">the 0–1 knapsack problem.</w:t>
      </w:r>
    </w:p>
    <w:p w:rsidR="00000000" w:rsidDel="00000000" w:rsidP="00000000" w:rsidRDefault="00000000" w:rsidRPr="00000000" w14:paraId="0000000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slightly more interesting and relatable phrasing of the 0–1 knapsack problem is:</w:t>
      </w:r>
    </w:p>
    <w:p w:rsidR="00000000" w:rsidDel="00000000" w:rsidP="00000000" w:rsidRDefault="00000000" w:rsidRPr="00000000" w14:paraId="00000009">
      <w:pPr>
        <w:spacing w:after="0" w:before="740" w:line="654.5454545454545" w:lineRule="auto"/>
        <w:rPr>
          <w:color w:val="1155cc"/>
          <w:sz w:val="42"/>
          <w:szCs w:val="42"/>
          <w:highlight w:val="white"/>
          <w:u w:val="single"/>
        </w:rPr>
      </w:pPr>
      <w:r w:rsidDel="00000000" w:rsidR="00000000" w:rsidRPr="00000000">
        <w:rPr>
          <w:color w:val="6b6b6b"/>
          <w:sz w:val="42"/>
          <w:szCs w:val="42"/>
          <w:highlight w:val="white"/>
          <w:rtl w:val="0"/>
        </w:rPr>
        <w:t xml:space="preserve">Consider a thief gets into a home to rob and he carries a knapsack. There are fixed number of items in the home — each with its own weight and value — Jewelry, with less weight and highest value vs tables, with less value but a lot heavy. To add fuel to the fire, the thief has an old knapsack which has limited capacity. Obviously, he can’t split the table into half or jewelry into 3/4ths. He either takes it or leaves it. </w:t>
      </w:r>
      <w:hyperlink r:id="rId9">
        <w:r w:rsidDel="00000000" w:rsidR="00000000" w:rsidRPr="00000000">
          <w:rPr>
            <w:color w:val="1155cc"/>
            <w:sz w:val="42"/>
            <w:szCs w:val="42"/>
            <w:highlight w:val="white"/>
            <w:u w:val="single"/>
            <w:rtl w:val="0"/>
          </w:rPr>
          <w:t xml:space="preserve">Source</w:t>
        </w:r>
      </w:hyperlink>
      <w:r w:rsidDel="00000000" w:rsidR="00000000" w:rsidRPr="00000000">
        <w:rPr>
          <w:rtl w:val="0"/>
        </w:rPr>
      </w:r>
    </w:p>
    <w:p w:rsidR="00000000" w:rsidDel="00000000" w:rsidP="00000000" w:rsidRDefault="00000000" w:rsidRPr="00000000" w14:paraId="0000000A">
      <w:pPr>
        <w:shd w:fill="ffffff" w:val="clear"/>
        <w:spacing w:after="0" w:before="80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Unfortunately, I had some difficulty understanding some parts of the Hackerearth article, which is why I decided to write my own article. This article will be largely based off Hackerearth’s article and code snippets are written in Java. I’ll be tacking on additional explanations and elaborations where I feel they are necessary.</w:t>
      </w:r>
    </w:p>
    <w:p w:rsidR="00000000" w:rsidDel="00000000" w:rsidP="00000000" w:rsidRDefault="00000000" w:rsidRPr="00000000" w14:paraId="0000000B">
      <w:pPr>
        <w:pStyle w:val="Heading1"/>
        <w:keepNext w:val="0"/>
        <w:keepLines w:val="0"/>
        <w:shd w:fill="ffffff" w:val="clear"/>
        <w:spacing w:after="0" w:before="900" w:line="234.7826086956522" w:lineRule="auto"/>
        <w:rPr>
          <w:b w:val="1"/>
          <w:color w:val="242424"/>
          <w:sz w:val="36"/>
          <w:szCs w:val="36"/>
        </w:rPr>
      </w:pPr>
      <w:bookmarkStart w:colFirst="0" w:colLast="0" w:name="_vz7ujek647rp" w:id="1"/>
      <w:bookmarkEnd w:id="1"/>
      <w:r w:rsidDel="00000000" w:rsidR="00000000" w:rsidRPr="00000000">
        <w:rPr>
          <w:b w:val="1"/>
          <w:color w:val="242424"/>
          <w:sz w:val="36"/>
          <w:szCs w:val="36"/>
          <w:rtl w:val="0"/>
        </w:rPr>
        <w:t xml:space="preserve">Dynamic programming</w:t>
      </w:r>
    </w:p>
    <w:p w:rsidR="00000000" w:rsidDel="00000000" w:rsidP="00000000" w:rsidRDefault="00000000" w:rsidRPr="00000000" w14:paraId="0000000C">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We’ll be solving this problem with dynamic programming. Dynamic programming requires an optimal substructure and overlapping sub-problems, both of which are present in the 0–1 knapsack problem, as we shall see.</w:t>
      </w:r>
    </w:p>
    <w:p w:rsidR="00000000" w:rsidDel="00000000" w:rsidP="00000000" w:rsidRDefault="00000000" w:rsidRPr="00000000" w14:paraId="0000000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It’s fine if you don’t understand what “optimal substructure” and “overlapping sub-problems” are (that’s an article for another day). Essentially, it just means a particular </w:t>
      </w:r>
      <w:r w:rsidDel="00000000" w:rsidR="00000000" w:rsidRPr="00000000">
        <w:rPr>
          <w:rFonts w:ascii="Georgia" w:cs="Georgia" w:eastAsia="Georgia" w:hAnsi="Georgia"/>
          <w:i w:val="1"/>
          <w:color w:val="242424"/>
          <w:sz w:val="30"/>
          <w:szCs w:val="30"/>
          <w:rtl w:val="0"/>
        </w:rPr>
        <w:t xml:space="preserve">flavor </w:t>
      </w:r>
      <w:r w:rsidDel="00000000" w:rsidR="00000000" w:rsidRPr="00000000">
        <w:rPr>
          <w:rFonts w:ascii="Georgia" w:cs="Georgia" w:eastAsia="Georgia" w:hAnsi="Georgia"/>
          <w:color w:val="242424"/>
          <w:sz w:val="30"/>
          <w:szCs w:val="30"/>
          <w:rtl w:val="0"/>
        </w:rPr>
        <w:t xml:space="preserve">of problems that allow us to reuse previous solutions to smaller problems in order to calculate a solution to the current problem. You’ll see what I mean in a bit.</w:t>
      </w:r>
    </w:p>
    <w:p w:rsidR="00000000" w:rsidDel="00000000" w:rsidP="00000000" w:rsidRDefault="00000000" w:rsidRPr="00000000" w14:paraId="0000000E">
      <w:pPr>
        <w:pStyle w:val="Heading1"/>
        <w:keepNext w:val="0"/>
        <w:keepLines w:val="0"/>
        <w:shd w:fill="ffffff" w:val="clear"/>
        <w:spacing w:after="0" w:before="900" w:line="234.7826086956522" w:lineRule="auto"/>
        <w:rPr>
          <w:b w:val="1"/>
          <w:color w:val="242424"/>
          <w:sz w:val="36"/>
          <w:szCs w:val="36"/>
        </w:rPr>
      </w:pPr>
      <w:bookmarkStart w:colFirst="0" w:colLast="0" w:name="_2bqokmdun9zb" w:id="2"/>
      <w:bookmarkEnd w:id="2"/>
      <w:r w:rsidDel="00000000" w:rsidR="00000000" w:rsidRPr="00000000">
        <w:rPr>
          <w:b w:val="1"/>
          <w:color w:val="242424"/>
          <w:sz w:val="36"/>
          <w:szCs w:val="36"/>
          <w:rtl w:val="0"/>
        </w:rPr>
        <w:t xml:space="preserve">Problem details</w:t>
      </w:r>
    </w:p>
    <w:p w:rsidR="00000000" w:rsidDel="00000000" w:rsidP="00000000" w:rsidRDefault="00000000" w:rsidRPr="00000000" w14:paraId="0000000F">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Suppose we have a knapsack which can hold </w:t>
      </w:r>
      <w:r w:rsidDel="00000000" w:rsidR="00000000" w:rsidRPr="00000000">
        <w:rPr>
          <w:rFonts w:ascii="Courier New" w:cs="Courier New" w:eastAsia="Courier New" w:hAnsi="Courier New"/>
          <w:color w:val="242424"/>
          <w:sz w:val="23"/>
          <w:szCs w:val="23"/>
          <w:shd w:fill="f2f2f2" w:val="clear"/>
          <w:rtl w:val="0"/>
        </w:rPr>
        <w:t xml:space="preserve">int w = 10</w:t>
      </w:r>
      <w:r w:rsidDel="00000000" w:rsidR="00000000" w:rsidRPr="00000000">
        <w:rPr>
          <w:rFonts w:ascii="Georgia" w:cs="Georgia" w:eastAsia="Georgia" w:hAnsi="Georgia"/>
          <w:color w:val="242424"/>
          <w:sz w:val="30"/>
          <w:szCs w:val="30"/>
          <w:rtl w:val="0"/>
        </w:rPr>
        <w:t xml:space="preserve"> weight units. We have a total of </w:t>
      </w:r>
      <w:r w:rsidDel="00000000" w:rsidR="00000000" w:rsidRPr="00000000">
        <w:rPr>
          <w:rFonts w:ascii="Courier New" w:cs="Courier New" w:eastAsia="Courier New" w:hAnsi="Courier New"/>
          <w:color w:val="242424"/>
          <w:sz w:val="23"/>
          <w:szCs w:val="23"/>
          <w:shd w:fill="f2f2f2" w:val="clear"/>
          <w:rtl w:val="0"/>
        </w:rPr>
        <w:t xml:space="preserve">int n = 4</w:t>
      </w:r>
      <w:r w:rsidDel="00000000" w:rsidR="00000000" w:rsidRPr="00000000">
        <w:rPr>
          <w:rFonts w:ascii="Georgia" w:cs="Georgia" w:eastAsia="Georgia" w:hAnsi="Georgia"/>
          <w:color w:val="242424"/>
          <w:sz w:val="30"/>
          <w:szCs w:val="30"/>
          <w:rtl w:val="0"/>
        </w:rPr>
        <w:t xml:space="preserve"> items to choose from, whose values are represented by an array </w:t>
      </w:r>
      <w:r w:rsidDel="00000000" w:rsidR="00000000" w:rsidRPr="00000000">
        <w:rPr>
          <w:rFonts w:ascii="Courier New" w:cs="Courier New" w:eastAsia="Courier New" w:hAnsi="Courier New"/>
          <w:color w:val="242424"/>
          <w:sz w:val="23"/>
          <w:szCs w:val="23"/>
          <w:shd w:fill="f2f2f2" w:val="clear"/>
          <w:rtl w:val="0"/>
        </w:rPr>
        <w:t xml:space="preserve">int[] val = {10, 40, 30, 50}</w:t>
      </w:r>
      <w:r w:rsidDel="00000000" w:rsidR="00000000" w:rsidRPr="00000000">
        <w:rPr>
          <w:rFonts w:ascii="Georgia" w:cs="Georgia" w:eastAsia="Georgia" w:hAnsi="Georgia"/>
          <w:color w:val="242424"/>
          <w:sz w:val="30"/>
          <w:szCs w:val="30"/>
          <w:rtl w:val="0"/>
        </w:rPr>
        <w:t xml:space="preserve"> and weights represented by an array </w:t>
      </w:r>
      <w:r w:rsidDel="00000000" w:rsidR="00000000" w:rsidRPr="00000000">
        <w:rPr>
          <w:rFonts w:ascii="Courier New" w:cs="Courier New" w:eastAsia="Courier New" w:hAnsi="Courier New"/>
          <w:color w:val="242424"/>
          <w:sz w:val="23"/>
          <w:szCs w:val="23"/>
          <w:shd w:fill="f2f2f2" w:val="clear"/>
          <w:rtl w:val="0"/>
        </w:rPr>
        <w:t xml:space="preserve">int[] wt = {5, 4, 6, 3}</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1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Since this is the 0–1 knapsack problem, we can either include an item in our knapsack or exclude it, but not include a </w:t>
      </w:r>
      <w:r w:rsidDel="00000000" w:rsidR="00000000" w:rsidRPr="00000000">
        <w:rPr>
          <w:rFonts w:ascii="Georgia" w:cs="Georgia" w:eastAsia="Georgia" w:hAnsi="Georgia"/>
          <w:i w:val="1"/>
          <w:color w:val="242424"/>
          <w:sz w:val="30"/>
          <w:szCs w:val="30"/>
          <w:rtl w:val="0"/>
        </w:rPr>
        <w:t xml:space="preserve">fraction</w:t>
      </w:r>
      <w:r w:rsidDel="00000000" w:rsidR="00000000" w:rsidRPr="00000000">
        <w:rPr>
          <w:rFonts w:ascii="Georgia" w:cs="Georgia" w:eastAsia="Georgia" w:hAnsi="Georgia"/>
          <w:color w:val="242424"/>
          <w:sz w:val="30"/>
          <w:szCs w:val="30"/>
          <w:rtl w:val="0"/>
        </w:rPr>
        <w:t xml:space="preserve"> of it, or include it </w:t>
      </w:r>
      <w:r w:rsidDel="00000000" w:rsidR="00000000" w:rsidRPr="00000000">
        <w:rPr>
          <w:rFonts w:ascii="Georgia" w:cs="Georgia" w:eastAsia="Georgia" w:hAnsi="Georgia"/>
          <w:i w:val="1"/>
          <w:color w:val="242424"/>
          <w:sz w:val="30"/>
          <w:szCs w:val="30"/>
          <w:rtl w:val="0"/>
        </w:rPr>
        <w:t xml:space="preserve">multiple</w:t>
      </w:r>
      <w:r w:rsidDel="00000000" w:rsidR="00000000" w:rsidRPr="00000000">
        <w:rPr>
          <w:rFonts w:ascii="Georgia" w:cs="Georgia" w:eastAsia="Georgia" w:hAnsi="Georgia"/>
          <w:color w:val="242424"/>
          <w:sz w:val="30"/>
          <w:szCs w:val="30"/>
          <w:rtl w:val="0"/>
        </w:rPr>
        <w:t xml:space="preserve"> times.</w:t>
      </w:r>
    </w:p>
    <w:p w:rsidR="00000000" w:rsidDel="00000000" w:rsidP="00000000" w:rsidRDefault="00000000" w:rsidRPr="00000000" w14:paraId="00000011">
      <w:pPr>
        <w:pStyle w:val="Heading1"/>
        <w:keepNext w:val="0"/>
        <w:keepLines w:val="0"/>
        <w:shd w:fill="ffffff" w:val="clear"/>
        <w:spacing w:after="0" w:before="900" w:line="234.7826086956522" w:lineRule="auto"/>
        <w:rPr>
          <w:b w:val="1"/>
          <w:color w:val="242424"/>
          <w:sz w:val="36"/>
          <w:szCs w:val="36"/>
        </w:rPr>
      </w:pPr>
      <w:bookmarkStart w:colFirst="0" w:colLast="0" w:name="_qps01ewgsfr8" w:id="3"/>
      <w:bookmarkEnd w:id="3"/>
      <w:r w:rsidDel="00000000" w:rsidR="00000000" w:rsidRPr="00000000">
        <w:rPr>
          <w:b w:val="1"/>
          <w:color w:val="242424"/>
          <w:sz w:val="36"/>
          <w:szCs w:val="36"/>
          <w:rtl w:val="0"/>
        </w:rPr>
        <w:t xml:space="preserve">Solution</w:t>
      </w:r>
    </w:p>
    <w:p w:rsidR="00000000" w:rsidDel="00000000" w:rsidP="00000000" w:rsidRDefault="00000000" w:rsidRPr="00000000" w14:paraId="00000012">
      <w:pPr>
        <w:pStyle w:val="Heading2"/>
        <w:keepNext w:val="0"/>
        <w:keepLines w:val="0"/>
        <w:shd w:fill="ffffff" w:val="clear"/>
        <w:spacing w:after="0" w:before="580" w:line="254.11764705882354" w:lineRule="auto"/>
        <w:rPr>
          <w:b w:val="1"/>
          <w:color w:val="242424"/>
          <w:sz w:val="30"/>
          <w:szCs w:val="30"/>
        </w:rPr>
      </w:pPr>
      <w:bookmarkStart w:colFirst="0" w:colLast="0" w:name="_ojo657v0ecqr" w:id="4"/>
      <w:bookmarkEnd w:id="4"/>
      <w:r w:rsidDel="00000000" w:rsidR="00000000" w:rsidRPr="00000000">
        <w:rPr>
          <w:b w:val="1"/>
          <w:color w:val="242424"/>
          <w:sz w:val="30"/>
          <w:szCs w:val="30"/>
          <w:rtl w:val="0"/>
        </w:rPr>
        <w:t xml:space="preserve">Step 1:</w:t>
      </w:r>
    </w:p>
    <w:p w:rsidR="00000000" w:rsidDel="00000000" w:rsidP="00000000" w:rsidRDefault="00000000" w:rsidRPr="00000000" w14:paraId="00000013">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First, we create a 2-dimensional array (i.e. a table) of </w:t>
      </w:r>
      <w:r w:rsidDel="00000000" w:rsidR="00000000" w:rsidRPr="00000000">
        <w:rPr>
          <w:rFonts w:ascii="Courier New" w:cs="Courier New" w:eastAsia="Courier New" w:hAnsi="Courier New"/>
          <w:color w:val="242424"/>
          <w:sz w:val="23"/>
          <w:szCs w:val="23"/>
          <w:shd w:fill="f2f2f2" w:val="clear"/>
          <w:rtl w:val="0"/>
        </w:rPr>
        <w:t xml:space="preserve">n + 1</w:t>
      </w:r>
      <w:r w:rsidDel="00000000" w:rsidR="00000000" w:rsidRPr="00000000">
        <w:rPr>
          <w:rFonts w:ascii="Georgia" w:cs="Georgia" w:eastAsia="Georgia" w:hAnsi="Georgia"/>
          <w:color w:val="242424"/>
          <w:sz w:val="30"/>
          <w:szCs w:val="30"/>
          <w:rtl w:val="0"/>
        </w:rPr>
        <w:t xml:space="preserve"> rows and </w:t>
      </w:r>
      <w:r w:rsidDel="00000000" w:rsidR="00000000" w:rsidRPr="00000000">
        <w:rPr>
          <w:rFonts w:ascii="Courier New" w:cs="Courier New" w:eastAsia="Courier New" w:hAnsi="Courier New"/>
          <w:color w:val="242424"/>
          <w:sz w:val="23"/>
          <w:szCs w:val="23"/>
          <w:shd w:fill="f2f2f2" w:val="clear"/>
          <w:rtl w:val="0"/>
        </w:rPr>
        <w:t xml:space="preserve">w + 1</w:t>
      </w:r>
      <w:r w:rsidDel="00000000" w:rsidR="00000000" w:rsidRPr="00000000">
        <w:rPr>
          <w:rFonts w:ascii="Georgia" w:cs="Georgia" w:eastAsia="Georgia" w:hAnsi="Georgia"/>
          <w:color w:val="242424"/>
          <w:sz w:val="30"/>
          <w:szCs w:val="30"/>
          <w:rtl w:val="0"/>
        </w:rPr>
        <w:t xml:space="preserve"> columns.</w:t>
      </w:r>
    </w:p>
    <w:p w:rsidR="00000000" w:rsidDel="00000000" w:rsidP="00000000" w:rsidRDefault="00000000" w:rsidRPr="00000000" w14:paraId="00000014">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row number </w:t>
      </w:r>
      <w:r w:rsidDel="00000000" w:rsidR="00000000" w:rsidRPr="00000000">
        <w:rPr>
          <w:rFonts w:ascii="Georgia" w:cs="Georgia" w:eastAsia="Georgia" w:hAnsi="Georgia"/>
          <w:i w:val="1"/>
          <w:color w:val="242424"/>
          <w:sz w:val="30"/>
          <w:szCs w:val="30"/>
          <w:rtl w:val="0"/>
        </w:rPr>
        <w:t xml:space="preserve">i </w:t>
      </w:r>
      <w:r w:rsidDel="00000000" w:rsidR="00000000" w:rsidRPr="00000000">
        <w:rPr>
          <w:rFonts w:ascii="Georgia" w:cs="Georgia" w:eastAsia="Georgia" w:hAnsi="Georgia"/>
          <w:color w:val="242424"/>
          <w:sz w:val="30"/>
          <w:szCs w:val="30"/>
          <w:rtl w:val="0"/>
        </w:rPr>
        <w:t xml:space="preserve">represents the set of all the items from rows 1—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For instance, the values in row 3 assumes that we only have items 1, 2, and 3.</w:t>
      </w:r>
    </w:p>
    <w:p w:rsidR="00000000" w:rsidDel="00000000" w:rsidP="00000000" w:rsidRDefault="00000000" w:rsidRPr="00000000" w14:paraId="0000001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column number </w:t>
      </w:r>
      <w:r w:rsidDel="00000000" w:rsidR="00000000" w:rsidRPr="00000000">
        <w:rPr>
          <w:rFonts w:ascii="Georgia" w:cs="Georgia" w:eastAsia="Georgia" w:hAnsi="Georgia"/>
          <w:i w:val="1"/>
          <w:color w:val="242424"/>
          <w:sz w:val="30"/>
          <w:szCs w:val="30"/>
          <w:rtl w:val="0"/>
        </w:rPr>
        <w:t xml:space="preserve">j</w:t>
      </w:r>
      <w:r w:rsidDel="00000000" w:rsidR="00000000" w:rsidRPr="00000000">
        <w:rPr>
          <w:rFonts w:ascii="Georgia" w:cs="Georgia" w:eastAsia="Georgia" w:hAnsi="Georgia"/>
          <w:color w:val="242424"/>
          <w:sz w:val="30"/>
          <w:szCs w:val="30"/>
          <w:rtl w:val="0"/>
        </w:rPr>
        <w:t xml:space="preserve"> represents the weight capacity of our knapsack. Therefore, the values in column 5, for example, assumes that our knapsack can hold 5 weight units.</w:t>
      </w:r>
    </w:p>
    <w:p w:rsidR="00000000" w:rsidDel="00000000" w:rsidP="00000000" w:rsidRDefault="00000000" w:rsidRPr="00000000" w14:paraId="0000001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Putting everything together, an entry in row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column </w:t>
      </w:r>
      <w:r w:rsidDel="00000000" w:rsidR="00000000" w:rsidRPr="00000000">
        <w:rPr>
          <w:rFonts w:ascii="Georgia" w:cs="Georgia" w:eastAsia="Georgia" w:hAnsi="Georgia"/>
          <w:i w:val="1"/>
          <w:color w:val="242424"/>
          <w:sz w:val="30"/>
          <w:szCs w:val="30"/>
          <w:rtl w:val="0"/>
        </w:rPr>
        <w:t xml:space="preserve">j</w:t>
      </w:r>
      <w:r w:rsidDel="00000000" w:rsidR="00000000" w:rsidRPr="00000000">
        <w:rPr>
          <w:rFonts w:ascii="Georgia" w:cs="Georgia" w:eastAsia="Georgia" w:hAnsi="Georgia"/>
          <w:color w:val="242424"/>
          <w:sz w:val="30"/>
          <w:szCs w:val="30"/>
          <w:rtl w:val="0"/>
        </w:rPr>
        <w:t xml:space="preserve"> represents the maximum value that can be obtained with items 1, 2, 3 …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in a knapsack that can hold </w:t>
      </w:r>
      <w:r w:rsidDel="00000000" w:rsidR="00000000" w:rsidRPr="00000000">
        <w:rPr>
          <w:rFonts w:ascii="Georgia" w:cs="Georgia" w:eastAsia="Georgia" w:hAnsi="Georgia"/>
          <w:i w:val="1"/>
          <w:color w:val="242424"/>
          <w:sz w:val="30"/>
          <w:szCs w:val="30"/>
          <w:rtl w:val="0"/>
        </w:rPr>
        <w:t xml:space="preserve">j </w:t>
      </w:r>
      <w:r w:rsidDel="00000000" w:rsidR="00000000" w:rsidRPr="00000000">
        <w:rPr>
          <w:rFonts w:ascii="Georgia" w:cs="Georgia" w:eastAsia="Georgia" w:hAnsi="Georgia"/>
          <w:color w:val="242424"/>
          <w:sz w:val="30"/>
          <w:szCs w:val="30"/>
          <w:rtl w:val="0"/>
        </w:rPr>
        <w:t xml:space="preserve">weight units.</w:t>
      </w:r>
    </w:p>
    <w:p w:rsidR="00000000" w:rsidDel="00000000" w:rsidP="00000000" w:rsidRDefault="00000000" w:rsidRPr="00000000" w14:paraId="0000001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Let’s call our table </w:t>
      </w:r>
      <w:r w:rsidDel="00000000" w:rsidR="00000000" w:rsidRPr="00000000">
        <w:rPr>
          <w:rFonts w:ascii="Courier New" w:cs="Courier New" w:eastAsia="Courier New" w:hAnsi="Courier New"/>
          <w:color w:val="242424"/>
          <w:sz w:val="23"/>
          <w:szCs w:val="23"/>
          <w:shd w:fill="f2f2f2" w:val="clear"/>
          <w:rtl w:val="0"/>
        </w:rPr>
        <w:t xml:space="preserve">mat</w:t>
      </w:r>
      <w:r w:rsidDel="00000000" w:rsidR="00000000" w:rsidRPr="00000000">
        <w:rPr>
          <w:rFonts w:ascii="Georgia" w:cs="Georgia" w:eastAsia="Georgia" w:hAnsi="Georgia"/>
          <w:color w:val="242424"/>
          <w:sz w:val="30"/>
          <w:szCs w:val="30"/>
          <w:rtl w:val="0"/>
        </w:rPr>
        <w:t xml:space="preserve"> for matrix. Therefore, </w:t>
      </w:r>
      <w:r w:rsidDel="00000000" w:rsidR="00000000" w:rsidRPr="00000000">
        <w:rPr>
          <w:rFonts w:ascii="Courier New" w:cs="Courier New" w:eastAsia="Courier New" w:hAnsi="Courier New"/>
          <w:color w:val="242424"/>
          <w:sz w:val="23"/>
          <w:szCs w:val="23"/>
          <w:shd w:fill="f2f2f2" w:val="clear"/>
          <w:rtl w:val="0"/>
        </w:rPr>
        <w:t xml:space="preserve">int[][] mat = new int[n + 1][w + 1]</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18">
      <w:pPr>
        <w:pStyle w:val="Heading2"/>
        <w:keepNext w:val="0"/>
        <w:keepLines w:val="0"/>
        <w:shd w:fill="ffffff" w:val="clear"/>
        <w:spacing w:after="0" w:before="580" w:line="254.11764705882354" w:lineRule="auto"/>
        <w:rPr>
          <w:b w:val="1"/>
          <w:color w:val="242424"/>
          <w:sz w:val="30"/>
          <w:szCs w:val="30"/>
        </w:rPr>
      </w:pPr>
      <w:bookmarkStart w:colFirst="0" w:colLast="0" w:name="_vydzpkmfewhm" w:id="5"/>
      <w:bookmarkEnd w:id="5"/>
      <w:r w:rsidDel="00000000" w:rsidR="00000000" w:rsidRPr="00000000">
        <w:rPr>
          <w:b w:val="1"/>
          <w:color w:val="242424"/>
          <w:sz w:val="30"/>
          <w:szCs w:val="30"/>
          <w:rtl w:val="0"/>
        </w:rPr>
        <w:t xml:space="preserve">Step 2:</w:t>
      </w:r>
    </w:p>
    <w:p w:rsidR="00000000" w:rsidDel="00000000" w:rsidP="00000000" w:rsidRDefault="00000000" w:rsidRPr="00000000" w14:paraId="00000019">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can immediately begin filling </w:t>
      </w:r>
      <w:r w:rsidDel="00000000" w:rsidR="00000000" w:rsidRPr="00000000">
        <w:rPr>
          <w:rFonts w:ascii="Georgia" w:cs="Georgia" w:eastAsia="Georgia" w:hAnsi="Georgia"/>
          <w:i w:val="1"/>
          <w:color w:val="242424"/>
          <w:sz w:val="30"/>
          <w:szCs w:val="30"/>
          <w:rtl w:val="0"/>
        </w:rPr>
        <w:t xml:space="preserve">some </w:t>
      </w:r>
      <w:r w:rsidDel="00000000" w:rsidR="00000000" w:rsidRPr="00000000">
        <w:rPr>
          <w:rFonts w:ascii="Georgia" w:cs="Georgia" w:eastAsia="Georgia" w:hAnsi="Georgia"/>
          <w:color w:val="242424"/>
          <w:sz w:val="30"/>
          <w:szCs w:val="30"/>
          <w:rtl w:val="0"/>
        </w:rPr>
        <w:t xml:space="preserve">entries in our table: the base cases, for which the solution is trivial. For instance, at row 0, when we have </w:t>
      </w:r>
      <w:r w:rsidDel="00000000" w:rsidR="00000000" w:rsidRPr="00000000">
        <w:rPr>
          <w:rFonts w:ascii="Georgia" w:cs="Georgia" w:eastAsia="Georgia" w:hAnsi="Georgia"/>
          <w:i w:val="1"/>
          <w:color w:val="242424"/>
          <w:sz w:val="30"/>
          <w:szCs w:val="30"/>
          <w:rtl w:val="0"/>
        </w:rPr>
        <w:t xml:space="preserve">no items</w:t>
      </w:r>
      <w:r w:rsidDel="00000000" w:rsidR="00000000" w:rsidRPr="00000000">
        <w:rPr>
          <w:rFonts w:ascii="Georgia" w:cs="Georgia" w:eastAsia="Georgia" w:hAnsi="Georgia"/>
          <w:color w:val="242424"/>
          <w:sz w:val="30"/>
          <w:szCs w:val="30"/>
          <w:rtl w:val="0"/>
        </w:rPr>
        <w:t xml:space="preserve"> to pick from, the maximum value that can be stored in any knapsack must be 0. Similarly, at column 0, for a knapsack which can hold 0 weight units, the maximum value that can be stored in it is 0. (We’re assuming that there are no massless, valuable items.)</w:t>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can do this with 2 for loops:</w:t>
      </w:r>
    </w:p>
    <w:p w:rsidR="00000000" w:rsidDel="00000000" w:rsidP="00000000" w:rsidRDefault="00000000" w:rsidRPr="00000000" w14:paraId="0000001B">
      <w:pPr>
        <w:pStyle w:val="Heading2"/>
        <w:keepNext w:val="0"/>
        <w:keepLines w:val="0"/>
        <w:shd w:fill="ffffff" w:val="clear"/>
        <w:spacing w:after="0" w:before="580" w:line="254.11764705882354" w:lineRule="auto"/>
        <w:rPr>
          <w:b w:val="1"/>
          <w:color w:val="242424"/>
          <w:sz w:val="30"/>
          <w:szCs w:val="30"/>
        </w:rPr>
      </w:pPr>
      <w:bookmarkStart w:colFirst="0" w:colLast="0" w:name="_gaiw1fq7id6h" w:id="6"/>
      <w:bookmarkEnd w:id="6"/>
      <w:r w:rsidDel="00000000" w:rsidR="00000000" w:rsidRPr="00000000">
        <w:rPr>
          <w:b w:val="1"/>
          <w:color w:val="242424"/>
          <w:sz w:val="30"/>
          <w:szCs w:val="30"/>
          <w:rtl w:val="0"/>
        </w:rPr>
        <w:t xml:space="preserve">Step 3 (the crux of the problem):</w:t>
      </w:r>
    </w:p>
    <w:p w:rsidR="00000000" w:rsidDel="00000000" w:rsidP="00000000" w:rsidRDefault="00000000" w:rsidRPr="00000000" w14:paraId="0000001C">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Now, we want to begin populating our table. As with all dynamic programming solutions, at each step, we will make use of our solutions to previous sub-problems.</w:t>
      </w:r>
    </w:p>
    <w:p w:rsidR="00000000" w:rsidDel="00000000" w:rsidP="00000000" w:rsidRDefault="00000000" w:rsidRPr="00000000" w14:paraId="0000001D">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I’ll first describe the logic, before showing a concrete example.</w:t>
      </w:r>
    </w:p>
    <w:p w:rsidR="00000000" w:rsidDel="00000000" w:rsidP="00000000" w:rsidRDefault="00000000" w:rsidRPr="00000000" w14:paraId="0000001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relationship between the value at row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column </w:t>
      </w:r>
      <w:r w:rsidDel="00000000" w:rsidR="00000000" w:rsidRPr="00000000">
        <w:rPr>
          <w:rFonts w:ascii="Georgia" w:cs="Georgia" w:eastAsia="Georgia" w:hAnsi="Georgia"/>
          <w:i w:val="1"/>
          <w:color w:val="242424"/>
          <w:sz w:val="30"/>
          <w:szCs w:val="30"/>
          <w:rtl w:val="0"/>
        </w:rPr>
        <w:t xml:space="preserve">j</w:t>
      </w:r>
      <w:r w:rsidDel="00000000" w:rsidR="00000000" w:rsidRPr="00000000">
        <w:rPr>
          <w:rFonts w:ascii="Georgia" w:cs="Georgia" w:eastAsia="Georgia" w:hAnsi="Georgia"/>
          <w:color w:val="242424"/>
          <w:sz w:val="30"/>
          <w:szCs w:val="30"/>
          <w:rtl w:val="0"/>
        </w:rPr>
        <w:t xml:space="preserve"> and the values to the previous sub-problems is as follows:</w:t>
      </w:r>
    </w:p>
    <w:p w:rsidR="00000000" w:rsidDel="00000000" w:rsidP="00000000" w:rsidRDefault="00000000" w:rsidRPr="00000000" w14:paraId="0000001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Recall that at row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and column </w:t>
      </w:r>
      <w:r w:rsidDel="00000000" w:rsidR="00000000" w:rsidRPr="00000000">
        <w:rPr>
          <w:rFonts w:ascii="Georgia" w:cs="Georgia" w:eastAsia="Georgia" w:hAnsi="Georgia"/>
          <w:i w:val="1"/>
          <w:color w:val="242424"/>
          <w:sz w:val="30"/>
          <w:szCs w:val="30"/>
          <w:rtl w:val="0"/>
        </w:rPr>
        <w:t xml:space="preserve">j</w:t>
      </w:r>
      <w:r w:rsidDel="00000000" w:rsidR="00000000" w:rsidRPr="00000000">
        <w:rPr>
          <w:rFonts w:ascii="Georgia" w:cs="Georgia" w:eastAsia="Georgia" w:hAnsi="Georgia"/>
          <w:color w:val="242424"/>
          <w:sz w:val="30"/>
          <w:szCs w:val="30"/>
          <w:rtl w:val="0"/>
        </w:rPr>
        <w:t xml:space="preserve">, we are tackling a sub-problem consisting of items 1, 2, 3 … </w:t>
      </w:r>
      <w:r w:rsidDel="00000000" w:rsidR="00000000" w:rsidRPr="00000000">
        <w:rPr>
          <w:rFonts w:ascii="Georgia" w:cs="Georgia" w:eastAsia="Georgia" w:hAnsi="Georgia"/>
          <w:i w:val="1"/>
          <w:color w:val="242424"/>
          <w:sz w:val="30"/>
          <w:szCs w:val="30"/>
          <w:rtl w:val="0"/>
        </w:rPr>
        <w:t xml:space="preserve">i </w:t>
      </w:r>
      <w:r w:rsidDel="00000000" w:rsidR="00000000" w:rsidRPr="00000000">
        <w:rPr>
          <w:rFonts w:ascii="Georgia" w:cs="Georgia" w:eastAsia="Georgia" w:hAnsi="Georgia"/>
          <w:color w:val="242424"/>
          <w:sz w:val="30"/>
          <w:szCs w:val="30"/>
          <w:rtl w:val="0"/>
        </w:rPr>
        <w:t xml:space="preserve">with</w:t>
      </w:r>
      <w:r w:rsidDel="00000000" w:rsidR="00000000" w:rsidRPr="00000000">
        <w:rPr>
          <w:rFonts w:ascii="Georgia" w:cs="Georgia" w:eastAsia="Georgia" w:hAnsi="Georgia"/>
          <w:i w:val="1"/>
          <w:color w:val="242424"/>
          <w:sz w:val="30"/>
          <w:szCs w:val="30"/>
          <w:rtl w:val="0"/>
        </w:rPr>
        <w:t xml:space="preserve"> </w:t>
      </w:r>
      <w:r w:rsidDel="00000000" w:rsidR="00000000" w:rsidRPr="00000000">
        <w:rPr>
          <w:rFonts w:ascii="Georgia" w:cs="Georgia" w:eastAsia="Georgia" w:hAnsi="Georgia"/>
          <w:color w:val="242424"/>
          <w:sz w:val="30"/>
          <w:szCs w:val="30"/>
          <w:rtl w:val="0"/>
        </w:rPr>
        <w:t xml:space="preserve">a knapsack of </w:t>
      </w:r>
      <w:r w:rsidDel="00000000" w:rsidR="00000000" w:rsidRPr="00000000">
        <w:rPr>
          <w:rFonts w:ascii="Georgia" w:cs="Georgia" w:eastAsia="Georgia" w:hAnsi="Georgia"/>
          <w:i w:val="1"/>
          <w:color w:val="242424"/>
          <w:sz w:val="30"/>
          <w:szCs w:val="30"/>
          <w:rtl w:val="0"/>
        </w:rPr>
        <w:t xml:space="preserve">j </w:t>
      </w:r>
      <w:r w:rsidDel="00000000" w:rsidR="00000000" w:rsidRPr="00000000">
        <w:rPr>
          <w:rFonts w:ascii="Georgia" w:cs="Georgia" w:eastAsia="Georgia" w:hAnsi="Georgia"/>
          <w:color w:val="242424"/>
          <w:sz w:val="30"/>
          <w:szCs w:val="30"/>
          <w:rtl w:val="0"/>
        </w:rPr>
        <w:t xml:space="preserve">capacity. There are 2 options at this point: we can either include item </w:t>
      </w:r>
      <w:r w:rsidDel="00000000" w:rsidR="00000000" w:rsidRPr="00000000">
        <w:rPr>
          <w:rFonts w:ascii="Georgia" w:cs="Georgia" w:eastAsia="Georgia" w:hAnsi="Georgia"/>
          <w:i w:val="1"/>
          <w:color w:val="242424"/>
          <w:sz w:val="30"/>
          <w:szCs w:val="30"/>
          <w:rtl w:val="0"/>
        </w:rPr>
        <w:t xml:space="preserve">i </w:t>
      </w:r>
      <w:r w:rsidDel="00000000" w:rsidR="00000000" w:rsidRPr="00000000">
        <w:rPr>
          <w:rFonts w:ascii="Georgia" w:cs="Georgia" w:eastAsia="Georgia" w:hAnsi="Georgia"/>
          <w:color w:val="242424"/>
          <w:sz w:val="30"/>
          <w:szCs w:val="30"/>
          <w:rtl w:val="0"/>
        </w:rPr>
        <w:t xml:space="preserve">or not. Therefore, we need to compare the maximum value that we can obtain with and without item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2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maximum value that we can obtain </w:t>
      </w:r>
      <w:r w:rsidDel="00000000" w:rsidR="00000000" w:rsidRPr="00000000">
        <w:rPr>
          <w:rFonts w:ascii="Georgia" w:cs="Georgia" w:eastAsia="Georgia" w:hAnsi="Georgia"/>
          <w:i w:val="1"/>
          <w:color w:val="242424"/>
          <w:sz w:val="30"/>
          <w:szCs w:val="30"/>
          <w:rtl w:val="0"/>
        </w:rPr>
        <w:t xml:space="preserve">without </w:t>
      </w:r>
      <w:r w:rsidDel="00000000" w:rsidR="00000000" w:rsidRPr="00000000">
        <w:rPr>
          <w:rFonts w:ascii="Georgia" w:cs="Georgia" w:eastAsia="Georgia" w:hAnsi="Georgia"/>
          <w:color w:val="242424"/>
          <w:sz w:val="30"/>
          <w:szCs w:val="30"/>
          <w:rtl w:val="0"/>
        </w:rPr>
        <w:t xml:space="preserve">item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can be found at row </w:t>
      </w:r>
      <w:r w:rsidDel="00000000" w:rsidR="00000000" w:rsidRPr="00000000">
        <w:rPr>
          <w:rFonts w:ascii="Georgia" w:cs="Georgia" w:eastAsia="Georgia" w:hAnsi="Georgia"/>
          <w:i w:val="1"/>
          <w:color w:val="242424"/>
          <w:sz w:val="30"/>
          <w:szCs w:val="30"/>
          <w:rtl w:val="0"/>
        </w:rPr>
        <w:t xml:space="preserve">i-1</w:t>
      </w:r>
      <w:r w:rsidDel="00000000" w:rsidR="00000000" w:rsidRPr="00000000">
        <w:rPr>
          <w:rFonts w:ascii="Georgia" w:cs="Georgia" w:eastAsia="Georgia" w:hAnsi="Georgia"/>
          <w:color w:val="242424"/>
          <w:sz w:val="30"/>
          <w:szCs w:val="30"/>
          <w:rtl w:val="0"/>
        </w:rPr>
        <w:t xml:space="preserve">, column </w:t>
      </w:r>
      <w:r w:rsidDel="00000000" w:rsidR="00000000" w:rsidRPr="00000000">
        <w:rPr>
          <w:rFonts w:ascii="Georgia" w:cs="Georgia" w:eastAsia="Georgia" w:hAnsi="Georgia"/>
          <w:i w:val="1"/>
          <w:color w:val="242424"/>
          <w:sz w:val="30"/>
          <w:szCs w:val="30"/>
          <w:rtl w:val="0"/>
        </w:rPr>
        <w:t xml:space="preserve">j</w:t>
      </w:r>
      <w:r w:rsidDel="00000000" w:rsidR="00000000" w:rsidRPr="00000000">
        <w:rPr>
          <w:rFonts w:ascii="Georgia" w:cs="Georgia" w:eastAsia="Georgia" w:hAnsi="Georgia"/>
          <w:color w:val="242424"/>
          <w:sz w:val="30"/>
          <w:szCs w:val="30"/>
          <w:rtl w:val="0"/>
        </w:rPr>
        <w:t xml:space="preserve">. This part’s easy. The reasoning is straightforward: whatever maximum value we can obtain with items 1, 2, 3 …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must obviously be the same maximum value we can obtain with items 1, 2, 3 … </w:t>
      </w:r>
      <w:r w:rsidDel="00000000" w:rsidR="00000000" w:rsidRPr="00000000">
        <w:rPr>
          <w:rFonts w:ascii="Georgia" w:cs="Georgia" w:eastAsia="Georgia" w:hAnsi="Georgia"/>
          <w:i w:val="1"/>
          <w:color w:val="242424"/>
          <w:sz w:val="30"/>
          <w:szCs w:val="30"/>
          <w:rtl w:val="0"/>
        </w:rPr>
        <w:t xml:space="preserve">i - 1</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Georgia" w:cs="Georgia" w:eastAsia="Georgia" w:hAnsi="Georgia"/>
          <w:i w:val="1"/>
          <w:color w:val="242424"/>
          <w:sz w:val="30"/>
          <w:szCs w:val="30"/>
          <w:rtl w:val="0"/>
        </w:rPr>
        <w:t xml:space="preserve">if we choose not to include item i</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21">
      <w:pPr>
        <w:shd w:fill="ffffff" w:val="clear"/>
        <w:spacing w:after="0" w:before="640" w:line="523.6363636363636" w:lineRule="auto"/>
        <w:rPr>
          <w:rFonts w:ascii="Georgia" w:cs="Georgia" w:eastAsia="Georgia" w:hAnsi="Georgia"/>
          <w:color w:val="242424"/>
          <w:sz w:val="30"/>
          <w:szCs w:val="30"/>
          <w:shd w:fill="e8f3e8" w:val="clear"/>
        </w:rPr>
      </w:pPr>
      <w:r w:rsidDel="00000000" w:rsidR="00000000" w:rsidRPr="00000000">
        <w:rPr>
          <w:rFonts w:ascii="Georgia" w:cs="Georgia" w:eastAsia="Georgia" w:hAnsi="Georgia"/>
          <w:color w:val="242424"/>
          <w:sz w:val="30"/>
          <w:szCs w:val="30"/>
          <w:shd w:fill="e8f3e8" w:val="clear"/>
          <w:rtl w:val="0"/>
        </w:rPr>
        <w:t xml:space="preserve">To calculate the maximum value that we can obtain </w:t>
      </w:r>
      <w:r w:rsidDel="00000000" w:rsidR="00000000" w:rsidRPr="00000000">
        <w:rPr>
          <w:rFonts w:ascii="Georgia" w:cs="Georgia" w:eastAsia="Georgia" w:hAnsi="Georgia"/>
          <w:i w:val="1"/>
          <w:color w:val="242424"/>
          <w:sz w:val="30"/>
          <w:szCs w:val="30"/>
          <w:shd w:fill="e8f3e8" w:val="clear"/>
          <w:rtl w:val="0"/>
        </w:rPr>
        <w:t xml:space="preserve">with </w:t>
      </w:r>
      <w:r w:rsidDel="00000000" w:rsidR="00000000" w:rsidRPr="00000000">
        <w:rPr>
          <w:rFonts w:ascii="Georgia" w:cs="Georgia" w:eastAsia="Georgia" w:hAnsi="Georgia"/>
          <w:color w:val="242424"/>
          <w:sz w:val="30"/>
          <w:szCs w:val="30"/>
          <w:shd w:fill="e8f3e8" w:val="clear"/>
          <w:rtl w:val="0"/>
        </w:rPr>
        <w:t xml:space="preserve">item </w:t>
      </w:r>
      <w:r w:rsidDel="00000000" w:rsidR="00000000" w:rsidRPr="00000000">
        <w:rPr>
          <w:rFonts w:ascii="Georgia" w:cs="Georgia" w:eastAsia="Georgia" w:hAnsi="Georgia"/>
          <w:i w:val="1"/>
          <w:color w:val="242424"/>
          <w:sz w:val="30"/>
          <w:szCs w:val="30"/>
          <w:shd w:fill="e8f3e8" w:val="clear"/>
          <w:rtl w:val="0"/>
        </w:rPr>
        <w:t xml:space="preserve">i</w:t>
      </w:r>
      <w:r w:rsidDel="00000000" w:rsidR="00000000" w:rsidRPr="00000000">
        <w:rPr>
          <w:rFonts w:ascii="Georgia" w:cs="Georgia" w:eastAsia="Georgia" w:hAnsi="Georgia"/>
          <w:color w:val="242424"/>
          <w:sz w:val="30"/>
          <w:szCs w:val="30"/>
          <w:shd w:fill="e8f3e8" w:val="clear"/>
          <w:rtl w:val="0"/>
        </w:rPr>
        <w:t xml:space="preserve">, we first need to compare the weight of item </w:t>
      </w:r>
      <w:r w:rsidDel="00000000" w:rsidR="00000000" w:rsidRPr="00000000">
        <w:rPr>
          <w:rFonts w:ascii="Georgia" w:cs="Georgia" w:eastAsia="Georgia" w:hAnsi="Georgia"/>
          <w:i w:val="1"/>
          <w:color w:val="242424"/>
          <w:sz w:val="30"/>
          <w:szCs w:val="30"/>
          <w:shd w:fill="e8f3e8" w:val="clear"/>
          <w:rtl w:val="0"/>
        </w:rPr>
        <w:t xml:space="preserve">i</w:t>
      </w:r>
      <w:r w:rsidDel="00000000" w:rsidR="00000000" w:rsidRPr="00000000">
        <w:rPr>
          <w:rFonts w:ascii="Georgia" w:cs="Georgia" w:eastAsia="Georgia" w:hAnsi="Georgia"/>
          <w:color w:val="242424"/>
          <w:sz w:val="30"/>
          <w:szCs w:val="30"/>
          <w:shd w:fill="e8f3e8" w:val="clear"/>
          <w:rtl w:val="0"/>
        </w:rPr>
        <w:t xml:space="preserve"> with the knapsack’s weight capacity. Obviously, if item </w:t>
      </w:r>
      <w:r w:rsidDel="00000000" w:rsidR="00000000" w:rsidRPr="00000000">
        <w:rPr>
          <w:rFonts w:ascii="Georgia" w:cs="Georgia" w:eastAsia="Georgia" w:hAnsi="Georgia"/>
          <w:i w:val="1"/>
          <w:color w:val="242424"/>
          <w:sz w:val="30"/>
          <w:szCs w:val="30"/>
          <w:shd w:fill="e8f3e8" w:val="clear"/>
          <w:rtl w:val="0"/>
        </w:rPr>
        <w:t xml:space="preserve">i</w:t>
      </w:r>
      <w:r w:rsidDel="00000000" w:rsidR="00000000" w:rsidRPr="00000000">
        <w:rPr>
          <w:rFonts w:ascii="Georgia" w:cs="Georgia" w:eastAsia="Georgia" w:hAnsi="Georgia"/>
          <w:color w:val="242424"/>
          <w:sz w:val="30"/>
          <w:szCs w:val="30"/>
          <w:shd w:fill="e8f3e8" w:val="clear"/>
          <w:rtl w:val="0"/>
        </w:rPr>
        <w:t xml:space="preserve"> weighs more than what the knapsack can hold, we can’t include it, so it does not make sense to perform the calculation. In that case, the solution to this problem is simply the maximum value that we can obtain without item </w:t>
      </w:r>
      <w:r w:rsidDel="00000000" w:rsidR="00000000" w:rsidRPr="00000000">
        <w:rPr>
          <w:rFonts w:ascii="Georgia" w:cs="Georgia" w:eastAsia="Georgia" w:hAnsi="Georgia"/>
          <w:i w:val="1"/>
          <w:color w:val="242424"/>
          <w:sz w:val="30"/>
          <w:szCs w:val="30"/>
          <w:shd w:fill="e8f3e8" w:val="clear"/>
          <w:rtl w:val="0"/>
        </w:rPr>
        <w:t xml:space="preserve">i</w:t>
      </w:r>
      <w:r w:rsidDel="00000000" w:rsidR="00000000" w:rsidRPr="00000000">
        <w:rPr>
          <w:rFonts w:ascii="Georgia" w:cs="Georgia" w:eastAsia="Georgia" w:hAnsi="Georgia"/>
          <w:color w:val="242424"/>
          <w:sz w:val="30"/>
          <w:szCs w:val="30"/>
          <w:shd w:fill="e8f3e8" w:val="clear"/>
          <w:rtl w:val="0"/>
        </w:rPr>
        <w:t xml:space="preserve"> (i.e. the value in the row above, at the same column).</w:t>
      </w:r>
    </w:p>
    <w:p w:rsidR="00000000" w:rsidDel="00000000" w:rsidP="00000000" w:rsidRDefault="00000000" w:rsidRPr="00000000" w14:paraId="0000002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However, suppose that item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weighs less than the knapsack’s capacity. We thus have the option to include it, if it potentially increases the maximum obtainable value. The maximum obtainable value by including item </w:t>
      </w:r>
      <w:r w:rsidDel="00000000" w:rsidR="00000000" w:rsidRPr="00000000">
        <w:rPr>
          <w:rFonts w:ascii="Georgia" w:cs="Georgia" w:eastAsia="Georgia" w:hAnsi="Georgia"/>
          <w:i w:val="1"/>
          <w:color w:val="242424"/>
          <w:sz w:val="30"/>
          <w:szCs w:val="30"/>
          <w:rtl w:val="0"/>
        </w:rPr>
        <w:t xml:space="preserve">i</w:t>
      </w:r>
      <w:r w:rsidDel="00000000" w:rsidR="00000000" w:rsidRPr="00000000">
        <w:rPr>
          <w:rFonts w:ascii="Georgia" w:cs="Georgia" w:eastAsia="Georgia" w:hAnsi="Georgia"/>
          <w:color w:val="242424"/>
          <w:sz w:val="30"/>
          <w:szCs w:val="30"/>
          <w:rtl w:val="0"/>
        </w:rPr>
        <w:t xml:space="preserve"> is thus = the value of item </w:t>
      </w:r>
      <w:r w:rsidDel="00000000" w:rsidR="00000000" w:rsidRPr="00000000">
        <w:rPr>
          <w:rFonts w:ascii="Georgia" w:cs="Georgia" w:eastAsia="Georgia" w:hAnsi="Georgia"/>
          <w:i w:val="1"/>
          <w:color w:val="242424"/>
          <w:sz w:val="30"/>
          <w:szCs w:val="30"/>
          <w:rtl w:val="0"/>
        </w:rPr>
        <w:t xml:space="preserve">i </w:t>
      </w:r>
      <w:r w:rsidDel="00000000" w:rsidR="00000000" w:rsidRPr="00000000">
        <w:rPr>
          <w:rFonts w:ascii="Georgia" w:cs="Georgia" w:eastAsia="Georgia" w:hAnsi="Georgia"/>
          <w:color w:val="242424"/>
          <w:sz w:val="30"/>
          <w:szCs w:val="30"/>
          <w:rtl w:val="0"/>
        </w:rPr>
        <w:t xml:space="preserve">itself + the maximum value that can be obtained with the remaining capacity of the knapsack. We obviously want to make full use of the capacity of our knapsack, and not let any remaining capacity go to waste.</w:t>
      </w:r>
    </w:p>
    <w:p w:rsidR="00000000" w:rsidDel="00000000" w:rsidP="00000000" w:rsidRDefault="00000000" w:rsidRPr="00000000" w14:paraId="00000023">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Therefore, at row </w:t>
      </w:r>
      <w:r w:rsidDel="00000000" w:rsidR="00000000" w:rsidRPr="00000000">
        <w:rPr>
          <w:rFonts w:ascii="Georgia" w:cs="Georgia" w:eastAsia="Georgia" w:hAnsi="Georgia"/>
          <w:i w:val="1"/>
          <w:color w:val="242424"/>
          <w:sz w:val="30"/>
          <w:szCs w:val="30"/>
          <w:rtl w:val="0"/>
        </w:rPr>
        <w:t xml:space="preserve">i </w:t>
      </w:r>
      <w:r w:rsidDel="00000000" w:rsidR="00000000" w:rsidRPr="00000000">
        <w:rPr>
          <w:rFonts w:ascii="Georgia" w:cs="Georgia" w:eastAsia="Georgia" w:hAnsi="Georgia"/>
          <w:color w:val="242424"/>
          <w:sz w:val="30"/>
          <w:szCs w:val="30"/>
          <w:rtl w:val="0"/>
        </w:rPr>
        <w:t xml:space="preserve">and column </w:t>
      </w:r>
      <w:r w:rsidDel="00000000" w:rsidR="00000000" w:rsidRPr="00000000">
        <w:rPr>
          <w:rFonts w:ascii="Georgia" w:cs="Georgia" w:eastAsia="Georgia" w:hAnsi="Georgia"/>
          <w:i w:val="1"/>
          <w:color w:val="242424"/>
          <w:sz w:val="30"/>
          <w:szCs w:val="30"/>
          <w:rtl w:val="0"/>
        </w:rPr>
        <w:t xml:space="preserve">j </w:t>
      </w:r>
      <w:r w:rsidDel="00000000" w:rsidR="00000000" w:rsidRPr="00000000">
        <w:rPr>
          <w:rFonts w:ascii="Georgia" w:cs="Georgia" w:eastAsia="Georgia" w:hAnsi="Georgia"/>
          <w:color w:val="242424"/>
          <w:sz w:val="30"/>
          <w:szCs w:val="30"/>
          <w:rtl w:val="0"/>
        </w:rPr>
        <w:t xml:space="preserve">(which represents the maximum value we can obtain there), </w:t>
      </w:r>
      <w:r w:rsidDel="00000000" w:rsidR="00000000" w:rsidRPr="00000000">
        <w:rPr>
          <w:rFonts w:ascii="Georgia" w:cs="Georgia" w:eastAsia="Georgia" w:hAnsi="Georgia"/>
          <w:b w:val="1"/>
          <w:color w:val="242424"/>
          <w:sz w:val="30"/>
          <w:szCs w:val="30"/>
          <w:rtl w:val="0"/>
        </w:rPr>
        <w:t xml:space="preserve">we would pick either the maximum value that we can obtain </w:t>
      </w:r>
      <w:r w:rsidDel="00000000" w:rsidR="00000000" w:rsidRPr="00000000">
        <w:rPr>
          <w:rFonts w:ascii="Georgia" w:cs="Georgia" w:eastAsia="Georgia" w:hAnsi="Georgia"/>
          <w:b w:val="1"/>
          <w:i w:val="1"/>
          <w:color w:val="242424"/>
          <w:sz w:val="30"/>
          <w:szCs w:val="30"/>
          <w:rtl w:val="0"/>
        </w:rPr>
        <w:t xml:space="preserve">without</w:t>
      </w:r>
      <w:r w:rsidDel="00000000" w:rsidR="00000000" w:rsidRPr="00000000">
        <w:rPr>
          <w:rFonts w:ascii="Georgia" w:cs="Georgia" w:eastAsia="Georgia" w:hAnsi="Georgia"/>
          <w:b w:val="1"/>
          <w:color w:val="242424"/>
          <w:sz w:val="30"/>
          <w:szCs w:val="30"/>
          <w:rtl w:val="0"/>
        </w:rPr>
        <w:t xml:space="preserve"> item </w:t>
      </w:r>
      <w:r w:rsidDel="00000000" w:rsidR="00000000" w:rsidRPr="00000000">
        <w:rPr>
          <w:rFonts w:ascii="Georgia" w:cs="Georgia" w:eastAsia="Georgia" w:hAnsi="Georgia"/>
          <w:b w:val="1"/>
          <w:i w:val="1"/>
          <w:color w:val="242424"/>
          <w:sz w:val="30"/>
          <w:szCs w:val="30"/>
          <w:rtl w:val="0"/>
        </w:rPr>
        <w:t xml:space="preserve">i</w:t>
      </w:r>
      <w:r w:rsidDel="00000000" w:rsidR="00000000" w:rsidRPr="00000000">
        <w:rPr>
          <w:rFonts w:ascii="Georgia" w:cs="Georgia" w:eastAsia="Georgia" w:hAnsi="Georgia"/>
          <w:b w:val="1"/>
          <w:color w:val="242424"/>
          <w:sz w:val="30"/>
          <w:szCs w:val="30"/>
          <w:rtl w:val="0"/>
        </w:rPr>
        <w:t xml:space="preserve">, or the maximum value that we can obtain </w:t>
      </w:r>
      <w:r w:rsidDel="00000000" w:rsidR="00000000" w:rsidRPr="00000000">
        <w:rPr>
          <w:rFonts w:ascii="Georgia" w:cs="Georgia" w:eastAsia="Georgia" w:hAnsi="Georgia"/>
          <w:b w:val="1"/>
          <w:i w:val="1"/>
          <w:color w:val="242424"/>
          <w:sz w:val="30"/>
          <w:szCs w:val="30"/>
          <w:rtl w:val="0"/>
        </w:rPr>
        <w:t xml:space="preserve">with </w:t>
      </w:r>
      <w:r w:rsidDel="00000000" w:rsidR="00000000" w:rsidRPr="00000000">
        <w:rPr>
          <w:rFonts w:ascii="Georgia" w:cs="Georgia" w:eastAsia="Georgia" w:hAnsi="Georgia"/>
          <w:b w:val="1"/>
          <w:color w:val="242424"/>
          <w:sz w:val="30"/>
          <w:szCs w:val="30"/>
          <w:rtl w:val="0"/>
        </w:rPr>
        <w:t xml:space="preserve">item </w:t>
      </w:r>
      <w:r w:rsidDel="00000000" w:rsidR="00000000" w:rsidRPr="00000000">
        <w:rPr>
          <w:rFonts w:ascii="Georgia" w:cs="Georgia" w:eastAsia="Georgia" w:hAnsi="Georgia"/>
          <w:b w:val="1"/>
          <w:i w:val="1"/>
          <w:color w:val="242424"/>
          <w:sz w:val="30"/>
          <w:szCs w:val="30"/>
          <w:rtl w:val="0"/>
        </w:rPr>
        <w:t xml:space="preserve">i</w:t>
      </w:r>
      <w:r w:rsidDel="00000000" w:rsidR="00000000" w:rsidRPr="00000000">
        <w:rPr>
          <w:rFonts w:ascii="Georgia" w:cs="Georgia" w:eastAsia="Georgia" w:hAnsi="Georgia"/>
          <w:b w:val="1"/>
          <w:color w:val="242424"/>
          <w:sz w:val="30"/>
          <w:szCs w:val="30"/>
          <w:rtl w:val="0"/>
        </w:rPr>
        <w:t xml:space="preserve">, </w:t>
      </w:r>
      <w:r w:rsidDel="00000000" w:rsidR="00000000" w:rsidRPr="00000000">
        <w:rPr>
          <w:rFonts w:ascii="Georgia" w:cs="Georgia" w:eastAsia="Georgia" w:hAnsi="Georgia"/>
          <w:b w:val="1"/>
          <w:i w:val="1"/>
          <w:color w:val="242424"/>
          <w:sz w:val="30"/>
          <w:szCs w:val="30"/>
          <w:rtl w:val="0"/>
        </w:rPr>
        <w:t xml:space="preserve">whichever is larger</w:t>
      </w:r>
      <w:r w:rsidDel="00000000" w:rsidR="00000000" w:rsidRPr="00000000">
        <w:rPr>
          <w:rFonts w:ascii="Georgia" w:cs="Georgia" w:eastAsia="Georgia" w:hAnsi="Georgia"/>
          <w:b w:val="1"/>
          <w:color w:val="242424"/>
          <w:sz w:val="30"/>
          <w:szCs w:val="30"/>
          <w:rtl w:val="0"/>
        </w:rPr>
        <w:t xml:space="preserve">.</w:t>
      </w:r>
    </w:p>
    <w:p w:rsidR="00000000" w:rsidDel="00000000" w:rsidP="00000000" w:rsidRDefault="00000000" w:rsidRPr="00000000" w14:paraId="00000024">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Here’s a concrete example of what I mean.</w:t>
      </w:r>
    </w:p>
    <w:p w:rsidR="00000000" w:rsidDel="00000000" w:rsidP="00000000" w:rsidRDefault="00000000" w:rsidRPr="00000000" w14:paraId="00000025">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731200" cy="711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At row 3 (item 2), and column 5 (knapsack capacity of 4), we can choose to either include item 2 (which weighs 4 units) or not. If we choose not to include it, the maximum value we can obtain is the same as if we only have item 1 to choose from (which is found in the row above, i.e. 0). If we want to include item 2, the maximum value we can obtain with item 2 is the value of item 2 (40) + the maximum value we can obtain with the remaining capacity (which is 0, because the knapsack is completely full already).</w:t>
      </w:r>
    </w:p>
    <w:p w:rsidR="00000000" w:rsidDel="00000000" w:rsidP="00000000" w:rsidRDefault="00000000" w:rsidRPr="00000000" w14:paraId="0000002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At row 3 (item 2), and column 10 (knapsack capacity of 9), again, we can choose to either include item 2 or not. If we choose not to, the maximum value we can obtain is the same as that in the row above at the same column, i.e. 10 (by including only item 1, which has a value of 10). If we include item 2, we have a remaining knapsack capacity of 9 - 4 = 5. We can find out the maximum value that can be obtained with a capacity of 5 by looking at the row above, at column 5. Thus, the maximum value we can obtain by including item 2 is 40 (the value of item 2) + 10 = 50.</w:t>
      </w:r>
    </w:p>
    <w:p w:rsidR="00000000" w:rsidDel="00000000" w:rsidP="00000000" w:rsidRDefault="00000000" w:rsidRPr="00000000" w14:paraId="0000002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pick the larger of 50 vs 10, and so the maximum value we can obtain with items 1 and 2, with a knapsack capacity of 9, is 50.</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www.hackerearth.com/practice/notes/the-knapsack-proble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medium.com/@fabianterh/optimizing-the-knapsack-problem-dynamic-programming-solution-for-space-complexity-c6bcdff3870b" TargetMode="External"/><Relationship Id="rId8" Type="http://schemas.openxmlformats.org/officeDocument/2006/relationships/hyperlink" Target="https://en.wikipedia.org/wiki/Knapsack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