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kdh2ac16h52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Capstone Project 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5drmcisfz1x" w:id="1"/>
      <w:bookmarkEnd w:id="1"/>
      <w:r w:rsidDel="00000000" w:rsidR="00000000" w:rsidRPr="00000000">
        <w:rPr>
          <w:rtl w:val="0"/>
        </w:rPr>
        <w:t xml:space="preserve">1. Epics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8teb43xrrfu2" w:id="2"/>
      <w:bookmarkEnd w:id="2"/>
      <w:r w:rsidDel="00000000" w:rsidR="00000000" w:rsidRPr="00000000">
        <w:rPr>
          <w:color w:val="38761d"/>
          <w:sz w:val="26"/>
          <w:szCs w:val="26"/>
          <w:rtl w:val="0"/>
        </w:rPr>
        <w:t xml:space="preserve">Epic 1:</w:t>
      </w:r>
      <w:r w:rsidDel="00000000" w:rsidR="00000000" w:rsidRPr="00000000">
        <w:rPr>
          <w:rtl w:val="0"/>
        </w:rPr>
        <w:t xml:space="preserve"> Backend Development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4"/>
        </w:numPr>
        <w:spacing w:after="0" w:afterAutospacing="0" w:before="0" w:beforeAutospacing="0"/>
        <w:ind w:left="720" w:hanging="360"/>
        <w:rPr/>
      </w:pPr>
      <w:bookmarkStart w:colFirst="0" w:colLast="0" w:name="_pbdfqbxw3fi2" w:id="3"/>
      <w:bookmarkEnd w:id="3"/>
      <w:r w:rsidDel="00000000" w:rsidR="00000000" w:rsidRPr="00000000">
        <w:rPr>
          <w:color w:val="38761d"/>
          <w:sz w:val="26"/>
          <w:szCs w:val="26"/>
          <w:rtl w:val="0"/>
        </w:rPr>
        <w:t xml:space="preserve">Epic 2:</w:t>
      </w:r>
      <w:r w:rsidDel="00000000" w:rsidR="00000000" w:rsidRPr="00000000">
        <w:rPr>
          <w:rtl w:val="0"/>
        </w:rPr>
        <w:t xml:space="preserve"> Frontend Development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4"/>
        </w:numPr>
        <w:spacing w:after="0" w:afterAutospacing="0" w:before="0" w:beforeAutospacing="0"/>
        <w:ind w:left="720" w:hanging="360"/>
        <w:rPr/>
      </w:pPr>
      <w:bookmarkStart w:colFirst="0" w:colLast="0" w:name="_ythly9vqk15d" w:id="4"/>
      <w:bookmarkEnd w:id="4"/>
      <w:r w:rsidDel="00000000" w:rsidR="00000000" w:rsidRPr="00000000">
        <w:rPr>
          <w:color w:val="38761d"/>
          <w:sz w:val="26"/>
          <w:szCs w:val="26"/>
          <w:rtl w:val="0"/>
        </w:rPr>
        <w:t xml:space="preserve">Epic 3:</w:t>
      </w:r>
      <w:r w:rsidDel="00000000" w:rsidR="00000000" w:rsidRPr="00000000">
        <w:rPr>
          <w:rtl w:val="0"/>
        </w:rPr>
        <w:t xml:space="preserve"> Advanced Features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4"/>
        </w:numPr>
        <w:spacing w:after="0" w:afterAutospacing="0" w:before="0" w:beforeAutospacing="0"/>
        <w:ind w:left="720" w:hanging="360"/>
        <w:rPr/>
      </w:pPr>
      <w:bookmarkStart w:colFirst="0" w:colLast="0" w:name="_o6iqg9skuugv" w:id="5"/>
      <w:bookmarkEnd w:id="5"/>
      <w:r w:rsidDel="00000000" w:rsidR="00000000" w:rsidRPr="00000000">
        <w:rPr>
          <w:color w:val="38761d"/>
          <w:sz w:val="26"/>
          <w:szCs w:val="26"/>
          <w:rtl w:val="0"/>
        </w:rPr>
        <w:t xml:space="preserve">Epic 4:</w:t>
      </w:r>
      <w:r w:rsidDel="00000000" w:rsidR="00000000" w:rsidRPr="00000000">
        <w:rPr>
          <w:rtl w:val="0"/>
        </w:rPr>
        <w:t xml:space="preserve"> Microservices Architecture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4"/>
        </w:numPr>
        <w:spacing w:before="0" w:beforeAutospacing="0"/>
        <w:ind w:left="720" w:hanging="360"/>
        <w:rPr/>
      </w:pPr>
      <w:bookmarkStart w:colFirst="0" w:colLast="0" w:name="_2ezu7cqihil8" w:id="6"/>
      <w:bookmarkEnd w:id="6"/>
      <w:r w:rsidDel="00000000" w:rsidR="00000000" w:rsidRPr="00000000">
        <w:rPr>
          <w:color w:val="38761d"/>
          <w:sz w:val="26"/>
          <w:szCs w:val="26"/>
          <w:rtl w:val="0"/>
        </w:rPr>
        <w:t xml:space="preserve">Epic 5: </w:t>
      </w:r>
      <w:r w:rsidDel="00000000" w:rsidR="00000000" w:rsidRPr="00000000">
        <w:rPr>
          <w:rtl w:val="0"/>
        </w:rPr>
        <w:t xml:space="preserve">Testing Deployment and Documentation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aribj3jeya4m" w:id="7"/>
      <w:bookmarkEnd w:id="7"/>
      <w:r w:rsidDel="00000000" w:rsidR="00000000" w:rsidRPr="00000000">
        <w:rPr>
          <w:rtl w:val="0"/>
        </w:rPr>
        <w:t xml:space="preserve">2. 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/>
      </w:pPr>
      <w:bookmarkStart w:colFirst="0" w:colLast="0" w:name="_9wg27ae0w3i4" w:id="8"/>
      <w:bookmarkEnd w:id="8"/>
      <w:r w:rsidDel="00000000" w:rsidR="00000000" w:rsidRPr="00000000">
        <w:rPr>
          <w:color w:val="38761d"/>
          <w:sz w:val="26"/>
          <w:szCs w:val="26"/>
          <w:rtl w:val="0"/>
        </w:rPr>
        <w:t xml:space="preserve">Epic 1: 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1:</w:t>
      </w:r>
      <w:r w:rsidDel="00000000" w:rsidR="00000000" w:rsidRPr="00000000">
        <w:rPr>
          <w:b w:val="1"/>
          <w:rtl w:val="0"/>
        </w:rPr>
        <w:t xml:space="preserve"> Spring Boot Setup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2:</w:t>
      </w:r>
      <w:r w:rsidDel="00000000" w:rsidR="00000000" w:rsidRPr="00000000">
        <w:rPr>
          <w:b w:val="1"/>
          <w:rtl w:val="0"/>
        </w:rPr>
        <w:t xml:space="preserve"> Database Management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3:</w:t>
      </w:r>
      <w:r w:rsidDel="00000000" w:rsidR="00000000" w:rsidRPr="00000000">
        <w:rPr>
          <w:b w:val="1"/>
          <w:rtl w:val="0"/>
        </w:rPr>
        <w:t xml:space="preserve"> RESTful API Development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4:</w:t>
      </w:r>
      <w:r w:rsidDel="00000000" w:rsidR="00000000" w:rsidRPr="00000000">
        <w:rPr>
          <w:b w:val="1"/>
          <w:rtl w:val="0"/>
        </w:rPr>
        <w:t xml:space="preserve"> User Authentication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5:</w:t>
      </w:r>
      <w:r w:rsidDel="00000000" w:rsidR="00000000" w:rsidRPr="00000000">
        <w:rPr>
          <w:b w:val="1"/>
          <w:rtl w:val="0"/>
        </w:rPr>
        <w:t xml:space="preserve"> Payment Integration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/>
      </w:pPr>
      <w:bookmarkStart w:colFirst="0" w:colLast="0" w:name="_kyqqclsy6dcw" w:id="9"/>
      <w:bookmarkEnd w:id="9"/>
      <w:r w:rsidDel="00000000" w:rsidR="00000000" w:rsidRPr="00000000">
        <w:rPr>
          <w:color w:val="38761d"/>
          <w:sz w:val="26"/>
          <w:szCs w:val="26"/>
          <w:rtl w:val="0"/>
        </w:rPr>
        <w:t xml:space="preserve">Epic 2: 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1:</w:t>
      </w:r>
      <w:r w:rsidDel="00000000" w:rsidR="00000000" w:rsidRPr="00000000">
        <w:rPr>
          <w:b w:val="1"/>
          <w:rtl w:val="0"/>
        </w:rPr>
        <w:t xml:space="preserve"> Angular Project Setup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2:</w:t>
      </w:r>
      <w:r w:rsidDel="00000000" w:rsidR="00000000" w:rsidRPr="00000000">
        <w:rPr>
          <w:b w:val="1"/>
          <w:rtl w:val="0"/>
        </w:rPr>
        <w:t xml:space="preserve"> Product Management Components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3:</w:t>
      </w:r>
      <w:r w:rsidDel="00000000" w:rsidR="00000000" w:rsidRPr="00000000">
        <w:rPr>
          <w:b w:val="1"/>
          <w:rtl w:val="0"/>
        </w:rPr>
        <w:t xml:space="preserve"> API Integration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lmz0qqcay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/>
      </w:pPr>
      <w:bookmarkStart w:colFirst="0" w:colLast="0" w:name="_t0pdsq7pxxl7" w:id="11"/>
      <w:bookmarkEnd w:id="11"/>
      <w:r w:rsidDel="00000000" w:rsidR="00000000" w:rsidRPr="00000000">
        <w:rPr>
          <w:color w:val="38761d"/>
          <w:sz w:val="26"/>
          <w:szCs w:val="26"/>
          <w:rtl w:val="0"/>
        </w:rPr>
        <w:t xml:space="preserve">Epic 3: Advanced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1:</w:t>
      </w:r>
      <w:r w:rsidDel="00000000" w:rsidR="00000000" w:rsidRPr="00000000">
        <w:rPr>
          <w:b w:val="1"/>
          <w:rtl w:val="0"/>
        </w:rPr>
        <w:t xml:space="preserve"> Real-time Availability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2:</w:t>
      </w:r>
      <w:r w:rsidDel="00000000" w:rsidR="00000000" w:rsidRPr="00000000">
        <w:rPr>
          <w:b w:val="1"/>
          <w:rtl w:val="0"/>
        </w:rPr>
        <w:t xml:space="preserve"> User Reviews and Ratings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3:</w:t>
      </w:r>
      <w:r w:rsidDel="00000000" w:rsidR="00000000" w:rsidRPr="00000000">
        <w:rPr>
          <w:b w:val="1"/>
          <w:rtl w:val="0"/>
        </w:rPr>
        <w:t xml:space="preserve"> User Dashboard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4:</w:t>
      </w:r>
      <w:r w:rsidDel="00000000" w:rsidR="00000000" w:rsidRPr="00000000">
        <w:rPr>
          <w:b w:val="1"/>
          <w:rtl w:val="0"/>
        </w:rPr>
        <w:t xml:space="preserve"> UI Enhancements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bjs6t8ag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/>
      </w:pPr>
      <w:bookmarkStart w:colFirst="0" w:colLast="0" w:name="_y8y9phys0odp" w:id="13"/>
      <w:bookmarkEnd w:id="13"/>
      <w:r w:rsidDel="00000000" w:rsidR="00000000" w:rsidRPr="00000000">
        <w:rPr>
          <w:color w:val="38761d"/>
          <w:sz w:val="26"/>
          <w:szCs w:val="26"/>
          <w:rtl w:val="0"/>
        </w:rPr>
        <w:t xml:space="preserve">Epic 4: Microservices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1:</w:t>
      </w:r>
      <w:r w:rsidDel="00000000" w:rsidR="00000000" w:rsidRPr="00000000">
        <w:rPr>
          <w:b w:val="1"/>
          <w:rtl w:val="0"/>
        </w:rPr>
        <w:t xml:space="preserve"> Microservices Design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2:</w:t>
      </w:r>
      <w:r w:rsidDel="00000000" w:rsidR="00000000" w:rsidRPr="00000000">
        <w:rPr>
          <w:b w:val="1"/>
          <w:rtl w:val="0"/>
        </w:rPr>
        <w:t xml:space="preserve"> API Gateway Setup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3:</w:t>
      </w:r>
      <w:r w:rsidDel="00000000" w:rsidR="00000000" w:rsidRPr="00000000">
        <w:rPr>
          <w:b w:val="1"/>
          <w:rtl w:val="0"/>
        </w:rPr>
        <w:t xml:space="preserve"> Docker Containerization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4:</w:t>
      </w:r>
      <w:r w:rsidDel="00000000" w:rsidR="00000000" w:rsidRPr="00000000">
        <w:rPr>
          <w:b w:val="1"/>
          <w:rtl w:val="0"/>
        </w:rPr>
        <w:t xml:space="preserve"> Service Communication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5:</w:t>
      </w:r>
      <w:r w:rsidDel="00000000" w:rsidR="00000000" w:rsidRPr="00000000">
        <w:rPr>
          <w:b w:val="1"/>
          <w:rtl w:val="0"/>
        </w:rPr>
        <w:t xml:space="preserve"> Monitoring and Logging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1gv98xszc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8"/>
        </w:numPr>
        <w:spacing w:after="0" w:afterAutospacing="0" w:before="240" w:lineRule="auto"/>
        <w:ind w:left="720" w:hanging="360"/>
        <w:rPr/>
      </w:pPr>
      <w:bookmarkStart w:colFirst="0" w:colLast="0" w:name="_7yao3jgts26z" w:id="15"/>
      <w:bookmarkEnd w:id="15"/>
      <w:r w:rsidDel="00000000" w:rsidR="00000000" w:rsidRPr="00000000">
        <w:rPr>
          <w:color w:val="38761d"/>
          <w:sz w:val="26"/>
          <w:szCs w:val="26"/>
          <w:rtl w:val="0"/>
        </w:rPr>
        <w:t xml:space="preserve">Epic 5: Testing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1:</w:t>
      </w:r>
      <w:r w:rsidDel="00000000" w:rsidR="00000000" w:rsidRPr="00000000">
        <w:rPr>
          <w:b w:val="1"/>
          <w:rtl w:val="0"/>
        </w:rPr>
        <w:t xml:space="preserve"> Application Testing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2:</w:t>
      </w:r>
      <w:r w:rsidDel="00000000" w:rsidR="00000000" w:rsidRPr="00000000">
        <w:rPr>
          <w:b w:val="1"/>
          <w:rtl w:val="0"/>
        </w:rPr>
        <w:t xml:space="preserve"> Cloud Deployment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3:</w:t>
      </w:r>
      <w:r w:rsidDel="00000000" w:rsidR="00000000" w:rsidRPr="00000000">
        <w:rPr>
          <w:b w:val="1"/>
          <w:rtl w:val="0"/>
        </w:rPr>
        <w:t xml:space="preserve"> Application Optimization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Feature 4:</w:t>
      </w:r>
      <w:r w:rsidDel="00000000" w:rsidR="00000000" w:rsidRPr="00000000">
        <w:rPr>
          <w:b w:val="1"/>
          <w:rtl w:val="0"/>
        </w:rPr>
        <w:t xml:space="preserve"> Documentation Creation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tr8h6a9h6fae" w:id="16"/>
      <w:bookmarkEnd w:id="16"/>
      <w:r w:rsidDel="00000000" w:rsidR="00000000" w:rsidRPr="00000000">
        <w:rPr>
          <w:rtl w:val="0"/>
        </w:rPr>
        <w:t xml:space="preserve">3. User Stories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9el4abl9bl" w:id="17"/>
      <w:bookmarkEnd w:id="17"/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Epic 1: 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developer, I want to set up a Spring Boot project so that I can create a robust backend for the Organic Farms application.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developer, I want to configure MySQL for data management, so I can store and retrieve information about farming partners and customers.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p4bphj61xv" w:id="18"/>
      <w:bookmarkEnd w:id="18"/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Epic 2: 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customer, I want to see a list of available fruits, vegetables, and pulses, so I can choose what to order.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an admin, I want to add or edit products easily, so I can manage the inventory effectively.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sh5clso053" w:id="19"/>
      <w:bookmarkEnd w:id="19"/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Epic 3: Advanced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customer, I want to check the availability of products in real-time, so I can make informed decisions while ordering.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user, I want to leave reviews for products, so I can share my experience with others.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qcxobd4d1" w:id="20"/>
      <w:bookmarkEnd w:id="20"/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Epic 4: Microservices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developer, I want to design a microservices architecture to ensure scalability and maintainability of the application.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developer, I want to set up an API Gateway to route requests to the appropriate services.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tg9q8zgz58" w:id="21"/>
      <w:bookmarkEnd w:id="21"/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Epic 5: Testing and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As a QA engineer, I want to test the application thoroughly, so I can ensure its reliability and performance.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Story 2:</w:t>
      </w:r>
      <w:r w:rsidDel="00000000" w:rsidR="00000000" w:rsidRPr="00000000">
        <w:rPr>
          <w:rtl w:val="0"/>
        </w:rPr>
        <w:t xml:space="preserve"> As a developer, I want to deploy the application to Azure Cloud, so users can access it online.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pmypdlc2wt0t" w:id="22"/>
      <w:bookmarkEnd w:id="22"/>
      <w:r w:rsidDel="00000000" w:rsidR="00000000" w:rsidRPr="00000000">
        <w:rPr>
          <w:rtl w:val="0"/>
        </w:rPr>
        <w:t xml:space="preserve">4. Tasks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674ea7"/>
          <w:sz w:val="22"/>
          <w:szCs w:val="22"/>
        </w:rPr>
      </w:pPr>
      <w:bookmarkStart w:colFirst="0" w:colLast="0" w:name="_astoyvmmaqay" w:id="23"/>
      <w:bookmarkEnd w:id="23"/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For Feature 1: Spring Boot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Create a new Spring Boot project.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Add dependencies for Spring Data JPA and MySQL.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3:</w:t>
      </w:r>
      <w:r w:rsidDel="00000000" w:rsidR="00000000" w:rsidRPr="00000000">
        <w:rPr>
          <w:rtl w:val="0"/>
        </w:rPr>
        <w:t xml:space="preserve"> Configure application properties for the database.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s0ajlzc2n3" w:id="24"/>
      <w:bookmarkEnd w:id="24"/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For Feature 2: Angular Project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Initialize a new Angular project using the Angular CLI.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Set up the project structure with necessary modules and components.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ykamq8drrn" w:id="25"/>
      <w:bookmarkEnd w:id="25"/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For Feature 1: Application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1:</w:t>
      </w:r>
      <w:r w:rsidDel="00000000" w:rsidR="00000000" w:rsidRPr="00000000">
        <w:rPr>
          <w:rtl w:val="0"/>
        </w:rPr>
        <w:t xml:space="preserve"> Write unit tests for backend RESTful APIs.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Task 2:</w:t>
      </w:r>
      <w:r w:rsidDel="00000000" w:rsidR="00000000" w:rsidRPr="00000000">
        <w:rPr>
          <w:rtl w:val="0"/>
        </w:rPr>
        <w:t xml:space="preserve"> Write integration tests for frontend components.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3c78d8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  <w:ind w:left="72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cc0000"/>
      <w:sz w:val="46"/>
      <w:szCs w:val="4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