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C2558" w14:textId="77777777" w:rsidR="00276217" w:rsidRPr="00276217" w:rsidRDefault="00276217" w:rsidP="00276217">
      <w:pPr>
        <w:spacing w:after="0" w:line="240" w:lineRule="auto"/>
        <w:outlineLvl w:val="0"/>
        <w:rPr>
          <w:rFonts w:ascii="Times New Roman" w:eastAsia="Times New Roman" w:hAnsi="Times New Roman" w:cs="Times New Roman"/>
          <w:b/>
          <w:bCs/>
          <w:kern w:val="36"/>
          <w:sz w:val="48"/>
          <w:szCs w:val="48"/>
          <w14:ligatures w14:val="none"/>
        </w:rPr>
      </w:pPr>
      <w:r w:rsidRPr="00276217">
        <w:rPr>
          <w:rFonts w:ascii="Times New Roman" w:eastAsia="Times New Roman" w:hAnsi="Times New Roman" w:cs="Times New Roman"/>
          <w:b/>
          <w:bCs/>
          <w:kern w:val="36"/>
          <w:sz w:val="48"/>
          <w:szCs w:val="48"/>
          <w14:ligatures w14:val="none"/>
        </w:rPr>
        <w:t>Exercise: Sharing a report</w:t>
      </w:r>
    </w:p>
    <w:p w14:paraId="361178B6" w14:textId="77777777" w:rsidR="00276217" w:rsidRPr="00276217" w:rsidRDefault="00276217" w:rsidP="00276217">
      <w:pPr>
        <w:spacing w:after="100" w:afterAutospacing="1" w:line="240" w:lineRule="auto"/>
        <w:outlineLvl w:val="1"/>
        <w:rPr>
          <w:rFonts w:ascii="Times New Roman" w:eastAsia="Times New Roman" w:hAnsi="Times New Roman" w:cs="Times New Roman"/>
          <w:b/>
          <w:bCs/>
          <w:kern w:val="0"/>
          <w:sz w:val="36"/>
          <w:szCs w:val="36"/>
          <w14:ligatures w14:val="none"/>
        </w:rPr>
      </w:pPr>
      <w:r w:rsidRPr="00276217">
        <w:rPr>
          <w:rFonts w:ascii="Times New Roman" w:eastAsia="Times New Roman" w:hAnsi="Times New Roman" w:cs="Times New Roman"/>
          <w:b/>
          <w:bCs/>
          <w:kern w:val="0"/>
          <w:sz w:val="36"/>
          <w:szCs w:val="36"/>
          <w14:ligatures w14:val="none"/>
        </w:rPr>
        <w:t>Introduction</w:t>
      </w:r>
    </w:p>
    <w:p w14:paraId="5750AC7E" w14:textId="77777777" w:rsidR="00276217" w:rsidRPr="00276217" w:rsidRDefault="00276217" w:rsidP="00276217">
      <w:p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It's the end of the quarter at Adventure Works, and the financial team is preparing a comprehensive review of the company's performance. They need data and not raw, indigestible numbers. They need insights, trends, and patterns, all woven into a coherent narrative. They need to know which products have been flying off the shelves, the customers' geographical distribution, and how order processing is holding up. </w:t>
      </w:r>
    </w:p>
    <w:p w14:paraId="4CF63776" w14:textId="77777777" w:rsidR="00276217" w:rsidRPr="00276217" w:rsidRDefault="00276217" w:rsidP="0027621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76217">
        <w:rPr>
          <w:rFonts w:ascii="Times New Roman" w:eastAsia="Times New Roman" w:hAnsi="Times New Roman" w:cs="Times New Roman"/>
          <w:b/>
          <w:bCs/>
          <w:kern w:val="0"/>
          <w:sz w:val="36"/>
          <w:szCs w:val="36"/>
          <w14:ligatures w14:val="none"/>
        </w:rPr>
        <w:t>Case study</w:t>
      </w:r>
    </w:p>
    <w:p w14:paraId="1CBA93F8" w14:textId="77777777" w:rsidR="00276217" w:rsidRPr="00276217" w:rsidRDefault="00276217" w:rsidP="00276217">
      <w:p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Your manager tasks you with implementing a crucial aspect of data management: the art of paginating, publishing, and exporting a report using Power BI. In this exercise, you will learn how to create an organized and easily digestible report to guide the financial team in their quest for insights and understanding.</w:t>
      </w:r>
    </w:p>
    <w:p w14:paraId="3CCB4C5D" w14:textId="77777777" w:rsidR="00276217" w:rsidRPr="00276217" w:rsidRDefault="00276217" w:rsidP="0027621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76217">
        <w:rPr>
          <w:rFonts w:ascii="Times New Roman" w:eastAsia="Times New Roman" w:hAnsi="Times New Roman" w:cs="Times New Roman"/>
          <w:b/>
          <w:bCs/>
          <w:kern w:val="0"/>
          <w:sz w:val="36"/>
          <w:szCs w:val="36"/>
          <w14:ligatures w14:val="none"/>
        </w:rPr>
        <w:t>Instructions</w:t>
      </w:r>
    </w:p>
    <w:p w14:paraId="5E3D5942" w14:textId="77777777" w:rsidR="00276217" w:rsidRPr="00276217" w:rsidRDefault="00276217" w:rsidP="00276217">
      <w:p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Download and open the </w:t>
      </w:r>
      <w:r w:rsidRPr="00276217">
        <w:rPr>
          <w:rFonts w:ascii="Times New Roman" w:eastAsia="Times New Roman" w:hAnsi="Times New Roman" w:cs="Times New Roman"/>
          <w:i/>
          <w:iCs/>
          <w:kern w:val="0"/>
          <w:sz w:val="24"/>
          <w:szCs w:val="24"/>
          <w14:ligatures w14:val="none"/>
        </w:rPr>
        <w:t>Adventure Works Product Sales Report</w:t>
      </w:r>
      <w:r w:rsidRPr="00276217">
        <w:rPr>
          <w:rFonts w:ascii="Times New Roman" w:eastAsia="Times New Roman" w:hAnsi="Times New Roman" w:cs="Times New Roman"/>
          <w:kern w:val="0"/>
          <w:sz w:val="24"/>
          <w:szCs w:val="24"/>
          <w14:ligatures w14:val="none"/>
        </w:rPr>
        <w:t xml:space="preserve"> Power BI file. </w:t>
      </w:r>
    </w:p>
    <w:p w14:paraId="72963222" w14:textId="77777777" w:rsidR="00276217" w:rsidRPr="00276217" w:rsidRDefault="00276217" w:rsidP="00276217">
      <w:pPr>
        <w:spacing w:after="0" w:line="240" w:lineRule="auto"/>
        <w:rPr>
          <w:rFonts w:ascii="Times New Roman" w:eastAsia="Times New Roman" w:hAnsi="Times New Roman" w:cs="Times New Roman"/>
          <w:color w:val="0000FF"/>
          <w:kern w:val="0"/>
          <w:sz w:val="24"/>
          <w:szCs w:val="24"/>
          <w:u w:val="single"/>
          <w14:ligatures w14:val="none"/>
        </w:rPr>
      </w:pPr>
      <w:r w:rsidRPr="00276217">
        <w:rPr>
          <w:rFonts w:ascii="Times New Roman" w:eastAsia="Times New Roman" w:hAnsi="Times New Roman" w:cs="Times New Roman"/>
          <w:kern w:val="0"/>
          <w:sz w:val="24"/>
          <w:szCs w:val="24"/>
          <w14:ligatures w14:val="none"/>
        </w:rPr>
        <w:fldChar w:fldCharType="begin"/>
      </w:r>
      <w:r w:rsidRPr="00276217">
        <w:rPr>
          <w:rFonts w:ascii="Times New Roman" w:eastAsia="Times New Roman" w:hAnsi="Times New Roman" w:cs="Times New Roman"/>
          <w:kern w:val="0"/>
          <w:sz w:val="24"/>
          <w:szCs w:val="24"/>
          <w14:ligatures w14:val="none"/>
        </w:rPr>
        <w:instrText>HYPERLINK "https://d3c33hcgiwev3.cloudfront.net/wh86Z4BuQAqB2MVeLIuXzg_c98524205f05435181375ef3dc5ca5e1_Adventure-Works-Product-Sales-Report.pbix?Expires=1711929600&amp;Signature=VzGfkmQn4yFVHeG4cudxGvgbXCRa3lpcSufltswJZJ~mQAstg1Koh0tk~X12N29PDelqUnnMhiRjYiU~D7qZzTqlsc7PUtBT5xzj8iPUpHYDiFWoR27WxVv1pD84RXbCk44S7Q060hDXW2VNQ-j3Sr2KQDNMAqmcnbJ-OuHNZf4_&amp;Key-Pair-Id=APKAJLTNE6QMUY6HBC5A" \t "_blank"</w:instrText>
      </w:r>
      <w:r w:rsidRPr="00276217">
        <w:rPr>
          <w:rFonts w:ascii="Times New Roman" w:eastAsia="Times New Roman" w:hAnsi="Times New Roman" w:cs="Times New Roman"/>
          <w:kern w:val="0"/>
          <w:sz w:val="24"/>
          <w:szCs w:val="24"/>
          <w14:ligatures w14:val="none"/>
        </w:rPr>
      </w:r>
      <w:r w:rsidRPr="00276217">
        <w:rPr>
          <w:rFonts w:ascii="Times New Roman" w:eastAsia="Times New Roman" w:hAnsi="Times New Roman" w:cs="Times New Roman"/>
          <w:kern w:val="0"/>
          <w:sz w:val="24"/>
          <w:szCs w:val="24"/>
          <w14:ligatures w14:val="none"/>
        </w:rPr>
        <w:fldChar w:fldCharType="separate"/>
      </w:r>
    </w:p>
    <w:p w14:paraId="070E378B" w14:textId="77777777" w:rsidR="00276217" w:rsidRPr="00276217" w:rsidRDefault="00276217" w:rsidP="00276217">
      <w:pPr>
        <w:spacing w:after="0"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color w:val="0000FF"/>
          <w:kern w:val="0"/>
          <w:sz w:val="24"/>
          <w:szCs w:val="24"/>
          <w:u w:val="single"/>
          <w14:ligatures w14:val="none"/>
        </w:rPr>
        <w:t>Adventure Works Product Sales Report</w:t>
      </w:r>
    </w:p>
    <w:p w14:paraId="47758645" w14:textId="77777777" w:rsidR="00276217" w:rsidRPr="00276217" w:rsidRDefault="00276217" w:rsidP="00276217">
      <w:pPr>
        <w:spacing w:after="0" w:line="240" w:lineRule="auto"/>
        <w:rPr>
          <w:rFonts w:ascii="Times New Roman" w:eastAsia="Times New Roman" w:hAnsi="Times New Roman" w:cs="Times New Roman"/>
          <w:color w:val="0000FF"/>
          <w:kern w:val="0"/>
          <w:sz w:val="24"/>
          <w:szCs w:val="24"/>
          <w:u w:val="single"/>
          <w14:ligatures w14:val="none"/>
        </w:rPr>
      </w:pPr>
      <w:r w:rsidRPr="00276217">
        <w:rPr>
          <w:rFonts w:ascii="Times New Roman" w:eastAsia="Times New Roman" w:hAnsi="Times New Roman" w:cs="Times New Roman"/>
          <w:color w:val="0000FF"/>
          <w:kern w:val="0"/>
          <w:sz w:val="24"/>
          <w:szCs w:val="24"/>
          <w:u w:val="single"/>
          <w14:ligatures w14:val="none"/>
        </w:rPr>
        <w:t>PBIX File</w:t>
      </w:r>
    </w:p>
    <w:p w14:paraId="02ACD671" w14:textId="77777777" w:rsidR="00276217" w:rsidRPr="00276217" w:rsidRDefault="00276217" w:rsidP="00276217">
      <w:pPr>
        <w:spacing w:after="0"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fldChar w:fldCharType="end"/>
      </w:r>
    </w:p>
    <w:p w14:paraId="3BAB6A91" w14:textId="77777777" w:rsidR="00276217" w:rsidRPr="00276217" w:rsidRDefault="00276217" w:rsidP="00276217">
      <w:p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Follow the prompts below to complete the exercise.</w:t>
      </w:r>
    </w:p>
    <w:p w14:paraId="3A241B63" w14:textId="77777777" w:rsidR="00276217" w:rsidRPr="00276217" w:rsidRDefault="00276217" w:rsidP="00276217">
      <w:pPr>
        <w:spacing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 xml:space="preserve">Step 1: Open Power BI and the report </w:t>
      </w:r>
    </w:p>
    <w:p w14:paraId="163B863A" w14:textId="77777777" w:rsidR="00276217" w:rsidRPr="00276217" w:rsidRDefault="00276217" w:rsidP="00276217">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Open Power BI Desktop and select the </w:t>
      </w:r>
      <w:r w:rsidRPr="00276217">
        <w:rPr>
          <w:rFonts w:ascii="unset" w:eastAsia="Times New Roman" w:hAnsi="unset" w:cs="Times New Roman"/>
          <w:b/>
          <w:bCs/>
          <w:kern w:val="0"/>
          <w:sz w:val="24"/>
          <w:szCs w:val="24"/>
          <w14:ligatures w14:val="none"/>
        </w:rPr>
        <w:t>File</w:t>
      </w:r>
      <w:r w:rsidRPr="00276217">
        <w:rPr>
          <w:rFonts w:ascii="Times New Roman" w:eastAsia="Times New Roman" w:hAnsi="Times New Roman" w:cs="Times New Roman"/>
          <w:kern w:val="0"/>
          <w:sz w:val="24"/>
          <w:szCs w:val="24"/>
          <w14:ligatures w14:val="none"/>
        </w:rPr>
        <w:t xml:space="preserve"> menu. </w:t>
      </w:r>
    </w:p>
    <w:p w14:paraId="049909B5" w14:textId="77777777" w:rsidR="00276217" w:rsidRPr="00276217" w:rsidRDefault="00276217" w:rsidP="00276217">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Navigate to the place where you've stored your Power BI report file. Select the file, and then select </w:t>
      </w:r>
      <w:r w:rsidRPr="00276217">
        <w:rPr>
          <w:rFonts w:ascii="unset" w:eastAsia="Times New Roman" w:hAnsi="unset" w:cs="Times New Roman"/>
          <w:b/>
          <w:bCs/>
          <w:kern w:val="0"/>
          <w:sz w:val="24"/>
          <w:szCs w:val="24"/>
          <w14:ligatures w14:val="none"/>
        </w:rPr>
        <w:t>Open</w:t>
      </w:r>
      <w:r w:rsidRPr="00276217">
        <w:rPr>
          <w:rFonts w:ascii="Times New Roman" w:eastAsia="Times New Roman" w:hAnsi="Times New Roman" w:cs="Times New Roman"/>
          <w:kern w:val="0"/>
          <w:sz w:val="24"/>
          <w:szCs w:val="24"/>
          <w14:ligatures w14:val="none"/>
        </w:rPr>
        <w:t xml:space="preserve"> to load the report.</w:t>
      </w:r>
    </w:p>
    <w:p w14:paraId="7E1625CA" w14:textId="77777777" w:rsidR="00276217" w:rsidRPr="00276217" w:rsidRDefault="00276217" w:rsidP="002762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Step 2: Observe the data for a better understanding</w:t>
      </w:r>
    </w:p>
    <w:p w14:paraId="32B4A9B3" w14:textId="77777777" w:rsidR="00276217" w:rsidRPr="00276217" w:rsidRDefault="00276217" w:rsidP="00276217">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On the left side of your screen, select the </w:t>
      </w:r>
      <w:r w:rsidRPr="00276217">
        <w:rPr>
          <w:rFonts w:ascii="unset" w:eastAsia="Times New Roman" w:hAnsi="unset" w:cs="Times New Roman"/>
          <w:b/>
          <w:bCs/>
          <w:kern w:val="0"/>
          <w:sz w:val="24"/>
          <w:szCs w:val="24"/>
          <w14:ligatures w14:val="none"/>
        </w:rPr>
        <w:t xml:space="preserve">Table </w:t>
      </w:r>
      <w:r w:rsidRPr="00276217">
        <w:rPr>
          <w:rFonts w:ascii="Times New Roman" w:eastAsia="Times New Roman" w:hAnsi="Times New Roman" w:cs="Times New Roman"/>
          <w:kern w:val="0"/>
          <w:sz w:val="24"/>
          <w:szCs w:val="24"/>
          <w14:ligatures w14:val="none"/>
        </w:rPr>
        <w:t>view.</w:t>
      </w:r>
    </w:p>
    <w:p w14:paraId="57DF007B" w14:textId="77777777" w:rsidR="00276217" w:rsidRPr="00276217" w:rsidRDefault="00276217" w:rsidP="00276217">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A table representing your data will display towards the middle of your screen. Locate the </w:t>
      </w:r>
      <w:r w:rsidRPr="00276217">
        <w:rPr>
          <w:rFonts w:ascii="unset" w:eastAsia="Times New Roman" w:hAnsi="unset" w:cs="Times New Roman"/>
          <w:b/>
          <w:bCs/>
          <w:kern w:val="0"/>
          <w:sz w:val="24"/>
          <w:szCs w:val="24"/>
          <w14:ligatures w14:val="none"/>
        </w:rPr>
        <w:t>Product Name</w:t>
      </w:r>
      <w:r w:rsidRPr="00276217">
        <w:rPr>
          <w:rFonts w:ascii="Times New Roman" w:eastAsia="Times New Roman" w:hAnsi="Times New Roman" w:cs="Times New Roman"/>
          <w:kern w:val="0"/>
          <w:sz w:val="24"/>
          <w:szCs w:val="24"/>
          <w14:ligatures w14:val="none"/>
        </w:rPr>
        <w:t xml:space="preserve"> column and observe the first ten records.</w:t>
      </w:r>
    </w:p>
    <w:p w14:paraId="21226153" w14:textId="77777777" w:rsidR="00276217" w:rsidRPr="00276217" w:rsidRDefault="00276217" w:rsidP="002762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 xml:space="preserve">Step 3: Switch to the Report view </w:t>
      </w:r>
    </w:p>
    <w:p w14:paraId="3EFC838C" w14:textId="77777777" w:rsidR="00276217" w:rsidRPr="00276217" w:rsidRDefault="00276217" w:rsidP="00276217">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On the left side of your screen, select the </w:t>
      </w:r>
      <w:r w:rsidRPr="00276217">
        <w:rPr>
          <w:rFonts w:ascii="unset" w:eastAsia="Times New Roman" w:hAnsi="unset" w:cs="Times New Roman"/>
          <w:b/>
          <w:bCs/>
          <w:kern w:val="0"/>
          <w:sz w:val="24"/>
          <w:szCs w:val="24"/>
          <w14:ligatures w14:val="none"/>
        </w:rPr>
        <w:t>Report</w:t>
      </w:r>
      <w:r w:rsidRPr="00276217">
        <w:rPr>
          <w:rFonts w:ascii="Times New Roman" w:eastAsia="Times New Roman" w:hAnsi="Times New Roman" w:cs="Times New Roman"/>
          <w:kern w:val="0"/>
          <w:sz w:val="24"/>
          <w:szCs w:val="24"/>
          <w14:ligatures w14:val="none"/>
        </w:rPr>
        <w:t xml:space="preserve"> view.</w:t>
      </w:r>
    </w:p>
    <w:p w14:paraId="784F55E4" w14:textId="77777777" w:rsidR="00276217" w:rsidRPr="00276217" w:rsidRDefault="00276217" w:rsidP="002762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 xml:space="preserve">Step 4: Create pages for pagination </w:t>
      </w:r>
    </w:p>
    <w:p w14:paraId="169F0956" w14:textId="77777777" w:rsidR="00276217" w:rsidRPr="00276217" w:rsidRDefault="00276217" w:rsidP="00276217">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lastRenderedPageBreak/>
        <w:t xml:space="preserve">Navigate to the </w:t>
      </w:r>
      <w:r w:rsidRPr="00276217">
        <w:rPr>
          <w:rFonts w:ascii="unset" w:eastAsia="Times New Roman" w:hAnsi="unset" w:cs="Times New Roman"/>
          <w:b/>
          <w:bCs/>
          <w:kern w:val="0"/>
          <w:sz w:val="24"/>
          <w:szCs w:val="24"/>
          <w14:ligatures w14:val="none"/>
        </w:rPr>
        <w:t xml:space="preserve">Pages </w:t>
      </w:r>
      <w:r w:rsidRPr="00276217">
        <w:rPr>
          <w:rFonts w:ascii="Times New Roman" w:eastAsia="Times New Roman" w:hAnsi="Times New Roman" w:cs="Times New Roman"/>
          <w:kern w:val="0"/>
          <w:sz w:val="24"/>
          <w:szCs w:val="24"/>
          <w14:ligatures w14:val="none"/>
        </w:rPr>
        <w:t>section at the bottom of the screen, on the left.</w:t>
      </w:r>
    </w:p>
    <w:p w14:paraId="6E35E54E" w14:textId="77777777" w:rsidR="00276217" w:rsidRPr="00276217" w:rsidRDefault="00276217" w:rsidP="00276217">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Add two new pages by selecting the new page button, represented by a </w:t>
      </w:r>
      <w:r w:rsidRPr="00276217">
        <w:rPr>
          <w:rFonts w:ascii="unset" w:eastAsia="Times New Roman" w:hAnsi="unset" w:cs="Times New Roman"/>
          <w:b/>
          <w:bCs/>
          <w:kern w:val="0"/>
          <w:sz w:val="24"/>
          <w:szCs w:val="24"/>
          <w14:ligatures w14:val="none"/>
        </w:rPr>
        <w:t>+</w:t>
      </w:r>
      <w:r w:rsidRPr="00276217">
        <w:rPr>
          <w:rFonts w:ascii="Times New Roman" w:eastAsia="Times New Roman" w:hAnsi="Times New Roman" w:cs="Times New Roman"/>
          <w:kern w:val="0"/>
          <w:sz w:val="24"/>
          <w:szCs w:val="24"/>
          <w14:ligatures w14:val="none"/>
        </w:rPr>
        <w:t xml:space="preserve"> sign.</w:t>
      </w:r>
    </w:p>
    <w:p w14:paraId="24AAE2F7" w14:textId="77777777" w:rsidR="00276217" w:rsidRPr="00276217" w:rsidRDefault="00276217" w:rsidP="002762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 xml:space="preserve">Step 5: Rename the pages </w:t>
      </w:r>
    </w:p>
    <w:p w14:paraId="4AD1DA7F" w14:textId="77777777" w:rsidR="00276217" w:rsidRPr="00276217" w:rsidRDefault="00276217" w:rsidP="0027621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Select the tab for the new page you want to rename to make it active.</w:t>
      </w:r>
    </w:p>
    <w:p w14:paraId="6FB81FE3" w14:textId="77777777" w:rsidR="00276217" w:rsidRPr="00276217" w:rsidRDefault="00276217" w:rsidP="0027621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Select the </w:t>
      </w:r>
      <w:r w:rsidRPr="00276217">
        <w:rPr>
          <w:rFonts w:ascii="unset" w:eastAsia="Times New Roman" w:hAnsi="unset" w:cs="Times New Roman"/>
          <w:b/>
          <w:bCs/>
          <w:kern w:val="0"/>
          <w:sz w:val="24"/>
          <w:szCs w:val="24"/>
          <w14:ligatures w14:val="none"/>
        </w:rPr>
        <w:t xml:space="preserve">Format </w:t>
      </w:r>
      <w:r w:rsidRPr="00276217">
        <w:rPr>
          <w:rFonts w:ascii="Times New Roman" w:eastAsia="Times New Roman" w:hAnsi="Times New Roman" w:cs="Times New Roman"/>
          <w:kern w:val="0"/>
          <w:sz w:val="24"/>
          <w:szCs w:val="24"/>
          <w14:ligatures w14:val="none"/>
        </w:rPr>
        <w:t xml:space="preserve">icon on the </w:t>
      </w:r>
      <w:r w:rsidRPr="00276217">
        <w:rPr>
          <w:rFonts w:ascii="unset" w:eastAsia="Times New Roman" w:hAnsi="unset" w:cs="Times New Roman"/>
          <w:b/>
          <w:bCs/>
          <w:kern w:val="0"/>
          <w:sz w:val="24"/>
          <w:szCs w:val="24"/>
          <w14:ligatures w14:val="none"/>
        </w:rPr>
        <w:t>Visualizations</w:t>
      </w:r>
      <w:r w:rsidRPr="00276217">
        <w:rPr>
          <w:rFonts w:ascii="Times New Roman" w:eastAsia="Times New Roman" w:hAnsi="Times New Roman" w:cs="Times New Roman"/>
          <w:kern w:val="0"/>
          <w:sz w:val="24"/>
          <w:szCs w:val="24"/>
          <w14:ligatures w14:val="none"/>
        </w:rPr>
        <w:t xml:space="preserve"> pane to open the formatting options for your page.</w:t>
      </w:r>
    </w:p>
    <w:p w14:paraId="05AC3AEF" w14:textId="77777777" w:rsidR="00276217" w:rsidRPr="00276217" w:rsidRDefault="00276217" w:rsidP="0027621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Find and select the </w:t>
      </w:r>
      <w:r w:rsidRPr="00276217">
        <w:rPr>
          <w:rFonts w:ascii="unset" w:eastAsia="Times New Roman" w:hAnsi="unset" w:cs="Times New Roman"/>
          <w:b/>
          <w:bCs/>
          <w:kern w:val="0"/>
          <w:sz w:val="24"/>
          <w:szCs w:val="24"/>
          <w14:ligatures w14:val="none"/>
        </w:rPr>
        <w:t>Page Information</w:t>
      </w:r>
      <w:r w:rsidRPr="00276217">
        <w:rPr>
          <w:rFonts w:ascii="Times New Roman" w:eastAsia="Times New Roman" w:hAnsi="Times New Roman" w:cs="Times New Roman"/>
          <w:kern w:val="0"/>
          <w:sz w:val="24"/>
          <w:szCs w:val="24"/>
          <w14:ligatures w14:val="none"/>
        </w:rPr>
        <w:t xml:space="preserve"> option to expand the menu.</w:t>
      </w:r>
    </w:p>
    <w:p w14:paraId="3B5D92DB" w14:textId="77777777" w:rsidR="00276217" w:rsidRPr="00276217" w:rsidRDefault="00276217" w:rsidP="0027621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From the </w:t>
      </w:r>
      <w:r w:rsidRPr="00276217">
        <w:rPr>
          <w:rFonts w:ascii="unset" w:eastAsia="Times New Roman" w:hAnsi="unset" w:cs="Times New Roman"/>
          <w:b/>
          <w:bCs/>
          <w:kern w:val="0"/>
          <w:sz w:val="24"/>
          <w:szCs w:val="24"/>
          <w14:ligatures w14:val="none"/>
        </w:rPr>
        <w:t>Page Information</w:t>
      </w:r>
      <w:r w:rsidRPr="00276217">
        <w:rPr>
          <w:rFonts w:ascii="Times New Roman" w:eastAsia="Times New Roman" w:hAnsi="Times New Roman" w:cs="Times New Roman"/>
          <w:kern w:val="0"/>
          <w:sz w:val="24"/>
          <w:szCs w:val="24"/>
          <w14:ligatures w14:val="none"/>
        </w:rPr>
        <w:t xml:space="preserve"> menu, select the </w:t>
      </w:r>
      <w:r w:rsidRPr="00276217">
        <w:rPr>
          <w:rFonts w:ascii="unset" w:eastAsia="Times New Roman" w:hAnsi="unset" w:cs="Times New Roman"/>
          <w:b/>
          <w:bCs/>
          <w:kern w:val="0"/>
          <w:sz w:val="24"/>
          <w:szCs w:val="24"/>
          <w14:ligatures w14:val="none"/>
        </w:rPr>
        <w:t>Name</w:t>
      </w:r>
      <w:r w:rsidRPr="00276217">
        <w:rPr>
          <w:rFonts w:ascii="Times New Roman" w:eastAsia="Times New Roman" w:hAnsi="Times New Roman" w:cs="Times New Roman"/>
          <w:kern w:val="0"/>
          <w:sz w:val="24"/>
          <w:szCs w:val="24"/>
          <w14:ligatures w14:val="none"/>
        </w:rPr>
        <w:t xml:space="preserve"> field. Clear the current name and type in the new name for the page, </w:t>
      </w:r>
      <w:r w:rsidRPr="00276217">
        <w:rPr>
          <w:rFonts w:ascii="unset" w:eastAsia="Times New Roman" w:hAnsi="unset" w:cs="Times New Roman"/>
          <w:b/>
          <w:bCs/>
          <w:kern w:val="0"/>
          <w:sz w:val="24"/>
          <w:szCs w:val="24"/>
          <w14:ligatures w14:val="none"/>
        </w:rPr>
        <w:t>Sales Monthly Summary</w:t>
      </w:r>
      <w:r w:rsidRPr="00276217">
        <w:rPr>
          <w:rFonts w:ascii="Times New Roman" w:eastAsia="Times New Roman" w:hAnsi="Times New Roman" w:cs="Times New Roman"/>
          <w:kern w:val="0"/>
          <w:sz w:val="24"/>
          <w:szCs w:val="24"/>
          <w14:ligatures w14:val="none"/>
        </w:rPr>
        <w:t xml:space="preserve">. Select outside the field or press enter to confirm it. </w:t>
      </w:r>
    </w:p>
    <w:p w14:paraId="0FD79F99" w14:textId="77777777" w:rsidR="00276217" w:rsidRPr="00276217" w:rsidRDefault="00276217" w:rsidP="0027621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Repeat steps 1-4 for the second new page and change the name to </w:t>
      </w:r>
      <w:r w:rsidRPr="00276217">
        <w:rPr>
          <w:rFonts w:ascii="unset" w:eastAsia="Times New Roman" w:hAnsi="unset" w:cs="Times New Roman"/>
          <w:b/>
          <w:bCs/>
          <w:kern w:val="0"/>
          <w:sz w:val="24"/>
          <w:szCs w:val="24"/>
          <w14:ligatures w14:val="none"/>
        </w:rPr>
        <w:t>Top Product Categories</w:t>
      </w:r>
      <w:r w:rsidRPr="00276217">
        <w:rPr>
          <w:rFonts w:ascii="Times New Roman" w:eastAsia="Times New Roman" w:hAnsi="Times New Roman" w:cs="Times New Roman"/>
          <w:kern w:val="0"/>
          <w:sz w:val="24"/>
          <w:szCs w:val="24"/>
          <w14:ligatures w14:val="none"/>
        </w:rPr>
        <w:t>.</w:t>
      </w:r>
    </w:p>
    <w:p w14:paraId="5E12615C" w14:textId="77777777" w:rsidR="00276217" w:rsidRPr="00276217" w:rsidRDefault="00276217" w:rsidP="002762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 xml:space="preserve">Step 6: Distribute report content across pages </w:t>
      </w:r>
    </w:p>
    <w:p w14:paraId="022DE9C8" w14:textId="77777777" w:rsidR="00276217" w:rsidRPr="00276217" w:rsidRDefault="00276217" w:rsidP="0027621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Move the </w:t>
      </w:r>
      <w:r w:rsidRPr="00276217">
        <w:rPr>
          <w:rFonts w:ascii="unset" w:eastAsia="Times New Roman" w:hAnsi="unset" w:cs="Times New Roman"/>
          <w:b/>
          <w:bCs/>
          <w:kern w:val="0"/>
          <w:sz w:val="24"/>
          <w:szCs w:val="24"/>
          <w14:ligatures w14:val="none"/>
        </w:rPr>
        <w:t>Order Total by Product Category</w:t>
      </w:r>
      <w:r w:rsidRPr="00276217">
        <w:rPr>
          <w:rFonts w:ascii="Times New Roman" w:eastAsia="Times New Roman" w:hAnsi="Times New Roman" w:cs="Times New Roman"/>
          <w:kern w:val="0"/>
          <w:sz w:val="24"/>
          <w:szCs w:val="24"/>
          <w14:ligatures w14:val="none"/>
        </w:rPr>
        <w:t xml:space="preserve"> visual from your main report to the newly created </w:t>
      </w:r>
      <w:r w:rsidRPr="00276217">
        <w:rPr>
          <w:rFonts w:ascii="Times New Roman" w:eastAsia="Times New Roman" w:hAnsi="Times New Roman" w:cs="Times New Roman"/>
          <w:i/>
          <w:iCs/>
          <w:kern w:val="0"/>
          <w:sz w:val="24"/>
          <w:szCs w:val="24"/>
          <w14:ligatures w14:val="none"/>
        </w:rPr>
        <w:t>Top Product Categories</w:t>
      </w:r>
      <w:r w:rsidRPr="00276217">
        <w:rPr>
          <w:rFonts w:ascii="Times New Roman" w:eastAsia="Times New Roman" w:hAnsi="Times New Roman" w:cs="Times New Roman"/>
          <w:kern w:val="0"/>
          <w:sz w:val="24"/>
          <w:szCs w:val="24"/>
          <w14:ligatures w14:val="none"/>
        </w:rPr>
        <w:t xml:space="preserve"> page.</w:t>
      </w:r>
    </w:p>
    <w:p w14:paraId="366E4B97" w14:textId="77777777" w:rsidR="00276217" w:rsidRPr="00276217" w:rsidRDefault="00276217" w:rsidP="0027621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Move the </w:t>
      </w:r>
      <w:r w:rsidRPr="00276217">
        <w:rPr>
          <w:rFonts w:ascii="unset" w:eastAsia="Times New Roman" w:hAnsi="unset" w:cs="Times New Roman"/>
          <w:b/>
          <w:bCs/>
          <w:kern w:val="0"/>
          <w:sz w:val="24"/>
          <w:szCs w:val="24"/>
          <w14:ligatures w14:val="none"/>
        </w:rPr>
        <w:t>Order Total by Month</w:t>
      </w:r>
      <w:r w:rsidRPr="00276217">
        <w:rPr>
          <w:rFonts w:ascii="Times New Roman" w:eastAsia="Times New Roman" w:hAnsi="Times New Roman" w:cs="Times New Roman"/>
          <w:kern w:val="0"/>
          <w:sz w:val="24"/>
          <w:szCs w:val="24"/>
          <w14:ligatures w14:val="none"/>
        </w:rPr>
        <w:t xml:space="preserve"> visual from your main report to the newly created </w:t>
      </w:r>
      <w:r w:rsidRPr="00276217">
        <w:rPr>
          <w:rFonts w:ascii="Times New Roman" w:eastAsia="Times New Roman" w:hAnsi="Times New Roman" w:cs="Times New Roman"/>
          <w:i/>
          <w:iCs/>
          <w:kern w:val="0"/>
          <w:sz w:val="24"/>
          <w:szCs w:val="24"/>
          <w14:ligatures w14:val="none"/>
        </w:rPr>
        <w:t xml:space="preserve">Sales Monthly Summary </w:t>
      </w:r>
      <w:r w:rsidRPr="00276217">
        <w:rPr>
          <w:rFonts w:ascii="Times New Roman" w:eastAsia="Times New Roman" w:hAnsi="Times New Roman" w:cs="Times New Roman"/>
          <w:kern w:val="0"/>
          <w:sz w:val="24"/>
          <w:szCs w:val="24"/>
          <w14:ligatures w14:val="none"/>
        </w:rPr>
        <w:t>page.</w:t>
      </w:r>
    </w:p>
    <w:p w14:paraId="4056A099" w14:textId="77777777" w:rsidR="00276217" w:rsidRPr="00276217" w:rsidRDefault="00276217" w:rsidP="002762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Step 7: Publish the report</w:t>
      </w:r>
    </w:p>
    <w:p w14:paraId="565BD5A9" w14:textId="77777777" w:rsidR="00276217" w:rsidRPr="00276217" w:rsidRDefault="00276217" w:rsidP="00276217">
      <w:pPr>
        <w:spacing w:after="100" w:afterAutospacing="1" w:line="240" w:lineRule="auto"/>
        <w:rPr>
          <w:rFonts w:ascii="Times New Roman" w:eastAsia="Times New Roman" w:hAnsi="Times New Roman" w:cs="Times New Roman"/>
          <w:kern w:val="0"/>
          <w:sz w:val="24"/>
          <w:szCs w:val="24"/>
          <w14:ligatures w14:val="none"/>
        </w:rPr>
      </w:pPr>
      <w:r w:rsidRPr="00276217">
        <w:rPr>
          <w:rFonts w:ascii="unset" w:eastAsia="Times New Roman" w:hAnsi="unset" w:cs="Times New Roman"/>
          <w:b/>
          <w:bCs/>
          <w:kern w:val="0"/>
          <w:sz w:val="24"/>
          <w:szCs w:val="24"/>
          <w14:ligatures w14:val="none"/>
        </w:rPr>
        <w:t>Note</w:t>
      </w:r>
      <w:r w:rsidRPr="00276217">
        <w:rPr>
          <w:rFonts w:ascii="Times New Roman" w:eastAsia="Times New Roman" w:hAnsi="Times New Roman" w:cs="Times New Roman"/>
          <w:kern w:val="0"/>
          <w:sz w:val="24"/>
          <w:szCs w:val="24"/>
          <w14:ligatures w14:val="none"/>
        </w:rPr>
        <w:t>: Before you can publish to Power BI service, ensure you save your report. Power BI does not allow you to publish unsaved reports.</w:t>
      </w:r>
    </w:p>
    <w:p w14:paraId="1C20AA8F" w14:textId="77777777" w:rsidR="00276217" w:rsidRPr="00276217" w:rsidRDefault="00276217" w:rsidP="00276217">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Select the </w:t>
      </w:r>
      <w:r w:rsidRPr="00276217">
        <w:rPr>
          <w:rFonts w:ascii="unset" w:eastAsia="Times New Roman" w:hAnsi="unset" w:cs="Times New Roman"/>
          <w:b/>
          <w:bCs/>
          <w:kern w:val="0"/>
          <w:sz w:val="24"/>
          <w:szCs w:val="24"/>
          <w14:ligatures w14:val="none"/>
        </w:rPr>
        <w:t>Publish</w:t>
      </w:r>
      <w:r w:rsidRPr="00276217">
        <w:rPr>
          <w:rFonts w:ascii="Times New Roman" w:eastAsia="Times New Roman" w:hAnsi="Times New Roman" w:cs="Times New Roman"/>
          <w:kern w:val="0"/>
          <w:sz w:val="24"/>
          <w:szCs w:val="24"/>
          <w14:ligatures w14:val="none"/>
        </w:rPr>
        <w:t xml:space="preserve"> button in the </w:t>
      </w:r>
      <w:r w:rsidRPr="00276217">
        <w:rPr>
          <w:rFonts w:ascii="unset" w:eastAsia="Times New Roman" w:hAnsi="unset" w:cs="Times New Roman"/>
          <w:b/>
          <w:bCs/>
          <w:kern w:val="0"/>
          <w:sz w:val="24"/>
          <w:szCs w:val="24"/>
          <w14:ligatures w14:val="none"/>
        </w:rPr>
        <w:t xml:space="preserve">Home </w:t>
      </w:r>
      <w:r w:rsidRPr="00276217">
        <w:rPr>
          <w:rFonts w:ascii="Times New Roman" w:eastAsia="Times New Roman" w:hAnsi="Times New Roman" w:cs="Times New Roman"/>
          <w:kern w:val="0"/>
          <w:sz w:val="24"/>
          <w:szCs w:val="24"/>
          <w14:ligatures w14:val="none"/>
        </w:rPr>
        <w:t>tab.</w:t>
      </w:r>
    </w:p>
    <w:p w14:paraId="2C3BF496" w14:textId="77777777" w:rsidR="00276217" w:rsidRPr="00276217" w:rsidRDefault="00276217" w:rsidP="00276217">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Select </w:t>
      </w:r>
      <w:r w:rsidRPr="00276217">
        <w:rPr>
          <w:rFonts w:ascii="unset" w:eastAsia="Times New Roman" w:hAnsi="unset" w:cs="Times New Roman"/>
          <w:b/>
          <w:bCs/>
          <w:kern w:val="0"/>
          <w:sz w:val="24"/>
          <w:szCs w:val="24"/>
          <w14:ligatures w14:val="none"/>
        </w:rPr>
        <w:t>My Workspace</w:t>
      </w:r>
      <w:r w:rsidRPr="00276217">
        <w:rPr>
          <w:rFonts w:ascii="Times New Roman" w:eastAsia="Times New Roman" w:hAnsi="Times New Roman" w:cs="Times New Roman"/>
          <w:kern w:val="0"/>
          <w:sz w:val="24"/>
          <w:szCs w:val="24"/>
          <w14:ligatures w14:val="none"/>
        </w:rPr>
        <w:t xml:space="preserve"> from the dialog box and then the </w:t>
      </w:r>
      <w:r w:rsidRPr="00276217">
        <w:rPr>
          <w:rFonts w:ascii="unset" w:eastAsia="Times New Roman" w:hAnsi="unset" w:cs="Times New Roman"/>
          <w:b/>
          <w:bCs/>
          <w:kern w:val="0"/>
          <w:sz w:val="24"/>
          <w:szCs w:val="24"/>
          <w14:ligatures w14:val="none"/>
        </w:rPr>
        <w:t>Select</w:t>
      </w:r>
      <w:r w:rsidRPr="00276217">
        <w:rPr>
          <w:rFonts w:ascii="Times New Roman" w:eastAsia="Times New Roman" w:hAnsi="Times New Roman" w:cs="Times New Roman"/>
          <w:kern w:val="0"/>
          <w:sz w:val="24"/>
          <w:szCs w:val="24"/>
          <w14:ligatures w14:val="none"/>
        </w:rPr>
        <w:t xml:space="preserve"> button. </w:t>
      </w:r>
      <w:r w:rsidRPr="00276217">
        <w:rPr>
          <w:rFonts w:ascii="unset" w:eastAsia="Times New Roman" w:hAnsi="unset" w:cs="Times New Roman"/>
          <w:b/>
          <w:bCs/>
          <w:kern w:val="0"/>
          <w:sz w:val="24"/>
          <w:szCs w:val="24"/>
          <w14:ligatures w14:val="none"/>
        </w:rPr>
        <w:t xml:space="preserve">Note: </w:t>
      </w:r>
      <w:r w:rsidRPr="00276217">
        <w:rPr>
          <w:rFonts w:ascii="Times New Roman" w:eastAsia="Times New Roman" w:hAnsi="Times New Roman" w:cs="Times New Roman"/>
          <w:kern w:val="0"/>
          <w:sz w:val="24"/>
          <w:szCs w:val="24"/>
          <w14:ligatures w14:val="none"/>
        </w:rPr>
        <w:t>After selecting the destination, Power BI starts publishing the report. Depending on the size of the report and your internet connection, this could take a few moments.</w:t>
      </w:r>
    </w:p>
    <w:p w14:paraId="1322E0A8" w14:textId="77777777" w:rsidR="00276217" w:rsidRPr="00276217" w:rsidRDefault="00276217" w:rsidP="00276217">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Once the report is published, a new dialog box pops up to confirm. Select </w:t>
      </w:r>
      <w:r w:rsidRPr="00276217">
        <w:rPr>
          <w:rFonts w:ascii="unset" w:eastAsia="Times New Roman" w:hAnsi="unset" w:cs="Times New Roman"/>
          <w:b/>
          <w:bCs/>
          <w:kern w:val="0"/>
          <w:sz w:val="24"/>
          <w:szCs w:val="24"/>
          <w14:ligatures w14:val="none"/>
        </w:rPr>
        <w:t>Open</w:t>
      </w:r>
      <w:r w:rsidRPr="00276217">
        <w:rPr>
          <w:rFonts w:ascii="Times New Roman" w:eastAsia="Times New Roman" w:hAnsi="Times New Roman" w:cs="Times New Roman"/>
          <w:kern w:val="0"/>
          <w:sz w:val="24"/>
          <w:szCs w:val="24"/>
          <w14:ligatures w14:val="none"/>
        </w:rPr>
        <w:t xml:space="preserve"> to view the published report to Power BI Service.</w:t>
      </w:r>
    </w:p>
    <w:p w14:paraId="3C114F6B" w14:textId="77777777" w:rsidR="00276217" w:rsidRPr="00276217" w:rsidRDefault="00276217" w:rsidP="002762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76217">
        <w:rPr>
          <w:rFonts w:ascii="Times New Roman" w:eastAsia="Times New Roman" w:hAnsi="Times New Roman" w:cs="Times New Roman"/>
          <w:b/>
          <w:bCs/>
          <w:kern w:val="0"/>
          <w:sz w:val="27"/>
          <w:szCs w:val="27"/>
          <w14:ligatures w14:val="none"/>
        </w:rPr>
        <w:t>Step 8: Export the report</w:t>
      </w:r>
    </w:p>
    <w:p w14:paraId="7F209329" w14:textId="77777777" w:rsidR="00276217" w:rsidRPr="00276217" w:rsidRDefault="00276217" w:rsidP="0027621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Select the </w:t>
      </w:r>
      <w:r w:rsidRPr="00276217">
        <w:rPr>
          <w:rFonts w:ascii="unset" w:eastAsia="Times New Roman" w:hAnsi="unset" w:cs="Times New Roman"/>
          <w:b/>
          <w:bCs/>
          <w:kern w:val="0"/>
          <w:sz w:val="24"/>
          <w:szCs w:val="24"/>
          <w14:ligatures w14:val="none"/>
        </w:rPr>
        <w:t>Export</w:t>
      </w:r>
      <w:r w:rsidRPr="00276217">
        <w:rPr>
          <w:rFonts w:ascii="Times New Roman" w:eastAsia="Times New Roman" w:hAnsi="Times New Roman" w:cs="Times New Roman"/>
          <w:kern w:val="0"/>
          <w:sz w:val="24"/>
          <w:szCs w:val="24"/>
          <w14:ligatures w14:val="none"/>
        </w:rPr>
        <w:t xml:space="preserve"> button at the top left corner of the screen.</w:t>
      </w:r>
    </w:p>
    <w:p w14:paraId="1FBA7D30" w14:textId="77777777" w:rsidR="00276217" w:rsidRPr="00276217" w:rsidRDefault="00276217" w:rsidP="0027621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Select </w:t>
      </w:r>
      <w:r w:rsidRPr="00276217">
        <w:rPr>
          <w:rFonts w:ascii="unset" w:eastAsia="Times New Roman" w:hAnsi="unset" w:cs="Times New Roman"/>
          <w:b/>
          <w:bCs/>
          <w:kern w:val="0"/>
          <w:sz w:val="24"/>
          <w:szCs w:val="24"/>
          <w14:ligatures w14:val="none"/>
        </w:rPr>
        <w:t>PDF</w:t>
      </w:r>
      <w:r w:rsidRPr="00276217">
        <w:rPr>
          <w:rFonts w:ascii="Times New Roman" w:eastAsia="Times New Roman" w:hAnsi="Times New Roman" w:cs="Times New Roman"/>
          <w:kern w:val="0"/>
          <w:sz w:val="24"/>
          <w:szCs w:val="24"/>
          <w14:ligatures w14:val="none"/>
        </w:rPr>
        <w:t xml:space="preserve"> from the dropdown menu that appears.</w:t>
      </w:r>
    </w:p>
    <w:p w14:paraId="5061667D" w14:textId="77777777" w:rsidR="00276217" w:rsidRPr="00276217" w:rsidRDefault="00276217" w:rsidP="0027621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In the </w:t>
      </w:r>
      <w:r w:rsidRPr="00276217">
        <w:rPr>
          <w:rFonts w:ascii="unset" w:eastAsia="Times New Roman" w:hAnsi="unset" w:cs="Times New Roman"/>
          <w:b/>
          <w:bCs/>
          <w:kern w:val="0"/>
          <w:sz w:val="24"/>
          <w:szCs w:val="24"/>
          <w14:ligatures w14:val="none"/>
        </w:rPr>
        <w:t>Export with</w:t>
      </w:r>
      <w:r w:rsidRPr="00276217">
        <w:rPr>
          <w:rFonts w:ascii="Times New Roman" w:eastAsia="Times New Roman" w:hAnsi="Times New Roman" w:cs="Times New Roman"/>
          <w:kern w:val="0"/>
          <w:sz w:val="24"/>
          <w:szCs w:val="24"/>
          <w14:ligatures w14:val="none"/>
        </w:rPr>
        <w:t xml:space="preserve"> dropdown, select </w:t>
      </w:r>
      <w:r w:rsidRPr="00276217">
        <w:rPr>
          <w:rFonts w:ascii="unset" w:eastAsia="Times New Roman" w:hAnsi="unset" w:cs="Times New Roman"/>
          <w:b/>
          <w:bCs/>
          <w:kern w:val="0"/>
          <w:sz w:val="24"/>
          <w:szCs w:val="24"/>
          <w14:ligatures w14:val="none"/>
        </w:rPr>
        <w:t>Current Values</w:t>
      </w:r>
      <w:r w:rsidRPr="00276217">
        <w:rPr>
          <w:rFonts w:ascii="Times New Roman" w:eastAsia="Times New Roman" w:hAnsi="Times New Roman" w:cs="Times New Roman"/>
          <w:kern w:val="0"/>
          <w:sz w:val="24"/>
          <w:szCs w:val="24"/>
          <w14:ligatures w14:val="none"/>
        </w:rPr>
        <w:t>.</w:t>
      </w:r>
    </w:p>
    <w:p w14:paraId="43A5B143" w14:textId="77777777" w:rsidR="00276217" w:rsidRPr="00276217" w:rsidRDefault="00276217" w:rsidP="0027621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t xml:space="preserve">Then, select </w:t>
      </w:r>
      <w:r w:rsidRPr="00276217">
        <w:rPr>
          <w:rFonts w:ascii="unset" w:eastAsia="Times New Roman" w:hAnsi="unset" w:cs="Times New Roman"/>
          <w:b/>
          <w:bCs/>
          <w:kern w:val="0"/>
          <w:sz w:val="24"/>
          <w:szCs w:val="24"/>
          <w14:ligatures w14:val="none"/>
        </w:rPr>
        <w:t>Export</w:t>
      </w:r>
      <w:r w:rsidRPr="00276217">
        <w:rPr>
          <w:rFonts w:ascii="Times New Roman" w:eastAsia="Times New Roman" w:hAnsi="Times New Roman" w:cs="Times New Roman"/>
          <w:kern w:val="0"/>
          <w:sz w:val="24"/>
          <w:szCs w:val="24"/>
          <w14:ligatures w14:val="none"/>
        </w:rPr>
        <w:t xml:space="preserve"> to start the export process. Depending on the size of your report, this could take anywhere from a few seconds to a few minutes.</w:t>
      </w:r>
    </w:p>
    <w:p w14:paraId="468E27BD" w14:textId="77777777" w:rsidR="00276217" w:rsidRPr="00276217" w:rsidRDefault="00276217" w:rsidP="0027621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76217">
        <w:rPr>
          <w:rFonts w:ascii="Times New Roman" w:eastAsia="Times New Roman" w:hAnsi="Times New Roman" w:cs="Times New Roman"/>
          <w:b/>
          <w:bCs/>
          <w:kern w:val="0"/>
          <w:sz w:val="36"/>
          <w:szCs w:val="36"/>
          <w14:ligatures w14:val="none"/>
        </w:rPr>
        <w:t>Conclusion</w:t>
      </w:r>
    </w:p>
    <w:p w14:paraId="569753AD" w14:textId="77777777" w:rsidR="00276217" w:rsidRPr="00276217" w:rsidRDefault="00276217" w:rsidP="00276217">
      <w:pPr>
        <w:spacing w:after="100" w:afterAutospacing="1" w:line="240" w:lineRule="auto"/>
        <w:rPr>
          <w:rFonts w:ascii="Times New Roman" w:eastAsia="Times New Roman" w:hAnsi="Times New Roman" w:cs="Times New Roman"/>
          <w:kern w:val="0"/>
          <w:sz w:val="24"/>
          <w:szCs w:val="24"/>
          <w14:ligatures w14:val="none"/>
        </w:rPr>
      </w:pPr>
      <w:r w:rsidRPr="00276217">
        <w:rPr>
          <w:rFonts w:ascii="Times New Roman" w:eastAsia="Times New Roman" w:hAnsi="Times New Roman" w:cs="Times New Roman"/>
          <w:kern w:val="0"/>
          <w:sz w:val="24"/>
          <w:szCs w:val="24"/>
          <w14:ligatures w14:val="none"/>
        </w:rPr>
        <w:lastRenderedPageBreak/>
        <w:t>You have now provided the financial team with the insights that will guide their planning for Adventure Works' for the next quarter. With Power BI, you're not just a data analyst; you're the hero behind the numbers who brings the data to life!</w:t>
      </w:r>
    </w:p>
    <w:p w14:paraId="2D2F95A9" w14:textId="77777777" w:rsidR="007C3545" w:rsidRPr="007C3545" w:rsidRDefault="007C3545" w:rsidP="007C3545">
      <w:pPr>
        <w:spacing w:after="0" w:line="240" w:lineRule="auto"/>
        <w:outlineLvl w:val="0"/>
        <w:rPr>
          <w:rFonts w:ascii="Times New Roman" w:eastAsia="Times New Roman" w:hAnsi="Times New Roman" w:cs="Times New Roman"/>
          <w:b/>
          <w:bCs/>
          <w:kern w:val="36"/>
          <w:sz w:val="48"/>
          <w:szCs w:val="48"/>
          <w14:ligatures w14:val="none"/>
        </w:rPr>
      </w:pPr>
      <w:r w:rsidRPr="007C3545">
        <w:rPr>
          <w:rFonts w:ascii="Times New Roman" w:eastAsia="Times New Roman" w:hAnsi="Times New Roman" w:cs="Times New Roman"/>
          <w:b/>
          <w:bCs/>
          <w:kern w:val="36"/>
          <w:sz w:val="48"/>
          <w:szCs w:val="48"/>
          <w14:ligatures w14:val="none"/>
        </w:rPr>
        <w:t>Exemplar: Sharing a report</w:t>
      </w:r>
    </w:p>
    <w:p w14:paraId="158D4AB7" w14:textId="77777777" w:rsidR="007C3545" w:rsidRPr="007C3545" w:rsidRDefault="007C3545" w:rsidP="007C3545">
      <w:pPr>
        <w:spacing w:after="100" w:afterAutospacing="1" w:line="240" w:lineRule="auto"/>
        <w:outlineLvl w:val="1"/>
        <w:rPr>
          <w:rFonts w:ascii="Times New Roman" w:eastAsia="Times New Roman" w:hAnsi="Times New Roman" w:cs="Times New Roman"/>
          <w:b/>
          <w:bCs/>
          <w:kern w:val="0"/>
          <w:sz w:val="36"/>
          <w:szCs w:val="36"/>
          <w14:ligatures w14:val="none"/>
        </w:rPr>
      </w:pPr>
      <w:r w:rsidRPr="007C3545">
        <w:rPr>
          <w:rFonts w:ascii="Times New Roman" w:eastAsia="Times New Roman" w:hAnsi="Times New Roman" w:cs="Times New Roman"/>
          <w:b/>
          <w:bCs/>
          <w:kern w:val="0"/>
          <w:sz w:val="36"/>
          <w:szCs w:val="36"/>
          <w14:ligatures w14:val="none"/>
        </w:rPr>
        <w:t>Introduction</w:t>
      </w:r>
    </w:p>
    <w:p w14:paraId="68780B8B"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In the exercise, </w:t>
      </w:r>
      <w:r w:rsidRPr="007C3545">
        <w:rPr>
          <w:rFonts w:ascii="Times New Roman" w:eastAsia="Times New Roman" w:hAnsi="Times New Roman" w:cs="Times New Roman"/>
          <w:i/>
          <w:iCs/>
          <w:kern w:val="0"/>
          <w:sz w:val="24"/>
          <w:szCs w:val="24"/>
          <w14:ligatures w14:val="none"/>
        </w:rPr>
        <w:t>Sharing a Report</w:t>
      </w:r>
      <w:r w:rsidRPr="007C3545">
        <w:rPr>
          <w:rFonts w:ascii="Times New Roman" w:eastAsia="Times New Roman" w:hAnsi="Times New Roman" w:cs="Times New Roman"/>
          <w:kern w:val="0"/>
          <w:sz w:val="24"/>
          <w:szCs w:val="24"/>
          <w14:ligatures w14:val="none"/>
        </w:rPr>
        <w:t xml:space="preserve">, you were tasked with a crucial assignment: paginate, publish, and export a Microsoft Power BI report for the financial team at Adventure Works. </w:t>
      </w:r>
    </w:p>
    <w:p w14:paraId="605FD51F"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More specifically, you were asked to:</w:t>
      </w:r>
    </w:p>
    <w:p w14:paraId="577FE93E" w14:textId="77777777" w:rsidR="007C3545" w:rsidRPr="007C3545" w:rsidRDefault="007C3545" w:rsidP="007C3545">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Create new pages for pagination, organizing your data into a more readable format that users can easily navigate.</w:t>
      </w:r>
    </w:p>
    <w:p w14:paraId="6123C756" w14:textId="77777777" w:rsidR="007C3545" w:rsidRPr="007C3545" w:rsidRDefault="007C3545" w:rsidP="007C3545">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Publish your report to the Power BI service, making it available for the financial team and other stakeholders in Adventure Works.</w:t>
      </w:r>
    </w:p>
    <w:p w14:paraId="34A329F3" w14:textId="77777777" w:rsidR="007C3545" w:rsidRPr="007C3545" w:rsidRDefault="007C3545" w:rsidP="007C3545">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Export your report as a PDF, providing a portable and easily shareable format for the financial team to review.</w:t>
      </w:r>
    </w:p>
    <w:p w14:paraId="728D24D8"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This reading provides you with a guide that you can use to compare your solution.</w:t>
      </w:r>
    </w:p>
    <w:p w14:paraId="2BCB5CF2" w14:textId="77777777" w:rsidR="007C3545" w:rsidRPr="007C3545" w:rsidRDefault="007C3545" w:rsidP="007C354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C3545">
        <w:rPr>
          <w:rFonts w:ascii="Times New Roman" w:eastAsia="Times New Roman" w:hAnsi="Times New Roman" w:cs="Times New Roman"/>
          <w:b/>
          <w:bCs/>
          <w:kern w:val="0"/>
          <w:sz w:val="36"/>
          <w:szCs w:val="36"/>
          <w14:ligatures w14:val="none"/>
        </w:rPr>
        <w:t>Instructions</w:t>
      </w:r>
    </w:p>
    <w:p w14:paraId="33B967BD" w14:textId="77777777" w:rsidR="007C3545" w:rsidRPr="007C3545" w:rsidRDefault="007C3545" w:rsidP="007C3545">
      <w:pPr>
        <w:spacing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t xml:space="preserve">Step 1: Open Power BI and the report </w:t>
      </w:r>
    </w:p>
    <w:p w14:paraId="6ACD7D7F" w14:textId="77777777" w:rsidR="007C3545" w:rsidRPr="007C3545" w:rsidRDefault="007C3545" w:rsidP="007C3545">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Launch Power BI Desktop, select the </w:t>
      </w:r>
      <w:r w:rsidRPr="007C3545">
        <w:rPr>
          <w:rFonts w:ascii="unset" w:eastAsia="Times New Roman" w:hAnsi="unset" w:cs="Times New Roman"/>
          <w:b/>
          <w:bCs/>
          <w:kern w:val="0"/>
          <w:sz w:val="24"/>
          <w:szCs w:val="24"/>
          <w14:ligatures w14:val="none"/>
        </w:rPr>
        <w:t xml:space="preserve">File </w:t>
      </w:r>
      <w:r w:rsidRPr="007C3545">
        <w:rPr>
          <w:rFonts w:ascii="Times New Roman" w:eastAsia="Times New Roman" w:hAnsi="Times New Roman" w:cs="Times New Roman"/>
          <w:kern w:val="0"/>
          <w:sz w:val="24"/>
          <w:szCs w:val="24"/>
          <w14:ligatures w14:val="none"/>
        </w:rPr>
        <w:t xml:space="preserve">menu, and navigate to where you've stored your Power BI report file. </w:t>
      </w:r>
    </w:p>
    <w:p w14:paraId="6854680C" w14:textId="77777777" w:rsidR="007C3545" w:rsidRPr="007C3545" w:rsidRDefault="007C3545" w:rsidP="007C3545">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Select the file, and then select </w:t>
      </w:r>
      <w:r w:rsidRPr="007C3545">
        <w:rPr>
          <w:rFonts w:ascii="unset" w:eastAsia="Times New Roman" w:hAnsi="unset" w:cs="Times New Roman"/>
          <w:b/>
          <w:bCs/>
          <w:kern w:val="0"/>
          <w:sz w:val="24"/>
          <w:szCs w:val="24"/>
          <w14:ligatures w14:val="none"/>
        </w:rPr>
        <w:t>Open</w:t>
      </w:r>
      <w:r w:rsidRPr="007C3545">
        <w:rPr>
          <w:rFonts w:ascii="Times New Roman" w:eastAsia="Times New Roman" w:hAnsi="Times New Roman" w:cs="Times New Roman"/>
          <w:kern w:val="0"/>
          <w:sz w:val="24"/>
          <w:szCs w:val="24"/>
          <w14:ligatures w14:val="none"/>
        </w:rPr>
        <w:t xml:space="preserve"> to load the report. </w:t>
      </w:r>
    </w:p>
    <w:p w14:paraId="09287864" w14:textId="5151DD94"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lastRenderedPageBreak/>
        <w:drawing>
          <wp:inline distT="0" distB="0" distL="0" distR="0" wp14:anchorId="56183D15" wp14:editId="4AE5148A">
            <wp:extent cx="5943600" cy="3343275"/>
            <wp:effectExtent l="0" t="0" r="0" b="9525"/>
            <wp:docPr id="579842627" name="Picture 19" descr="Microsoft Power BI File menu to open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ower BI File menu to open a re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9F5A9C" w14:textId="77777777" w:rsidR="007C3545" w:rsidRPr="007C3545" w:rsidRDefault="007C3545" w:rsidP="007C35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t>Step 2: Observe the data</w:t>
      </w:r>
    </w:p>
    <w:p w14:paraId="2C63FB0C" w14:textId="77777777" w:rsidR="007C3545" w:rsidRPr="007C3545" w:rsidRDefault="007C3545" w:rsidP="007C3545">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Select the </w:t>
      </w:r>
      <w:r w:rsidRPr="007C3545">
        <w:rPr>
          <w:rFonts w:ascii="unset" w:eastAsia="Times New Roman" w:hAnsi="unset" w:cs="Times New Roman"/>
          <w:b/>
          <w:bCs/>
          <w:kern w:val="0"/>
          <w:sz w:val="24"/>
          <w:szCs w:val="24"/>
          <w14:ligatures w14:val="none"/>
        </w:rPr>
        <w:t>Data</w:t>
      </w:r>
      <w:r w:rsidRPr="007C3545">
        <w:rPr>
          <w:rFonts w:ascii="Times New Roman" w:eastAsia="Times New Roman" w:hAnsi="Times New Roman" w:cs="Times New Roman"/>
          <w:kern w:val="0"/>
          <w:sz w:val="24"/>
          <w:szCs w:val="24"/>
          <w14:ligatures w14:val="none"/>
        </w:rPr>
        <w:t xml:space="preserve"> view on the left side of your screen. </w:t>
      </w:r>
    </w:p>
    <w:p w14:paraId="12A2D640"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This view allows you to view the records you will handle throughout the rest of this exercise.</w:t>
      </w:r>
    </w:p>
    <w:p w14:paraId="0C021564"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2. A table representing your data will display towards the middle of your screen. Locate the </w:t>
      </w:r>
      <w:r w:rsidRPr="007C3545">
        <w:rPr>
          <w:rFonts w:ascii="unset" w:eastAsia="Times New Roman" w:hAnsi="unset" w:cs="Times New Roman"/>
          <w:b/>
          <w:bCs/>
          <w:kern w:val="0"/>
          <w:sz w:val="24"/>
          <w:szCs w:val="24"/>
          <w14:ligatures w14:val="none"/>
        </w:rPr>
        <w:t>Product Name</w:t>
      </w:r>
      <w:r w:rsidRPr="007C3545">
        <w:rPr>
          <w:rFonts w:ascii="Times New Roman" w:eastAsia="Times New Roman" w:hAnsi="Times New Roman" w:cs="Times New Roman"/>
          <w:kern w:val="0"/>
          <w:sz w:val="24"/>
          <w:szCs w:val="24"/>
          <w14:ligatures w14:val="none"/>
        </w:rPr>
        <w:t xml:space="preserve"> column and observe the first ten records.</w:t>
      </w:r>
    </w:p>
    <w:p w14:paraId="46FB6363" w14:textId="7C7EACD1"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lastRenderedPageBreak/>
        <w:drawing>
          <wp:inline distT="0" distB="0" distL="0" distR="0" wp14:anchorId="7AEC2398" wp14:editId="70B21FE6">
            <wp:extent cx="5943600" cy="3338830"/>
            <wp:effectExtent l="0" t="0" r="0" b="0"/>
            <wp:docPr id="381819678" name="Picture 18" descr="Microsoft Power BI Data view displaying a table with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Power BI Data view displaying a table with recor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520A070" w14:textId="77777777" w:rsidR="007C3545" w:rsidRPr="007C3545" w:rsidRDefault="007C3545" w:rsidP="007C35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t xml:space="preserve">Step 3: Switch to the Report view </w:t>
      </w:r>
    </w:p>
    <w:p w14:paraId="3FB7A980" w14:textId="77777777" w:rsidR="007C3545" w:rsidRPr="007C3545" w:rsidRDefault="007C3545" w:rsidP="007C3545">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On the left side of your screen, select the </w:t>
      </w:r>
      <w:r w:rsidRPr="007C3545">
        <w:rPr>
          <w:rFonts w:ascii="unset" w:eastAsia="Times New Roman" w:hAnsi="unset" w:cs="Times New Roman"/>
          <w:b/>
          <w:bCs/>
          <w:kern w:val="0"/>
          <w:sz w:val="24"/>
          <w:szCs w:val="24"/>
          <w14:ligatures w14:val="none"/>
        </w:rPr>
        <w:t>Report</w:t>
      </w:r>
      <w:r w:rsidRPr="007C3545">
        <w:rPr>
          <w:rFonts w:ascii="Times New Roman" w:eastAsia="Times New Roman" w:hAnsi="Times New Roman" w:cs="Times New Roman"/>
          <w:kern w:val="0"/>
          <w:sz w:val="24"/>
          <w:szCs w:val="24"/>
          <w14:ligatures w14:val="none"/>
        </w:rPr>
        <w:t xml:space="preserve"> view. It's the canvas where you'll paginate your data story, transforming it into a meaningful narrative.</w:t>
      </w:r>
    </w:p>
    <w:p w14:paraId="03EE71EA" w14:textId="33DE6FD5"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501E7DAC" wp14:editId="2D65C25F">
            <wp:extent cx="5943600" cy="3338830"/>
            <wp:effectExtent l="0" t="0" r="0" b="0"/>
            <wp:docPr id="1709398073" name="Picture 17" descr="Microsoft Power BI Repo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Report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D94CC63" w14:textId="77777777" w:rsidR="007C3545" w:rsidRPr="007C3545" w:rsidRDefault="007C3545" w:rsidP="007C35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t xml:space="preserve">Step 4: Create pages for pagination </w:t>
      </w:r>
    </w:p>
    <w:p w14:paraId="0071DC84" w14:textId="77777777" w:rsidR="007C3545" w:rsidRPr="007C3545" w:rsidRDefault="007C3545" w:rsidP="007C3545">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lastRenderedPageBreak/>
        <w:t xml:space="preserve">Navigate to the </w:t>
      </w:r>
      <w:r w:rsidRPr="007C3545">
        <w:rPr>
          <w:rFonts w:ascii="unset" w:eastAsia="Times New Roman" w:hAnsi="unset" w:cs="Times New Roman"/>
          <w:b/>
          <w:bCs/>
          <w:kern w:val="0"/>
          <w:sz w:val="24"/>
          <w:szCs w:val="24"/>
          <w14:ligatures w14:val="none"/>
        </w:rPr>
        <w:t xml:space="preserve">Pages </w:t>
      </w:r>
      <w:r w:rsidRPr="007C3545">
        <w:rPr>
          <w:rFonts w:ascii="Times New Roman" w:eastAsia="Times New Roman" w:hAnsi="Times New Roman" w:cs="Times New Roman"/>
          <w:kern w:val="0"/>
          <w:sz w:val="24"/>
          <w:szCs w:val="24"/>
          <w14:ligatures w14:val="none"/>
        </w:rPr>
        <w:t xml:space="preserve">section at the bottom left of the screen. </w:t>
      </w:r>
    </w:p>
    <w:p w14:paraId="2B2572D2" w14:textId="77777777" w:rsidR="007C3545" w:rsidRPr="007C3545" w:rsidRDefault="007C3545" w:rsidP="007C3545">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Add two new pages by selecting the new page button, represented by a </w:t>
      </w:r>
      <w:r w:rsidRPr="007C3545">
        <w:rPr>
          <w:rFonts w:ascii="unset" w:eastAsia="Times New Roman" w:hAnsi="unset" w:cs="Times New Roman"/>
          <w:b/>
          <w:bCs/>
          <w:kern w:val="0"/>
          <w:sz w:val="24"/>
          <w:szCs w:val="24"/>
          <w14:ligatures w14:val="none"/>
        </w:rPr>
        <w:t>Plus</w:t>
      </w:r>
      <w:r w:rsidRPr="007C3545">
        <w:rPr>
          <w:rFonts w:ascii="Times New Roman" w:eastAsia="Times New Roman" w:hAnsi="Times New Roman" w:cs="Times New Roman"/>
          <w:kern w:val="0"/>
          <w:sz w:val="24"/>
          <w:szCs w:val="24"/>
          <w14:ligatures w14:val="none"/>
        </w:rPr>
        <w:t xml:space="preserve"> sign.</w:t>
      </w:r>
    </w:p>
    <w:p w14:paraId="56B2A4FA" w14:textId="744C0057"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3CC80846" wp14:editId="53155433">
            <wp:extent cx="5943600" cy="3343275"/>
            <wp:effectExtent l="0" t="0" r="0" b="9525"/>
            <wp:docPr id="314460224" name="Picture 16" descr="Create pages for pagi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pages for pagin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6FE320"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This is like creating chapters in a book. Each page or chapter will focus on a specific aspect of the data story. This way, you can guide the financial team through the narrative systematically and logically. It makes the data more digestible and allows for focused analysis.</w:t>
      </w:r>
    </w:p>
    <w:p w14:paraId="45690BC1" w14:textId="517F938E"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60F248A2" wp14:editId="391E1104">
            <wp:extent cx="5943600" cy="3343275"/>
            <wp:effectExtent l="0" t="0" r="0" b="9525"/>
            <wp:docPr id="648127296" name="Picture 15" descr="Pages section on a Power BI report displaying the new page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s section on a Power BI report displaying the new pages cre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F4CFBD" w14:textId="77777777" w:rsidR="007C3545" w:rsidRPr="007C3545" w:rsidRDefault="007C3545" w:rsidP="007C35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lastRenderedPageBreak/>
        <w:t xml:space="preserve">Step 5: Rename the pages </w:t>
      </w:r>
    </w:p>
    <w:p w14:paraId="6FD283B0"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At the bottom of the Power BI Desktop application window, you'll see tabs representing each page in your report.</w:t>
      </w:r>
    </w:p>
    <w:p w14:paraId="7A12E4B4" w14:textId="77777777" w:rsidR="007C3545" w:rsidRPr="007C3545" w:rsidRDefault="007C3545" w:rsidP="007C3545">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Select the </w:t>
      </w:r>
      <w:r w:rsidRPr="007C3545">
        <w:rPr>
          <w:rFonts w:ascii="unset" w:eastAsia="Times New Roman" w:hAnsi="unset" w:cs="Times New Roman"/>
          <w:b/>
          <w:bCs/>
          <w:kern w:val="0"/>
          <w:sz w:val="24"/>
          <w:szCs w:val="24"/>
          <w14:ligatures w14:val="none"/>
        </w:rPr>
        <w:t xml:space="preserve">tab </w:t>
      </w:r>
      <w:r w:rsidRPr="007C3545">
        <w:rPr>
          <w:rFonts w:ascii="Times New Roman" w:eastAsia="Times New Roman" w:hAnsi="Times New Roman" w:cs="Times New Roman"/>
          <w:kern w:val="0"/>
          <w:sz w:val="24"/>
          <w:szCs w:val="24"/>
          <w14:ligatures w14:val="none"/>
        </w:rPr>
        <w:t xml:space="preserve">for the new page you want to rename to make it active. </w:t>
      </w:r>
    </w:p>
    <w:p w14:paraId="41DCD1A4"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Just like the chapters of a book, each name should indicate what to expect from that page.</w:t>
      </w:r>
    </w:p>
    <w:p w14:paraId="4F634AFB" w14:textId="57CD5075"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49D95B92" wp14:editId="5349F874">
            <wp:extent cx="5943600" cy="3343275"/>
            <wp:effectExtent l="0" t="0" r="0" b="9525"/>
            <wp:docPr id="27931164" name="Picture 14" descr="Selecting a page in the Page section of a report to renam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ing a page in the Page section of a report to rename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40672F"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2. Select the </w:t>
      </w:r>
      <w:r w:rsidRPr="007C3545">
        <w:rPr>
          <w:rFonts w:ascii="unset" w:eastAsia="Times New Roman" w:hAnsi="unset" w:cs="Times New Roman"/>
          <w:b/>
          <w:bCs/>
          <w:kern w:val="0"/>
          <w:sz w:val="24"/>
          <w:szCs w:val="24"/>
          <w14:ligatures w14:val="none"/>
        </w:rPr>
        <w:t xml:space="preserve">Format </w:t>
      </w:r>
      <w:r w:rsidRPr="007C3545">
        <w:rPr>
          <w:rFonts w:ascii="Times New Roman" w:eastAsia="Times New Roman" w:hAnsi="Times New Roman" w:cs="Times New Roman"/>
          <w:kern w:val="0"/>
          <w:sz w:val="24"/>
          <w:szCs w:val="24"/>
          <w14:ligatures w14:val="none"/>
        </w:rPr>
        <w:t xml:space="preserve">icon on the </w:t>
      </w:r>
      <w:r w:rsidRPr="007C3545">
        <w:rPr>
          <w:rFonts w:ascii="unset" w:eastAsia="Times New Roman" w:hAnsi="unset" w:cs="Times New Roman"/>
          <w:b/>
          <w:bCs/>
          <w:kern w:val="0"/>
          <w:sz w:val="24"/>
          <w:szCs w:val="24"/>
          <w14:ligatures w14:val="none"/>
        </w:rPr>
        <w:t>Visualizations</w:t>
      </w:r>
      <w:r w:rsidRPr="007C3545">
        <w:rPr>
          <w:rFonts w:ascii="Times New Roman" w:eastAsia="Times New Roman" w:hAnsi="Times New Roman" w:cs="Times New Roman"/>
          <w:kern w:val="0"/>
          <w:sz w:val="24"/>
          <w:szCs w:val="24"/>
          <w14:ligatures w14:val="none"/>
        </w:rPr>
        <w:t xml:space="preserve"> pane to open the formatting options for your page.</w:t>
      </w:r>
    </w:p>
    <w:p w14:paraId="54C35468" w14:textId="70F091F4"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lastRenderedPageBreak/>
        <w:drawing>
          <wp:inline distT="0" distB="0" distL="0" distR="0" wp14:anchorId="329ADF62" wp14:editId="6A379233">
            <wp:extent cx="5943600" cy="3343275"/>
            <wp:effectExtent l="0" t="0" r="0" b="9525"/>
            <wp:docPr id="1381286796" name="Picture 13" descr="Microsoft Power BI Format icon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Power BI Format icon in the Visualizations pa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8A0DEB"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3. Find and select the </w:t>
      </w:r>
      <w:r w:rsidRPr="007C3545">
        <w:rPr>
          <w:rFonts w:ascii="unset" w:eastAsia="Times New Roman" w:hAnsi="unset" w:cs="Times New Roman"/>
          <w:b/>
          <w:bCs/>
          <w:kern w:val="0"/>
          <w:sz w:val="24"/>
          <w:szCs w:val="24"/>
          <w14:ligatures w14:val="none"/>
        </w:rPr>
        <w:t>Page Information</w:t>
      </w:r>
      <w:r w:rsidRPr="007C3545">
        <w:rPr>
          <w:rFonts w:ascii="Times New Roman" w:eastAsia="Times New Roman" w:hAnsi="Times New Roman" w:cs="Times New Roman"/>
          <w:kern w:val="0"/>
          <w:sz w:val="24"/>
          <w:szCs w:val="24"/>
          <w14:ligatures w14:val="none"/>
        </w:rPr>
        <w:t xml:space="preserve"> option to expand the menu.</w:t>
      </w:r>
    </w:p>
    <w:p w14:paraId="1F44DF0B" w14:textId="13F970FA"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7A78894A" wp14:editId="43DD1849">
            <wp:extent cx="5943600" cy="3343275"/>
            <wp:effectExtent l="0" t="0" r="0" b="9525"/>
            <wp:docPr id="1522667106" name="Picture 12" descr="Microsoft Power BI Page information o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Power BI Page information on the Visualizations pa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2D6756"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4. From the </w:t>
      </w:r>
      <w:r w:rsidRPr="007C3545">
        <w:rPr>
          <w:rFonts w:ascii="unset" w:eastAsia="Times New Roman" w:hAnsi="unset" w:cs="Times New Roman"/>
          <w:b/>
          <w:bCs/>
          <w:kern w:val="0"/>
          <w:sz w:val="24"/>
          <w:szCs w:val="24"/>
          <w14:ligatures w14:val="none"/>
        </w:rPr>
        <w:t>Page Information</w:t>
      </w:r>
      <w:r w:rsidRPr="007C3545">
        <w:rPr>
          <w:rFonts w:ascii="Times New Roman" w:eastAsia="Times New Roman" w:hAnsi="Times New Roman" w:cs="Times New Roman"/>
          <w:kern w:val="0"/>
          <w:sz w:val="24"/>
          <w:szCs w:val="24"/>
          <w14:ligatures w14:val="none"/>
        </w:rPr>
        <w:t xml:space="preserve"> menu, select the </w:t>
      </w:r>
      <w:r w:rsidRPr="007C3545">
        <w:rPr>
          <w:rFonts w:ascii="unset" w:eastAsia="Times New Roman" w:hAnsi="unset" w:cs="Times New Roman"/>
          <w:b/>
          <w:bCs/>
          <w:kern w:val="0"/>
          <w:sz w:val="24"/>
          <w:szCs w:val="24"/>
          <w14:ligatures w14:val="none"/>
        </w:rPr>
        <w:t>Name</w:t>
      </w:r>
      <w:r w:rsidRPr="007C3545">
        <w:rPr>
          <w:rFonts w:ascii="Times New Roman" w:eastAsia="Times New Roman" w:hAnsi="Times New Roman" w:cs="Times New Roman"/>
          <w:kern w:val="0"/>
          <w:sz w:val="24"/>
          <w:szCs w:val="24"/>
          <w14:ligatures w14:val="none"/>
        </w:rPr>
        <w:t xml:space="preserve"> field. Clear the current name and type in the new name for the page </w:t>
      </w:r>
      <w:r w:rsidRPr="007C3545">
        <w:rPr>
          <w:rFonts w:ascii="Times New Roman" w:eastAsia="Times New Roman" w:hAnsi="Times New Roman" w:cs="Times New Roman"/>
          <w:i/>
          <w:iCs/>
          <w:kern w:val="0"/>
          <w:sz w:val="24"/>
          <w:szCs w:val="24"/>
          <w14:ligatures w14:val="none"/>
        </w:rPr>
        <w:t>Sales Monthly Summary</w:t>
      </w:r>
      <w:r w:rsidRPr="007C3545">
        <w:rPr>
          <w:rFonts w:ascii="Times New Roman" w:eastAsia="Times New Roman" w:hAnsi="Times New Roman" w:cs="Times New Roman"/>
          <w:kern w:val="0"/>
          <w:sz w:val="24"/>
          <w:szCs w:val="24"/>
          <w14:ligatures w14:val="none"/>
        </w:rPr>
        <w:t xml:space="preserve">. Click outside the field or press enter to confirm it. </w:t>
      </w:r>
    </w:p>
    <w:p w14:paraId="58E22CE0"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lastRenderedPageBreak/>
        <w:t xml:space="preserve">5. Repeat steps 1-4 for the second new page and change the name to </w:t>
      </w:r>
      <w:r w:rsidRPr="007C3545">
        <w:rPr>
          <w:rFonts w:ascii="Times New Roman" w:eastAsia="Times New Roman" w:hAnsi="Times New Roman" w:cs="Times New Roman"/>
          <w:i/>
          <w:iCs/>
          <w:kern w:val="0"/>
          <w:sz w:val="24"/>
          <w:szCs w:val="24"/>
          <w14:ligatures w14:val="none"/>
        </w:rPr>
        <w:t>Top Product Categories</w:t>
      </w:r>
      <w:r w:rsidRPr="007C3545">
        <w:rPr>
          <w:rFonts w:ascii="Times New Roman" w:eastAsia="Times New Roman" w:hAnsi="Times New Roman" w:cs="Times New Roman"/>
          <w:kern w:val="0"/>
          <w:sz w:val="24"/>
          <w:szCs w:val="24"/>
          <w14:ligatures w14:val="none"/>
        </w:rPr>
        <w:t>. This way, your report is organized into well-defined sections, each clearly labeled, guiding the financial team's data discovery journey.</w:t>
      </w:r>
    </w:p>
    <w:p w14:paraId="77E07705" w14:textId="7465DD51"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7D37E227" wp14:editId="11FB6532">
            <wp:extent cx="5943600" cy="3343275"/>
            <wp:effectExtent l="0" t="0" r="0" b="9525"/>
            <wp:docPr id="1599911734" name="Picture 11" descr="Microsoft Power BI Name field in the Page Information options to rename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Power BI Name field in the Page Information options to rename a dash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42FF5D" w14:textId="77777777" w:rsidR="007C3545" w:rsidRPr="007C3545" w:rsidRDefault="007C3545" w:rsidP="007C35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t xml:space="preserve">Step 6: Distribute report content across pages </w:t>
      </w:r>
    </w:p>
    <w:p w14:paraId="1A4B7911"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It's time to populate your pages. </w:t>
      </w:r>
    </w:p>
    <w:p w14:paraId="5C703267" w14:textId="77777777" w:rsidR="007C3545" w:rsidRPr="007C3545" w:rsidRDefault="007C3545" w:rsidP="007C3545">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Move the </w:t>
      </w:r>
      <w:r w:rsidRPr="007C3545">
        <w:rPr>
          <w:rFonts w:ascii="unset" w:eastAsia="Times New Roman" w:hAnsi="unset" w:cs="Times New Roman"/>
          <w:b/>
          <w:bCs/>
          <w:kern w:val="0"/>
          <w:sz w:val="24"/>
          <w:szCs w:val="24"/>
          <w14:ligatures w14:val="none"/>
        </w:rPr>
        <w:t>Order Total by Product Category</w:t>
      </w:r>
      <w:r w:rsidRPr="007C3545">
        <w:rPr>
          <w:rFonts w:ascii="Times New Roman" w:eastAsia="Times New Roman" w:hAnsi="Times New Roman" w:cs="Times New Roman"/>
          <w:kern w:val="0"/>
          <w:sz w:val="24"/>
          <w:szCs w:val="24"/>
          <w14:ligatures w14:val="none"/>
        </w:rPr>
        <w:t xml:space="preserve"> visual from your main report to the newly created </w:t>
      </w:r>
      <w:r w:rsidRPr="007C3545">
        <w:rPr>
          <w:rFonts w:ascii="unset" w:eastAsia="Times New Roman" w:hAnsi="unset" w:cs="Times New Roman"/>
          <w:b/>
          <w:bCs/>
          <w:kern w:val="0"/>
          <w:sz w:val="24"/>
          <w:szCs w:val="24"/>
          <w14:ligatures w14:val="none"/>
        </w:rPr>
        <w:t>Top Product Categories</w:t>
      </w:r>
      <w:r w:rsidRPr="007C3545">
        <w:rPr>
          <w:rFonts w:ascii="Times New Roman" w:eastAsia="Times New Roman" w:hAnsi="Times New Roman" w:cs="Times New Roman"/>
          <w:kern w:val="0"/>
          <w:sz w:val="24"/>
          <w:szCs w:val="24"/>
          <w14:ligatures w14:val="none"/>
        </w:rPr>
        <w:t xml:space="preserve"> page. </w:t>
      </w:r>
    </w:p>
    <w:p w14:paraId="574A8038"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Note:</w:t>
      </w:r>
      <w:r w:rsidRPr="007C3545">
        <w:rPr>
          <w:rFonts w:ascii="Times New Roman" w:eastAsia="Times New Roman" w:hAnsi="Times New Roman" w:cs="Times New Roman"/>
          <w:kern w:val="0"/>
          <w:sz w:val="24"/>
          <w:szCs w:val="24"/>
          <w14:ligatures w14:val="none"/>
        </w:rPr>
        <w:t xml:space="preserve"> This visual provides insights into product performance, guiding decisions about resource allocation and marketing efforts.</w:t>
      </w:r>
    </w:p>
    <w:p w14:paraId="6025C646" w14:textId="6B790753"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lastRenderedPageBreak/>
        <w:drawing>
          <wp:inline distT="0" distB="0" distL="0" distR="0" wp14:anchorId="63EBDF30" wp14:editId="10BADB3A">
            <wp:extent cx="5943600" cy="3343275"/>
            <wp:effectExtent l="0" t="0" r="0" b="9525"/>
            <wp:docPr id="599707938" name="Picture 10" descr="Power BI visual displaying report content distributed across pa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BI visual displaying report content distributed across paf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3454C8"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2. Move the </w:t>
      </w:r>
      <w:r w:rsidRPr="007C3545">
        <w:rPr>
          <w:rFonts w:ascii="unset" w:eastAsia="Times New Roman" w:hAnsi="unset" w:cs="Times New Roman"/>
          <w:b/>
          <w:bCs/>
          <w:kern w:val="0"/>
          <w:sz w:val="24"/>
          <w:szCs w:val="24"/>
          <w14:ligatures w14:val="none"/>
        </w:rPr>
        <w:t>Order Total by Month</w:t>
      </w:r>
      <w:r w:rsidRPr="007C3545">
        <w:rPr>
          <w:rFonts w:ascii="Times New Roman" w:eastAsia="Times New Roman" w:hAnsi="Times New Roman" w:cs="Times New Roman"/>
          <w:kern w:val="0"/>
          <w:sz w:val="24"/>
          <w:szCs w:val="24"/>
          <w14:ligatures w14:val="none"/>
        </w:rPr>
        <w:t xml:space="preserve"> visual from your main report to the newly created </w:t>
      </w:r>
      <w:r w:rsidRPr="007C3545">
        <w:rPr>
          <w:rFonts w:ascii="unset" w:eastAsia="Times New Roman" w:hAnsi="unset" w:cs="Times New Roman"/>
          <w:b/>
          <w:bCs/>
          <w:kern w:val="0"/>
          <w:sz w:val="24"/>
          <w:szCs w:val="24"/>
          <w14:ligatures w14:val="none"/>
        </w:rPr>
        <w:t>Sales Monthly Summary</w:t>
      </w:r>
      <w:r w:rsidRPr="007C3545">
        <w:rPr>
          <w:rFonts w:ascii="Times New Roman" w:eastAsia="Times New Roman" w:hAnsi="Times New Roman" w:cs="Times New Roman"/>
          <w:kern w:val="0"/>
          <w:sz w:val="24"/>
          <w:szCs w:val="24"/>
          <w14:ligatures w14:val="none"/>
        </w:rPr>
        <w:t xml:space="preserve"> page.</w:t>
      </w:r>
    </w:p>
    <w:p w14:paraId="06A53EF9"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Note:</w:t>
      </w:r>
      <w:r w:rsidRPr="007C3545">
        <w:rPr>
          <w:rFonts w:ascii="Times New Roman" w:eastAsia="Times New Roman" w:hAnsi="Times New Roman" w:cs="Times New Roman"/>
          <w:kern w:val="0"/>
          <w:sz w:val="24"/>
          <w:szCs w:val="24"/>
          <w14:ligatures w14:val="none"/>
        </w:rPr>
        <w:t xml:space="preserve"> This visual tells a story about timing. It can reveal seasonal trends, inform about peak sales periods, and guide decisions about when to launch new products or promotions.</w:t>
      </w:r>
    </w:p>
    <w:p w14:paraId="0C6D806C" w14:textId="53D6F6E2"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6ADE195D" wp14:editId="6C2B4A86">
            <wp:extent cx="5943600" cy="3343275"/>
            <wp:effectExtent l="0" t="0" r="0" b="9525"/>
            <wp:docPr id="1379474212" name="Picture 9" descr="Power BI visual  displaying report content distributed across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BI visual  displaying report content distributed across p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E457EB" w14:textId="77777777" w:rsidR="007C3545" w:rsidRPr="007C3545" w:rsidRDefault="007C3545" w:rsidP="007C35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t>Step 7: Publish the report</w:t>
      </w:r>
    </w:p>
    <w:p w14:paraId="560DC469"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lastRenderedPageBreak/>
        <w:t xml:space="preserve">The first thing to remember before publishing your report to Power BI service is to save it. Think of this step as finalizing the draft of a book before you send it to the publisher. </w:t>
      </w:r>
    </w:p>
    <w:p w14:paraId="6934DB84"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Power BI will not allow the publishing of unsaved reports. It's a built-in safeguard to ensure no work gets lost in the process.</w:t>
      </w:r>
    </w:p>
    <w:p w14:paraId="2BD63BF5" w14:textId="21CA6CF4"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657FF853" wp14:editId="1C4BC4D2">
            <wp:extent cx="5943600" cy="3343275"/>
            <wp:effectExtent l="0" t="0" r="0" b="9525"/>
            <wp:docPr id="1154376622" name="Picture 8" descr="Microsoft Power BI Desktop dialog box to sav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oft Power BI Desktop dialog box to save chan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C6FA26" w14:textId="77777777" w:rsidR="007C3545" w:rsidRPr="007C3545" w:rsidRDefault="007C3545" w:rsidP="007C3545">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Select the </w:t>
      </w:r>
      <w:r w:rsidRPr="007C3545">
        <w:rPr>
          <w:rFonts w:ascii="unset" w:eastAsia="Times New Roman" w:hAnsi="unset" w:cs="Times New Roman"/>
          <w:b/>
          <w:bCs/>
          <w:kern w:val="0"/>
          <w:sz w:val="24"/>
          <w:szCs w:val="24"/>
          <w14:ligatures w14:val="none"/>
        </w:rPr>
        <w:t>Publish</w:t>
      </w:r>
      <w:r w:rsidRPr="007C3545">
        <w:rPr>
          <w:rFonts w:ascii="Times New Roman" w:eastAsia="Times New Roman" w:hAnsi="Times New Roman" w:cs="Times New Roman"/>
          <w:kern w:val="0"/>
          <w:sz w:val="24"/>
          <w:szCs w:val="24"/>
          <w14:ligatures w14:val="none"/>
        </w:rPr>
        <w:t xml:space="preserve"> button in the </w:t>
      </w:r>
      <w:r w:rsidRPr="007C3545">
        <w:rPr>
          <w:rFonts w:ascii="unset" w:eastAsia="Times New Roman" w:hAnsi="unset" w:cs="Times New Roman"/>
          <w:b/>
          <w:bCs/>
          <w:kern w:val="0"/>
          <w:sz w:val="24"/>
          <w:szCs w:val="24"/>
          <w14:ligatures w14:val="none"/>
        </w:rPr>
        <w:t xml:space="preserve">Home </w:t>
      </w:r>
      <w:r w:rsidRPr="007C3545">
        <w:rPr>
          <w:rFonts w:ascii="Times New Roman" w:eastAsia="Times New Roman" w:hAnsi="Times New Roman" w:cs="Times New Roman"/>
          <w:kern w:val="0"/>
          <w:sz w:val="24"/>
          <w:szCs w:val="24"/>
          <w14:ligatures w14:val="none"/>
        </w:rPr>
        <w:t>tab.</w:t>
      </w:r>
    </w:p>
    <w:p w14:paraId="70775CF7" w14:textId="084DF07E"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79666596" wp14:editId="68D68234">
            <wp:extent cx="5943600" cy="3343275"/>
            <wp:effectExtent l="0" t="0" r="0" b="9525"/>
            <wp:docPr id="714035070" name="Picture 7" descr="Microsoft Power BI report displaying the Publish button in the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Power BI report displaying the Publish button in the Home t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3675C7"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lastRenderedPageBreak/>
        <w:t xml:space="preserve">2. Select </w:t>
      </w:r>
      <w:r w:rsidRPr="007C3545">
        <w:rPr>
          <w:rFonts w:ascii="unset" w:eastAsia="Times New Roman" w:hAnsi="unset" w:cs="Times New Roman"/>
          <w:b/>
          <w:bCs/>
          <w:kern w:val="0"/>
          <w:sz w:val="24"/>
          <w:szCs w:val="24"/>
          <w14:ligatures w14:val="none"/>
        </w:rPr>
        <w:t>My Workspace</w:t>
      </w:r>
      <w:r w:rsidRPr="007C3545">
        <w:rPr>
          <w:rFonts w:ascii="Times New Roman" w:eastAsia="Times New Roman" w:hAnsi="Times New Roman" w:cs="Times New Roman"/>
          <w:kern w:val="0"/>
          <w:sz w:val="24"/>
          <w:szCs w:val="24"/>
          <w14:ligatures w14:val="none"/>
        </w:rPr>
        <w:t xml:space="preserve"> from the dialog box and select the </w:t>
      </w:r>
      <w:r w:rsidRPr="007C3545">
        <w:rPr>
          <w:rFonts w:ascii="unset" w:eastAsia="Times New Roman" w:hAnsi="unset" w:cs="Times New Roman"/>
          <w:b/>
          <w:bCs/>
          <w:kern w:val="0"/>
          <w:sz w:val="24"/>
          <w:szCs w:val="24"/>
          <w14:ligatures w14:val="none"/>
        </w:rPr>
        <w:t>Select</w:t>
      </w:r>
      <w:r w:rsidRPr="007C3545">
        <w:rPr>
          <w:rFonts w:ascii="Times New Roman" w:eastAsia="Times New Roman" w:hAnsi="Times New Roman" w:cs="Times New Roman"/>
          <w:kern w:val="0"/>
          <w:sz w:val="24"/>
          <w:szCs w:val="24"/>
          <w14:ligatures w14:val="none"/>
        </w:rPr>
        <w:t xml:space="preserve"> button </w:t>
      </w:r>
    </w:p>
    <w:p w14:paraId="7A512B7B"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Consider this step as picking a bookstore to sell your newly published book. After the destination is selected, Power BI begins publishing the report. Depending on the size of the report and your internet connection, this could take a few moments.</w:t>
      </w:r>
    </w:p>
    <w:p w14:paraId="16FE05DF" w14:textId="0A90689D"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685418BC" wp14:editId="57BD0C5E">
            <wp:extent cx="5943600" cy="3343275"/>
            <wp:effectExtent l="0" t="0" r="0" b="9525"/>
            <wp:docPr id="1291417991" name="Picture 6" descr="Publish to Power BI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blish to Power BI dialog 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33FCFA"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3. After your report is published, a new dialog box will confirm its successful publication. Select </w:t>
      </w:r>
      <w:r w:rsidRPr="007C3545">
        <w:rPr>
          <w:rFonts w:ascii="unset" w:eastAsia="Times New Roman" w:hAnsi="unset" w:cs="Times New Roman"/>
          <w:b/>
          <w:bCs/>
          <w:kern w:val="0"/>
          <w:sz w:val="24"/>
          <w:szCs w:val="24"/>
          <w14:ligatures w14:val="none"/>
        </w:rPr>
        <w:t xml:space="preserve">Open </w:t>
      </w:r>
      <w:r w:rsidRPr="007C3545">
        <w:rPr>
          <w:rFonts w:ascii="Times New Roman" w:eastAsia="Times New Roman" w:hAnsi="Times New Roman" w:cs="Times New Roman"/>
          <w:kern w:val="0"/>
          <w:sz w:val="24"/>
          <w:szCs w:val="24"/>
          <w14:ligatures w14:val="none"/>
        </w:rPr>
        <w:t xml:space="preserve">to view the published report in Power BI Service. </w:t>
      </w:r>
    </w:p>
    <w:p w14:paraId="277CC8CE"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This is your chance to review your work and ensure everything is in order, much like an author reading their published book.</w:t>
      </w:r>
    </w:p>
    <w:p w14:paraId="79305356" w14:textId="42E87A38"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lastRenderedPageBreak/>
        <w:drawing>
          <wp:inline distT="0" distB="0" distL="0" distR="0" wp14:anchorId="7D45DE34" wp14:editId="1E4E74ED">
            <wp:extent cx="5943600" cy="3343275"/>
            <wp:effectExtent l="0" t="0" r="0" b="9525"/>
            <wp:docPr id="251085440" name="Picture 5" descr="Publish to Power BI dialog box confirming that the report was publ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blish to Power BI dialog box confirming that the report was publish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F9F58A" w14:textId="77777777" w:rsidR="007C3545" w:rsidRPr="007C3545" w:rsidRDefault="007C3545" w:rsidP="007C35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3545">
        <w:rPr>
          <w:rFonts w:ascii="Times New Roman" w:eastAsia="Times New Roman" w:hAnsi="Times New Roman" w:cs="Times New Roman"/>
          <w:b/>
          <w:bCs/>
          <w:kern w:val="0"/>
          <w:sz w:val="27"/>
          <w:szCs w:val="27"/>
          <w14:ligatures w14:val="none"/>
        </w:rPr>
        <w:t>Step 8: Export the report</w:t>
      </w:r>
    </w:p>
    <w:p w14:paraId="094D8D2C" w14:textId="77777777" w:rsidR="007C3545" w:rsidRPr="007C3545" w:rsidRDefault="007C3545" w:rsidP="007C3545">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With your report open in Power BI Service, select the </w:t>
      </w:r>
      <w:r w:rsidRPr="007C3545">
        <w:rPr>
          <w:rFonts w:ascii="unset" w:eastAsia="Times New Roman" w:hAnsi="unset" w:cs="Times New Roman"/>
          <w:b/>
          <w:bCs/>
          <w:kern w:val="0"/>
          <w:sz w:val="24"/>
          <w:szCs w:val="24"/>
          <w14:ligatures w14:val="none"/>
        </w:rPr>
        <w:t>Export</w:t>
      </w:r>
      <w:r w:rsidRPr="007C3545">
        <w:rPr>
          <w:rFonts w:ascii="Times New Roman" w:eastAsia="Times New Roman" w:hAnsi="Times New Roman" w:cs="Times New Roman"/>
          <w:kern w:val="0"/>
          <w:sz w:val="24"/>
          <w:szCs w:val="24"/>
          <w14:ligatures w14:val="none"/>
        </w:rPr>
        <w:t xml:space="preserve"> button at the top left corner of the screen.</w:t>
      </w:r>
    </w:p>
    <w:p w14:paraId="7F2D82E2"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This option allows you to create a shareable version of your report, like printing copies of your book for distribution.</w:t>
      </w:r>
    </w:p>
    <w:p w14:paraId="10031742" w14:textId="47821668"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lastRenderedPageBreak/>
        <w:drawing>
          <wp:inline distT="0" distB="0" distL="0" distR="0" wp14:anchorId="7C6A5F08" wp14:editId="00047ED3">
            <wp:extent cx="5943600" cy="3343275"/>
            <wp:effectExtent l="0" t="0" r="0" b="9525"/>
            <wp:docPr id="1419160549" name="Picture 4" descr="Microsoft Power BI service displaying the Export button and options available for exporting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rosoft Power BI service displaying the Export button and options available for exporting the rep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9FFBE4"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2. When you select the </w:t>
      </w:r>
      <w:r w:rsidRPr="007C3545">
        <w:rPr>
          <w:rFonts w:ascii="unset" w:eastAsia="Times New Roman" w:hAnsi="unset" w:cs="Times New Roman"/>
          <w:b/>
          <w:bCs/>
          <w:kern w:val="0"/>
          <w:sz w:val="24"/>
          <w:szCs w:val="24"/>
          <w14:ligatures w14:val="none"/>
        </w:rPr>
        <w:t>Export</w:t>
      </w:r>
      <w:r w:rsidRPr="007C3545">
        <w:rPr>
          <w:rFonts w:ascii="Times New Roman" w:eastAsia="Times New Roman" w:hAnsi="Times New Roman" w:cs="Times New Roman"/>
          <w:kern w:val="0"/>
          <w:sz w:val="24"/>
          <w:szCs w:val="24"/>
          <w14:ligatures w14:val="none"/>
        </w:rPr>
        <w:t xml:space="preserve"> button, a dropdown menu appears with three options: </w:t>
      </w:r>
      <w:r w:rsidRPr="007C3545">
        <w:rPr>
          <w:rFonts w:ascii="unset" w:eastAsia="Times New Roman" w:hAnsi="unset" w:cs="Times New Roman"/>
          <w:b/>
          <w:bCs/>
          <w:kern w:val="0"/>
          <w:sz w:val="24"/>
          <w:szCs w:val="24"/>
          <w14:ligatures w14:val="none"/>
        </w:rPr>
        <w:t>PDF</w:t>
      </w:r>
      <w:r w:rsidRPr="007C3545">
        <w:rPr>
          <w:rFonts w:ascii="Times New Roman" w:eastAsia="Times New Roman" w:hAnsi="Times New Roman" w:cs="Times New Roman"/>
          <w:kern w:val="0"/>
          <w:sz w:val="24"/>
          <w:szCs w:val="24"/>
          <w14:ligatures w14:val="none"/>
        </w:rPr>
        <w:t xml:space="preserve">, </w:t>
      </w:r>
      <w:r w:rsidRPr="007C3545">
        <w:rPr>
          <w:rFonts w:ascii="unset" w:eastAsia="Times New Roman" w:hAnsi="unset" w:cs="Times New Roman"/>
          <w:b/>
          <w:bCs/>
          <w:kern w:val="0"/>
          <w:sz w:val="24"/>
          <w:szCs w:val="24"/>
          <w14:ligatures w14:val="none"/>
        </w:rPr>
        <w:t>PowerPoint</w:t>
      </w:r>
      <w:r w:rsidRPr="007C3545">
        <w:rPr>
          <w:rFonts w:ascii="Times New Roman" w:eastAsia="Times New Roman" w:hAnsi="Times New Roman" w:cs="Times New Roman"/>
          <w:kern w:val="0"/>
          <w:sz w:val="24"/>
          <w:szCs w:val="24"/>
          <w14:ligatures w14:val="none"/>
        </w:rPr>
        <w:t xml:space="preserve">, and </w:t>
      </w:r>
      <w:r w:rsidRPr="007C3545">
        <w:rPr>
          <w:rFonts w:ascii="unset" w:eastAsia="Times New Roman" w:hAnsi="unset" w:cs="Times New Roman"/>
          <w:b/>
          <w:bCs/>
          <w:kern w:val="0"/>
          <w:sz w:val="24"/>
          <w:szCs w:val="24"/>
          <w14:ligatures w14:val="none"/>
        </w:rPr>
        <w:t>Analyze in Excel</w:t>
      </w:r>
      <w:r w:rsidRPr="007C3545">
        <w:rPr>
          <w:rFonts w:ascii="Times New Roman" w:eastAsia="Times New Roman" w:hAnsi="Times New Roman" w:cs="Times New Roman"/>
          <w:kern w:val="0"/>
          <w:sz w:val="24"/>
          <w:szCs w:val="24"/>
          <w14:ligatures w14:val="none"/>
        </w:rPr>
        <w:t xml:space="preserve">. Select </w:t>
      </w:r>
      <w:r w:rsidRPr="007C3545">
        <w:rPr>
          <w:rFonts w:ascii="unset" w:eastAsia="Times New Roman" w:hAnsi="unset" w:cs="Times New Roman"/>
          <w:b/>
          <w:bCs/>
          <w:kern w:val="0"/>
          <w:sz w:val="24"/>
          <w:szCs w:val="24"/>
          <w14:ligatures w14:val="none"/>
        </w:rPr>
        <w:t>PDF</w:t>
      </w:r>
      <w:r w:rsidRPr="007C3545">
        <w:rPr>
          <w:rFonts w:ascii="Times New Roman" w:eastAsia="Times New Roman" w:hAnsi="Times New Roman" w:cs="Times New Roman"/>
          <w:kern w:val="0"/>
          <w:sz w:val="24"/>
          <w:szCs w:val="24"/>
          <w14:ligatures w14:val="none"/>
        </w:rPr>
        <w:t>.</w:t>
      </w:r>
    </w:p>
    <w:p w14:paraId="518F4D84" w14:textId="68A2119F"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17CCB6B6" wp14:editId="6002DB40">
            <wp:extent cx="5943600" cy="3343275"/>
            <wp:effectExtent l="0" t="0" r="0" b="9525"/>
            <wp:docPr id="1293988610" name="Picture 3" descr="Microsoft Power BI service displaying the PDF option to use for exporting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Power BI service displaying the PDF option to use for exporting the rep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9DAC2E"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3. After selecting </w:t>
      </w:r>
      <w:r w:rsidRPr="007C3545">
        <w:rPr>
          <w:rFonts w:ascii="unset" w:eastAsia="Times New Roman" w:hAnsi="unset" w:cs="Times New Roman"/>
          <w:b/>
          <w:bCs/>
          <w:kern w:val="0"/>
          <w:sz w:val="24"/>
          <w:szCs w:val="24"/>
          <w14:ligatures w14:val="none"/>
        </w:rPr>
        <w:t>PDF</w:t>
      </w:r>
      <w:r w:rsidRPr="007C3545">
        <w:rPr>
          <w:rFonts w:ascii="Times New Roman" w:eastAsia="Times New Roman" w:hAnsi="Times New Roman" w:cs="Times New Roman"/>
          <w:kern w:val="0"/>
          <w:sz w:val="24"/>
          <w:szCs w:val="24"/>
          <w14:ligatures w14:val="none"/>
        </w:rPr>
        <w:t xml:space="preserve">, an </w:t>
      </w:r>
      <w:r w:rsidRPr="007C3545">
        <w:rPr>
          <w:rFonts w:ascii="unset" w:eastAsia="Times New Roman" w:hAnsi="unset" w:cs="Times New Roman"/>
          <w:b/>
          <w:bCs/>
          <w:kern w:val="0"/>
          <w:sz w:val="24"/>
          <w:szCs w:val="24"/>
          <w14:ligatures w14:val="none"/>
        </w:rPr>
        <w:t>Export</w:t>
      </w:r>
      <w:r w:rsidRPr="007C3545">
        <w:rPr>
          <w:rFonts w:ascii="Times New Roman" w:eastAsia="Times New Roman" w:hAnsi="Times New Roman" w:cs="Times New Roman"/>
          <w:kern w:val="0"/>
          <w:sz w:val="24"/>
          <w:szCs w:val="24"/>
          <w14:ligatures w14:val="none"/>
        </w:rPr>
        <w:t xml:space="preserve"> pop-up dialog appears. In the </w:t>
      </w:r>
      <w:r w:rsidRPr="007C3545">
        <w:rPr>
          <w:rFonts w:ascii="unset" w:eastAsia="Times New Roman" w:hAnsi="unset" w:cs="Times New Roman"/>
          <w:b/>
          <w:bCs/>
          <w:kern w:val="0"/>
          <w:sz w:val="24"/>
          <w:szCs w:val="24"/>
          <w14:ligatures w14:val="none"/>
        </w:rPr>
        <w:t>Export with</w:t>
      </w:r>
      <w:r w:rsidRPr="007C3545">
        <w:rPr>
          <w:rFonts w:ascii="Times New Roman" w:eastAsia="Times New Roman" w:hAnsi="Times New Roman" w:cs="Times New Roman"/>
          <w:kern w:val="0"/>
          <w:sz w:val="24"/>
          <w:szCs w:val="24"/>
          <w14:ligatures w14:val="none"/>
        </w:rPr>
        <w:t xml:space="preserve"> dropdown, select </w:t>
      </w:r>
      <w:r w:rsidRPr="007C3545">
        <w:rPr>
          <w:rFonts w:ascii="unset" w:eastAsia="Times New Roman" w:hAnsi="unset" w:cs="Times New Roman"/>
          <w:b/>
          <w:bCs/>
          <w:kern w:val="0"/>
          <w:sz w:val="24"/>
          <w:szCs w:val="24"/>
          <w14:ligatures w14:val="none"/>
        </w:rPr>
        <w:t>Current Values.</w:t>
      </w:r>
    </w:p>
    <w:p w14:paraId="18E3116B"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This option ensures that the data in the report matches what's currently in your system, providing the most up-to-date insights to the financial team.</w:t>
      </w:r>
    </w:p>
    <w:p w14:paraId="5A1FEBE5" w14:textId="33DCBAEF"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lastRenderedPageBreak/>
        <w:drawing>
          <wp:inline distT="0" distB="0" distL="0" distR="0" wp14:anchorId="238A20E3" wp14:editId="29C6349A">
            <wp:extent cx="5943600" cy="3343275"/>
            <wp:effectExtent l="0" t="0" r="0" b="9525"/>
            <wp:docPr id="653615309" name="Picture 2" descr="Export pop-up dialog with dropdown displaying export options in the &quot;Export with&quot;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ort pop-up dialog with dropdown displaying export options in the &quot;Export with&quot; dropdown l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A9941C"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t xml:space="preserve">4. Finally, select </w:t>
      </w:r>
      <w:r w:rsidRPr="007C3545">
        <w:rPr>
          <w:rFonts w:ascii="unset" w:eastAsia="Times New Roman" w:hAnsi="unset" w:cs="Times New Roman"/>
          <w:b/>
          <w:bCs/>
          <w:kern w:val="0"/>
          <w:sz w:val="24"/>
          <w:szCs w:val="24"/>
          <w14:ligatures w14:val="none"/>
        </w:rPr>
        <w:t>Export</w:t>
      </w:r>
      <w:r w:rsidRPr="007C3545">
        <w:rPr>
          <w:rFonts w:ascii="Times New Roman" w:eastAsia="Times New Roman" w:hAnsi="Times New Roman" w:cs="Times New Roman"/>
          <w:kern w:val="0"/>
          <w:sz w:val="24"/>
          <w:szCs w:val="24"/>
          <w14:ligatures w14:val="none"/>
        </w:rPr>
        <w:t xml:space="preserve"> to start the export process. </w:t>
      </w:r>
    </w:p>
    <w:p w14:paraId="25A3C526"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unset" w:eastAsia="Times New Roman" w:hAnsi="unset" w:cs="Times New Roman"/>
          <w:b/>
          <w:bCs/>
          <w:kern w:val="0"/>
          <w:sz w:val="24"/>
          <w:szCs w:val="24"/>
          <w14:ligatures w14:val="none"/>
        </w:rPr>
        <w:t xml:space="preserve">Note: </w:t>
      </w:r>
      <w:r w:rsidRPr="007C3545">
        <w:rPr>
          <w:rFonts w:ascii="Times New Roman" w:eastAsia="Times New Roman" w:hAnsi="Times New Roman" w:cs="Times New Roman"/>
          <w:kern w:val="0"/>
          <w:sz w:val="24"/>
          <w:szCs w:val="24"/>
          <w14:ligatures w14:val="none"/>
        </w:rPr>
        <w:t>The duration will depend on the size of your report. This last step is like the final printing press run, creating a product ready to be handed off to the financial team, providing them with the crucial insights they need to analyze Adventure Works' performance.</w:t>
      </w:r>
    </w:p>
    <w:p w14:paraId="16CF0784" w14:textId="6DC8616C" w:rsidR="007C3545" w:rsidRPr="007C3545" w:rsidRDefault="007C3545" w:rsidP="007C3545">
      <w:pPr>
        <w:spacing w:after="0"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noProof/>
          <w:kern w:val="0"/>
          <w:sz w:val="24"/>
          <w:szCs w:val="24"/>
          <w14:ligatures w14:val="none"/>
        </w:rPr>
        <w:drawing>
          <wp:inline distT="0" distB="0" distL="0" distR="0" wp14:anchorId="051C63DC" wp14:editId="019C8C8B">
            <wp:extent cx="5943600" cy="3343275"/>
            <wp:effectExtent l="0" t="0" r="0" b="9525"/>
            <wp:docPr id="1462083767" name="Picture 1" descr="Final view of the exported 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 view of the exported Power BI re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601C16" w14:textId="77777777" w:rsidR="007C3545" w:rsidRPr="007C3545" w:rsidRDefault="007C3545" w:rsidP="007C354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C3545">
        <w:rPr>
          <w:rFonts w:ascii="Times New Roman" w:eastAsia="Times New Roman" w:hAnsi="Times New Roman" w:cs="Times New Roman"/>
          <w:b/>
          <w:bCs/>
          <w:kern w:val="0"/>
          <w:sz w:val="36"/>
          <w:szCs w:val="36"/>
          <w14:ligatures w14:val="none"/>
        </w:rPr>
        <w:t>Conclusion</w:t>
      </w:r>
    </w:p>
    <w:p w14:paraId="45223642" w14:textId="77777777" w:rsidR="007C3545" w:rsidRPr="007C3545" w:rsidRDefault="007C3545" w:rsidP="007C3545">
      <w:pPr>
        <w:spacing w:after="100" w:afterAutospacing="1" w:line="240" w:lineRule="auto"/>
        <w:rPr>
          <w:rFonts w:ascii="Times New Roman" w:eastAsia="Times New Roman" w:hAnsi="Times New Roman" w:cs="Times New Roman"/>
          <w:kern w:val="0"/>
          <w:sz w:val="24"/>
          <w:szCs w:val="24"/>
          <w14:ligatures w14:val="none"/>
        </w:rPr>
      </w:pPr>
      <w:r w:rsidRPr="007C3545">
        <w:rPr>
          <w:rFonts w:ascii="Times New Roman" w:eastAsia="Times New Roman" w:hAnsi="Times New Roman" w:cs="Times New Roman"/>
          <w:kern w:val="0"/>
          <w:sz w:val="24"/>
          <w:szCs w:val="24"/>
          <w14:ligatures w14:val="none"/>
        </w:rPr>
        <w:lastRenderedPageBreak/>
        <w:t xml:space="preserve">With these steps, you have accomplished much more than just sharing a report; you have navigated the narrative of data, organized its chapters, and brought it to life through Power BI. </w:t>
      </w:r>
    </w:p>
    <w:p w14:paraId="1E6141A1" w14:textId="293297F2" w:rsidR="00B46780" w:rsidRDefault="007C3545" w:rsidP="007C3545">
      <w:r w:rsidRPr="007C3545">
        <w:rPr>
          <w:rFonts w:ascii="Helvetica" w:eastAsia="Times New Roman" w:hAnsi="Helvetica" w:cs="Helvetica"/>
          <w:color w:val="1F1F1F"/>
          <w:kern w:val="0"/>
          <w:sz w:val="21"/>
          <w:szCs w:val="21"/>
          <w:shd w:val="clear" w:color="auto" w:fill="FFFFFF"/>
          <w14:ligatures w14:val="none"/>
        </w:rPr>
        <w:br/>
      </w:r>
      <w:r w:rsidR="00276217" w:rsidRPr="00276217">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263E4"/>
    <w:multiLevelType w:val="multilevel"/>
    <w:tmpl w:val="E0C4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766E4"/>
    <w:multiLevelType w:val="multilevel"/>
    <w:tmpl w:val="FA6ED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100DB0"/>
    <w:multiLevelType w:val="multilevel"/>
    <w:tmpl w:val="7D56B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25082"/>
    <w:multiLevelType w:val="multilevel"/>
    <w:tmpl w:val="98A8D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07749"/>
    <w:multiLevelType w:val="multilevel"/>
    <w:tmpl w:val="0FD01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9B0438"/>
    <w:multiLevelType w:val="multilevel"/>
    <w:tmpl w:val="ED50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6636B1"/>
    <w:multiLevelType w:val="multilevel"/>
    <w:tmpl w:val="B5088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6B2994"/>
    <w:multiLevelType w:val="multilevel"/>
    <w:tmpl w:val="8512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627F17"/>
    <w:multiLevelType w:val="multilevel"/>
    <w:tmpl w:val="E06AE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DD0E88"/>
    <w:multiLevelType w:val="multilevel"/>
    <w:tmpl w:val="5868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CE3293"/>
    <w:multiLevelType w:val="multilevel"/>
    <w:tmpl w:val="BAD2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B10659"/>
    <w:multiLevelType w:val="multilevel"/>
    <w:tmpl w:val="6F6C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6F3A92"/>
    <w:multiLevelType w:val="multilevel"/>
    <w:tmpl w:val="8736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355BC0"/>
    <w:multiLevelType w:val="multilevel"/>
    <w:tmpl w:val="3E06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5821E2"/>
    <w:multiLevelType w:val="multilevel"/>
    <w:tmpl w:val="4102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5C2D4E"/>
    <w:multiLevelType w:val="multilevel"/>
    <w:tmpl w:val="87E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DA72A0"/>
    <w:multiLevelType w:val="multilevel"/>
    <w:tmpl w:val="47D07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3726343">
    <w:abstractNumId w:val="12"/>
  </w:num>
  <w:num w:numId="2" w16cid:durableId="1953974091">
    <w:abstractNumId w:val="6"/>
  </w:num>
  <w:num w:numId="3" w16cid:durableId="637343790">
    <w:abstractNumId w:val="9"/>
  </w:num>
  <w:num w:numId="4" w16cid:durableId="2145392418">
    <w:abstractNumId w:val="11"/>
  </w:num>
  <w:num w:numId="5" w16cid:durableId="1195848860">
    <w:abstractNumId w:val="3"/>
  </w:num>
  <w:num w:numId="6" w16cid:durableId="1301033174">
    <w:abstractNumId w:val="0"/>
  </w:num>
  <w:num w:numId="7" w16cid:durableId="101078378">
    <w:abstractNumId w:val="7"/>
  </w:num>
  <w:num w:numId="8" w16cid:durableId="1406106393">
    <w:abstractNumId w:val="2"/>
  </w:num>
  <w:num w:numId="9" w16cid:durableId="2050257741">
    <w:abstractNumId w:val="14"/>
  </w:num>
  <w:num w:numId="10" w16cid:durableId="602345706">
    <w:abstractNumId w:val="4"/>
  </w:num>
  <w:num w:numId="11" w16cid:durableId="1047339259">
    <w:abstractNumId w:val="1"/>
  </w:num>
  <w:num w:numId="12" w16cid:durableId="345137280">
    <w:abstractNumId w:val="5"/>
  </w:num>
  <w:num w:numId="13" w16cid:durableId="111049625">
    <w:abstractNumId w:val="16"/>
  </w:num>
  <w:num w:numId="14" w16cid:durableId="1302468643">
    <w:abstractNumId w:val="13"/>
  </w:num>
  <w:num w:numId="15" w16cid:durableId="560209843">
    <w:abstractNumId w:val="15"/>
  </w:num>
  <w:num w:numId="16" w16cid:durableId="224030823">
    <w:abstractNumId w:val="8"/>
  </w:num>
  <w:num w:numId="17" w16cid:durableId="1724541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217"/>
    <w:rsid w:val="00070E2F"/>
    <w:rsid w:val="00276217"/>
    <w:rsid w:val="007C3545"/>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6177F"/>
  <w15:chartTrackingRefBased/>
  <w15:docId w15:val="{4537C4B2-1F9B-40E2-A20E-97D14B579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2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62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62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62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62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62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62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62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62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2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62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62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62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62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62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2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2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217"/>
    <w:rPr>
      <w:rFonts w:eastAsiaTheme="majorEastAsia" w:cstheme="majorBidi"/>
      <w:color w:val="272727" w:themeColor="text1" w:themeTint="D8"/>
    </w:rPr>
  </w:style>
  <w:style w:type="paragraph" w:styleId="Title">
    <w:name w:val="Title"/>
    <w:basedOn w:val="Normal"/>
    <w:next w:val="Normal"/>
    <w:link w:val="TitleChar"/>
    <w:uiPriority w:val="10"/>
    <w:qFormat/>
    <w:rsid w:val="002762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2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2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62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217"/>
    <w:pPr>
      <w:spacing w:before="160"/>
      <w:jc w:val="center"/>
    </w:pPr>
    <w:rPr>
      <w:i/>
      <w:iCs/>
      <w:color w:val="404040" w:themeColor="text1" w:themeTint="BF"/>
    </w:rPr>
  </w:style>
  <w:style w:type="character" w:customStyle="1" w:styleId="QuoteChar">
    <w:name w:val="Quote Char"/>
    <w:basedOn w:val="DefaultParagraphFont"/>
    <w:link w:val="Quote"/>
    <w:uiPriority w:val="29"/>
    <w:rsid w:val="00276217"/>
    <w:rPr>
      <w:i/>
      <w:iCs/>
      <w:color w:val="404040" w:themeColor="text1" w:themeTint="BF"/>
    </w:rPr>
  </w:style>
  <w:style w:type="paragraph" w:styleId="ListParagraph">
    <w:name w:val="List Paragraph"/>
    <w:basedOn w:val="Normal"/>
    <w:uiPriority w:val="34"/>
    <w:qFormat/>
    <w:rsid w:val="00276217"/>
    <w:pPr>
      <w:ind w:left="720"/>
      <w:contextualSpacing/>
    </w:pPr>
  </w:style>
  <w:style w:type="character" w:styleId="IntenseEmphasis">
    <w:name w:val="Intense Emphasis"/>
    <w:basedOn w:val="DefaultParagraphFont"/>
    <w:uiPriority w:val="21"/>
    <w:qFormat/>
    <w:rsid w:val="00276217"/>
    <w:rPr>
      <w:i/>
      <w:iCs/>
      <w:color w:val="0F4761" w:themeColor="accent1" w:themeShade="BF"/>
    </w:rPr>
  </w:style>
  <w:style w:type="paragraph" w:styleId="IntenseQuote">
    <w:name w:val="Intense Quote"/>
    <w:basedOn w:val="Normal"/>
    <w:next w:val="Normal"/>
    <w:link w:val="IntenseQuoteChar"/>
    <w:uiPriority w:val="30"/>
    <w:qFormat/>
    <w:rsid w:val="002762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6217"/>
    <w:rPr>
      <w:i/>
      <w:iCs/>
      <w:color w:val="0F4761" w:themeColor="accent1" w:themeShade="BF"/>
    </w:rPr>
  </w:style>
  <w:style w:type="character" w:styleId="IntenseReference">
    <w:name w:val="Intense Reference"/>
    <w:basedOn w:val="DefaultParagraphFont"/>
    <w:uiPriority w:val="32"/>
    <w:qFormat/>
    <w:rsid w:val="00276217"/>
    <w:rPr>
      <w:b/>
      <w:bCs/>
      <w:smallCaps/>
      <w:color w:val="0F4761" w:themeColor="accent1" w:themeShade="BF"/>
      <w:spacing w:val="5"/>
    </w:rPr>
  </w:style>
  <w:style w:type="paragraph" w:styleId="NormalWeb">
    <w:name w:val="Normal (Web)"/>
    <w:basedOn w:val="Normal"/>
    <w:uiPriority w:val="99"/>
    <w:semiHidden/>
    <w:unhideWhenUsed/>
    <w:rsid w:val="002762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76217"/>
    <w:rPr>
      <w:i/>
      <w:iCs/>
    </w:rPr>
  </w:style>
  <w:style w:type="character" w:styleId="Hyperlink">
    <w:name w:val="Hyperlink"/>
    <w:basedOn w:val="DefaultParagraphFont"/>
    <w:uiPriority w:val="99"/>
    <w:semiHidden/>
    <w:unhideWhenUsed/>
    <w:rsid w:val="00276217"/>
    <w:rPr>
      <w:color w:val="0000FF"/>
      <w:u w:val="single"/>
    </w:rPr>
  </w:style>
  <w:style w:type="character" w:styleId="Strong">
    <w:name w:val="Strong"/>
    <w:basedOn w:val="DefaultParagraphFont"/>
    <w:uiPriority w:val="22"/>
    <w:qFormat/>
    <w:rsid w:val="00276217"/>
    <w:rPr>
      <w:b/>
      <w:bCs/>
    </w:rPr>
  </w:style>
  <w:style w:type="character" w:customStyle="1" w:styleId="cds-button-label">
    <w:name w:val="cds-button-label"/>
    <w:basedOn w:val="DefaultParagraphFont"/>
    <w:rsid w:val="00276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521157">
      <w:bodyDiv w:val="1"/>
      <w:marLeft w:val="0"/>
      <w:marRight w:val="0"/>
      <w:marTop w:val="0"/>
      <w:marBottom w:val="0"/>
      <w:divBdr>
        <w:top w:val="none" w:sz="0" w:space="0" w:color="auto"/>
        <w:left w:val="none" w:sz="0" w:space="0" w:color="auto"/>
        <w:bottom w:val="none" w:sz="0" w:space="0" w:color="auto"/>
        <w:right w:val="none" w:sz="0" w:space="0" w:color="auto"/>
      </w:divBdr>
      <w:divsChild>
        <w:div w:id="606232297">
          <w:marLeft w:val="0"/>
          <w:marRight w:val="0"/>
          <w:marTop w:val="0"/>
          <w:marBottom w:val="0"/>
          <w:divBdr>
            <w:top w:val="none" w:sz="0" w:space="0" w:color="auto"/>
            <w:left w:val="none" w:sz="0" w:space="0" w:color="auto"/>
            <w:bottom w:val="none" w:sz="0" w:space="0" w:color="auto"/>
            <w:right w:val="none" w:sz="0" w:space="0" w:color="auto"/>
          </w:divBdr>
          <w:divsChild>
            <w:div w:id="555244441">
              <w:marLeft w:val="0"/>
              <w:marRight w:val="0"/>
              <w:marTop w:val="0"/>
              <w:marBottom w:val="0"/>
              <w:divBdr>
                <w:top w:val="none" w:sz="0" w:space="0" w:color="auto"/>
                <w:left w:val="none" w:sz="0" w:space="0" w:color="auto"/>
                <w:bottom w:val="none" w:sz="0" w:space="0" w:color="auto"/>
                <w:right w:val="none" w:sz="0" w:space="0" w:color="auto"/>
              </w:divBdr>
              <w:divsChild>
                <w:div w:id="100879698">
                  <w:marLeft w:val="0"/>
                  <w:marRight w:val="0"/>
                  <w:marTop w:val="0"/>
                  <w:marBottom w:val="0"/>
                  <w:divBdr>
                    <w:top w:val="none" w:sz="0" w:space="0" w:color="auto"/>
                    <w:left w:val="none" w:sz="0" w:space="0" w:color="auto"/>
                    <w:bottom w:val="none" w:sz="0" w:space="0" w:color="auto"/>
                    <w:right w:val="none" w:sz="0" w:space="0" w:color="auto"/>
                  </w:divBdr>
                </w:div>
                <w:div w:id="759258484">
                  <w:marLeft w:val="0"/>
                  <w:marRight w:val="0"/>
                  <w:marTop w:val="0"/>
                  <w:marBottom w:val="0"/>
                  <w:divBdr>
                    <w:top w:val="none" w:sz="0" w:space="0" w:color="auto"/>
                    <w:left w:val="none" w:sz="0" w:space="0" w:color="auto"/>
                    <w:bottom w:val="none" w:sz="0" w:space="0" w:color="auto"/>
                    <w:right w:val="none" w:sz="0" w:space="0" w:color="auto"/>
                  </w:divBdr>
                  <w:divsChild>
                    <w:div w:id="541139017">
                      <w:marLeft w:val="0"/>
                      <w:marRight w:val="0"/>
                      <w:marTop w:val="0"/>
                      <w:marBottom w:val="0"/>
                      <w:divBdr>
                        <w:top w:val="none" w:sz="0" w:space="0" w:color="auto"/>
                        <w:left w:val="none" w:sz="0" w:space="0" w:color="auto"/>
                        <w:bottom w:val="none" w:sz="0" w:space="0" w:color="auto"/>
                        <w:right w:val="none" w:sz="0" w:space="0" w:color="auto"/>
                      </w:divBdr>
                      <w:divsChild>
                        <w:div w:id="1816680051">
                          <w:marLeft w:val="0"/>
                          <w:marRight w:val="0"/>
                          <w:marTop w:val="0"/>
                          <w:marBottom w:val="0"/>
                          <w:divBdr>
                            <w:top w:val="none" w:sz="0" w:space="0" w:color="auto"/>
                            <w:left w:val="none" w:sz="0" w:space="0" w:color="auto"/>
                            <w:bottom w:val="none" w:sz="0" w:space="0" w:color="auto"/>
                            <w:right w:val="none" w:sz="0" w:space="0" w:color="auto"/>
                          </w:divBdr>
                          <w:divsChild>
                            <w:div w:id="500000611">
                              <w:marLeft w:val="0"/>
                              <w:marRight w:val="0"/>
                              <w:marTop w:val="0"/>
                              <w:marBottom w:val="0"/>
                              <w:divBdr>
                                <w:top w:val="none" w:sz="0" w:space="0" w:color="auto"/>
                                <w:left w:val="none" w:sz="0" w:space="0" w:color="auto"/>
                                <w:bottom w:val="none" w:sz="0" w:space="0" w:color="auto"/>
                                <w:right w:val="none" w:sz="0" w:space="0" w:color="auto"/>
                              </w:divBdr>
                              <w:divsChild>
                                <w:div w:id="481703887">
                                  <w:marLeft w:val="0"/>
                                  <w:marRight w:val="0"/>
                                  <w:marTop w:val="0"/>
                                  <w:marBottom w:val="0"/>
                                  <w:divBdr>
                                    <w:top w:val="none" w:sz="0" w:space="0" w:color="auto"/>
                                    <w:left w:val="none" w:sz="0" w:space="0" w:color="auto"/>
                                    <w:bottom w:val="none" w:sz="0" w:space="0" w:color="auto"/>
                                    <w:right w:val="none" w:sz="0" w:space="0" w:color="auto"/>
                                  </w:divBdr>
                                  <w:divsChild>
                                    <w:div w:id="358354018">
                                      <w:marLeft w:val="0"/>
                                      <w:marRight w:val="0"/>
                                      <w:marTop w:val="0"/>
                                      <w:marBottom w:val="0"/>
                                      <w:divBdr>
                                        <w:top w:val="none" w:sz="0" w:space="0" w:color="auto"/>
                                        <w:left w:val="none" w:sz="0" w:space="0" w:color="auto"/>
                                        <w:bottom w:val="none" w:sz="0" w:space="0" w:color="auto"/>
                                        <w:right w:val="none" w:sz="0" w:space="0" w:color="auto"/>
                                      </w:divBdr>
                                    </w:div>
                                    <w:div w:id="1843617773">
                                      <w:marLeft w:val="0"/>
                                      <w:marRight w:val="0"/>
                                      <w:marTop w:val="0"/>
                                      <w:marBottom w:val="0"/>
                                      <w:divBdr>
                                        <w:top w:val="none" w:sz="0" w:space="0" w:color="auto"/>
                                        <w:left w:val="none" w:sz="0" w:space="0" w:color="auto"/>
                                        <w:bottom w:val="none" w:sz="0" w:space="0" w:color="auto"/>
                                        <w:right w:val="none" w:sz="0" w:space="0" w:color="auto"/>
                                      </w:divBdr>
                                    </w:div>
                                    <w:div w:id="1230110943">
                                      <w:marLeft w:val="0"/>
                                      <w:marRight w:val="0"/>
                                      <w:marTop w:val="0"/>
                                      <w:marBottom w:val="0"/>
                                      <w:divBdr>
                                        <w:top w:val="none" w:sz="0" w:space="0" w:color="auto"/>
                                        <w:left w:val="none" w:sz="0" w:space="0" w:color="auto"/>
                                        <w:bottom w:val="none" w:sz="0" w:space="0" w:color="auto"/>
                                        <w:right w:val="none" w:sz="0" w:space="0" w:color="auto"/>
                                      </w:divBdr>
                                    </w:div>
                                    <w:div w:id="1658873171">
                                      <w:marLeft w:val="0"/>
                                      <w:marRight w:val="0"/>
                                      <w:marTop w:val="0"/>
                                      <w:marBottom w:val="0"/>
                                      <w:divBdr>
                                        <w:top w:val="none" w:sz="0" w:space="0" w:color="auto"/>
                                        <w:left w:val="none" w:sz="0" w:space="0" w:color="auto"/>
                                        <w:bottom w:val="none" w:sz="0" w:space="0" w:color="auto"/>
                                        <w:right w:val="none" w:sz="0" w:space="0" w:color="auto"/>
                                      </w:divBdr>
                                    </w:div>
                                    <w:div w:id="1061564245">
                                      <w:marLeft w:val="0"/>
                                      <w:marRight w:val="0"/>
                                      <w:marTop w:val="0"/>
                                      <w:marBottom w:val="0"/>
                                      <w:divBdr>
                                        <w:top w:val="none" w:sz="0" w:space="0" w:color="auto"/>
                                        <w:left w:val="none" w:sz="0" w:space="0" w:color="auto"/>
                                        <w:bottom w:val="none" w:sz="0" w:space="0" w:color="auto"/>
                                        <w:right w:val="none" w:sz="0" w:space="0" w:color="auto"/>
                                      </w:divBdr>
                                    </w:div>
                                    <w:div w:id="518739922">
                                      <w:marLeft w:val="0"/>
                                      <w:marRight w:val="0"/>
                                      <w:marTop w:val="0"/>
                                      <w:marBottom w:val="0"/>
                                      <w:divBdr>
                                        <w:top w:val="none" w:sz="0" w:space="0" w:color="auto"/>
                                        <w:left w:val="none" w:sz="0" w:space="0" w:color="auto"/>
                                        <w:bottom w:val="none" w:sz="0" w:space="0" w:color="auto"/>
                                        <w:right w:val="none" w:sz="0" w:space="0" w:color="auto"/>
                                      </w:divBdr>
                                    </w:div>
                                    <w:div w:id="712459509">
                                      <w:marLeft w:val="0"/>
                                      <w:marRight w:val="0"/>
                                      <w:marTop w:val="0"/>
                                      <w:marBottom w:val="0"/>
                                      <w:divBdr>
                                        <w:top w:val="none" w:sz="0" w:space="0" w:color="auto"/>
                                        <w:left w:val="none" w:sz="0" w:space="0" w:color="auto"/>
                                        <w:bottom w:val="none" w:sz="0" w:space="0" w:color="auto"/>
                                        <w:right w:val="none" w:sz="0" w:space="0" w:color="auto"/>
                                      </w:divBdr>
                                    </w:div>
                                    <w:div w:id="2142771795">
                                      <w:marLeft w:val="0"/>
                                      <w:marRight w:val="0"/>
                                      <w:marTop w:val="0"/>
                                      <w:marBottom w:val="0"/>
                                      <w:divBdr>
                                        <w:top w:val="none" w:sz="0" w:space="0" w:color="auto"/>
                                        <w:left w:val="none" w:sz="0" w:space="0" w:color="auto"/>
                                        <w:bottom w:val="none" w:sz="0" w:space="0" w:color="auto"/>
                                        <w:right w:val="none" w:sz="0" w:space="0" w:color="auto"/>
                                      </w:divBdr>
                                    </w:div>
                                    <w:div w:id="1777864524">
                                      <w:marLeft w:val="0"/>
                                      <w:marRight w:val="0"/>
                                      <w:marTop w:val="0"/>
                                      <w:marBottom w:val="0"/>
                                      <w:divBdr>
                                        <w:top w:val="none" w:sz="0" w:space="0" w:color="auto"/>
                                        <w:left w:val="none" w:sz="0" w:space="0" w:color="auto"/>
                                        <w:bottom w:val="none" w:sz="0" w:space="0" w:color="auto"/>
                                        <w:right w:val="none" w:sz="0" w:space="0" w:color="auto"/>
                                      </w:divBdr>
                                    </w:div>
                                    <w:div w:id="1227187175">
                                      <w:marLeft w:val="0"/>
                                      <w:marRight w:val="0"/>
                                      <w:marTop w:val="0"/>
                                      <w:marBottom w:val="0"/>
                                      <w:divBdr>
                                        <w:top w:val="none" w:sz="0" w:space="0" w:color="auto"/>
                                        <w:left w:val="none" w:sz="0" w:space="0" w:color="auto"/>
                                        <w:bottom w:val="none" w:sz="0" w:space="0" w:color="auto"/>
                                        <w:right w:val="none" w:sz="0" w:space="0" w:color="auto"/>
                                      </w:divBdr>
                                    </w:div>
                                    <w:div w:id="944921123">
                                      <w:marLeft w:val="0"/>
                                      <w:marRight w:val="0"/>
                                      <w:marTop w:val="0"/>
                                      <w:marBottom w:val="0"/>
                                      <w:divBdr>
                                        <w:top w:val="none" w:sz="0" w:space="0" w:color="auto"/>
                                        <w:left w:val="none" w:sz="0" w:space="0" w:color="auto"/>
                                        <w:bottom w:val="none" w:sz="0" w:space="0" w:color="auto"/>
                                        <w:right w:val="none" w:sz="0" w:space="0" w:color="auto"/>
                                      </w:divBdr>
                                    </w:div>
                                    <w:div w:id="111706056">
                                      <w:marLeft w:val="0"/>
                                      <w:marRight w:val="0"/>
                                      <w:marTop w:val="0"/>
                                      <w:marBottom w:val="0"/>
                                      <w:divBdr>
                                        <w:top w:val="none" w:sz="0" w:space="0" w:color="auto"/>
                                        <w:left w:val="none" w:sz="0" w:space="0" w:color="auto"/>
                                        <w:bottom w:val="none" w:sz="0" w:space="0" w:color="auto"/>
                                        <w:right w:val="none" w:sz="0" w:space="0" w:color="auto"/>
                                      </w:divBdr>
                                    </w:div>
                                    <w:div w:id="1813790576">
                                      <w:marLeft w:val="0"/>
                                      <w:marRight w:val="0"/>
                                      <w:marTop w:val="0"/>
                                      <w:marBottom w:val="0"/>
                                      <w:divBdr>
                                        <w:top w:val="none" w:sz="0" w:space="0" w:color="auto"/>
                                        <w:left w:val="none" w:sz="0" w:space="0" w:color="auto"/>
                                        <w:bottom w:val="none" w:sz="0" w:space="0" w:color="auto"/>
                                        <w:right w:val="none" w:sz="0" w:space="0" w:color="auto"/>
                                      </w:divBdr>
                                    </w:div>
                                    <w:div w:id="1412504089">
                                      <w:marLeft w:val="0"/>
                                      <w:marRight w:val="0"/>
                                      <w:marTop w:val="0"/>
                                      <w:marBottom w:val="0"/>
                                      <w:divBdr>
                                        <w:top w:val="none" w:sz="0" w:space="0" w:color="auto"/>
                                        <w:left w:val="none" w:sz="0" w:space="0" w:color="auto"/>
                                        <w:bottom w:val="none" w:sz="0" w:space="0" w:color="auto"/>
                                        <w:right w:val="none" w:sz="0" w:space="0" w:color="auto"/>
                                      </w:divBdr>
                                    </w:div>
                                    <w:div w:id="1405487694">
                                      <w:marLeft w:val="0"/>
                                      <w:marRight w:val="0"/>
                                      <w:marTop w:val="0"/>
                                      <w:marBottom w:val="0"/>
                                      <w:divBdr>
                                        <w:top w:val="none" w:sz="0" w:space="0" w:color="auto"/>
                                        <w:left w:val="none" w:sz="0" w:space="0" w:color="auto"/>
                                        <w:bottom w:val="none" w:sz="0" w:space="0" w:color="auto"/>
                                        <w:right w:val="none" w:sz="0" w:space="0" w:color="auto"/>
                                      </w:divBdr>
                                    </w:div>
                                    <w:div w:id="1100567305">
                                      <w:marLeft w:val="0"/>
                                      <w:marRight w:val="0"/>
                                      <w:marTop w:val="0"/>
                                      <w:marBottom w:val="0"/>
                                      <w:divBdr>
                                        <w:top w:val="none" w:sz="0" w:space="0" w:color="auto"/>
                                        <w:left w:val="none" w:sz="0" w:space="0" w:color="auto"/>
                                        <w:bottom w:val="none" w:sz="0" w:space="0" w:color="auto"/>
                                        <w:right w:val="none" w:sz="0" w:space="0" w:color="auto"/>
                                      </w:divBdr>
                                    </w:div>
                                    <w:div w:id="273484958">
                                      <w:marLeft w:val="0"/>
                                      <w:marRight w:val="0"/>
                                      <w:marTop w:val="0"/>
                                      <w:marBottom w:val="0"/>
                                      <w:divBdr>
                                        <w:top w:val="none" w:sz="0" w:space="0" w:color="auto"/>
                                        <w:left w:val="none" w:sz="0" w:space="0" w:color="auto"/>
                                        <w:bottom w:val="none" w:sz="0" w:space="0" w:color="auto"/>
                                        <w:right w:val="none" w:sz="0" w:space="0" w:color="auto"/>
                                      </w:divBdr>
                                    </w:div>
                                    <w:div w:id="585193916">
                                      <w:marLeft w:val="0"/>
                                      <w:marRight w:val="0"/>
                                      <w:marTop w:val="0"/>
                                      <w:marBottom w:val="0"/>
                                      <w:divBdr>
                                        <w:top w:val="none" w:sz="0" w:space="0" w:color="auto"/>
                                        <w:left w:val="none" w:sz="0" w:space="0" w:color="auto"/>
                                        <w:bottom w:val="none" w:sz="0" w:space="0" w:color="auto"/>
                                        <w:right w:val="none" w:sz="0" w:space="0" w:color="auto"/>
                                      </w:divBdr>
                                    </w:div>
                                    <w:div w:id="8397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161264">
                  <w:marLeft w:val="0"/>
                  <w:marRight w:val="0"/>
                  <w:marTop w:val="0"/>
                  <w:marBottom w:val="0"/>
                  <w:divBdr>
                    <w:top w:val="none" w:sz="0" w:space="0" w:color="auto"/>
                    <w:left w:val="none" w:sz="0" w:space="0" w:color="auto"/>
                    <w:bottom w:val="none" w:sz="0" w:space="0" w:color="auto"/>
                    <w:right w:val="none" w:sz="0" w:space="0" w:color="auto"/>
                  </w:divBdr>
                  <w:divsChild>
                    <w:div w:id="13312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28383">
          <w:marLeft w:val="0"/>
          <w:marRight w:val="0"/>
          <w:marTop w:val="0"/>
          <w:marBottom w:val="0"/>
          <w:divBdr>
            <w:top w:val="single" w:sz="6" w:space="11" w:color="DDDDDD"/>
            <w:left w:val="none" w:sz="0" w:space="0" w:color="auto"/>
            <w:bottom w:val="none" w:sz="0" w:space="0" w:color="auto"/>
            <w:right w:val="none" w:sz="0" w:space="0" w:color="auto"/>
          </w:divBdr>
          <w:divsChild>
            <w:div w:id="77561466">
              <w:marLeft w:val="0"/>
              <w:marRight w:val="0"/>
              <w:marTop w:val="0"/>
              <w:marBottom w:val="0"/>
              <w:divBdr>
                <w:top w:val="none" w:sz="0" w:space="0" w:color="auto"/>
                <w:left w:val="none" w:sz="0" w:space="0" w:color="auto"/>
                <w:bottom w:val="none" w:sz="0" w:space="0" w:color="auto"/>
                <w:right w:val="none" w:sz="0" w:space="0" w:color="auto"/>
              </w:divBdr>
              <w:divsChild>
                <w:div w:id="252469271">
                  <w:marLeft w:val="-120"/>
                  <w:marRight w:val="0"/>
                  <w:marTop w:val="0"/>
                  <w:marBottom w:val="0"/>
                  <w:divBdr>
                    <w:top w:val="none" w:sz="0" w:space="0" w:color="auto"/>
                    <w:left w:val="none" w:sz="0" w:space="0" w:color="auto"/>
                    <w:bottom w:val="none" w:sz="0" w:space="0" w:color="auto"/>
                    <w:right w:val="none" w:sz="0" w:space="0" w:color="auto"/>
                  </w:divBdr>
                  <w:divsChild>
                    <w:div w:id="835460419">
                      <w:marLeft w:val="0"/>
                      <w:marRight w:val="0"/>
                      <w:marTop w:val="0"/>
                      <w:marBottom w:val="0"/>
                      <w:divBdr>
                        <w:top w:val="none" w:sz="0" w:space="0" w:color="auto"/>
                        <w:left w:val="none" w:sz="0" w:space="0" w:color="auto"/>
                        <w:bottom w:val="none" w:sz="0" w:space="0" w:color="auto"/>
                        <w:right w:val="none" w:sz="0" w:space="0" w:color="auto"/>
                      </w:divBdr>
                      <w:divsChild>
                        <w:div w:id="1304039486">
                          <w:marLeft w:val="0"/>
                          <w:marRight w:val="0"/>
                          <w:marTop w:val="0"/>
                          <w:marBottom w:val="0"/>
                          <w:divBdr>
                            <w:top w:val="none" w:sz="0" w:space="0" w:color="auto"/>
                            <w:left w:val="none" w:sz="0" w:space="0" w:color="auto"/>
                            <w:bottom w:val="none" w:sz="0" w:space="0" w:color="auto"/>
                            <w:right w:val="none" w:sz="0" w:space="0" w:color="auto"/>
                          </w:divBdr>
                          <w:divsChild>
                            <w:div w:id="6495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3517">
                      <w:marLeft w:val="0"/>
                      <w:marRight w:val="0"/>
                      <w:marTop w:val="0"/>
                      <w:marBottom w:val="0"/>
                      <w:divBdr>
                        <w:top w:val="none" w:sz="0" w:space="0" w:color="auto"/>
                        <w:left w:val="none" w:sz="0" w:space="0" w:color="auto"/>
                        <w:bottom w:val="none" w:sz="0" w:space="0" w:color="auto"/>
                        <w:right w:val="none" w:sz="0" w:space="0" w:color="auto"/>
                      </w:divBdr>
                      <w:divsChild>
                        <w:div w:id="1647661563">
                          <w:marLeft w:val="0"/>
                          <w:marRight w:val="0"/>
                          <w:marTop w:val="0"/>
                          <w:marBottom w:val="0"/>
                          <w:divBdr>
                            <w:top w:val="none" w:sz="0" w:space="0" w:color="auto"/>
                            <w:left w:val="none" w:sz="0" w:space="0" w:color="auto"/>
                            <w:bottom w:val="none" w:sz="0" w:space="0" w:color="auto"/>
                            <w:right w:val="none" w:sz="0" w:space="0" w:color="auto"/>
                          </w:divBdr>
                          <w:divsChild>
                            <w:div w:id="9044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058496">
      <w:bodyDiv w:val="1"/>
      <w:marLeft w:val="0"/>
      <w:marRight w:val="0"/>
      <w:marTop w:val="0"/>
      <w:marBottom w:val="0"/>
      <w:divBdr>
        <w:top w:val="none" w:sz="0" w:space="0" w:color="auto"/>
        <w:left w:val="none" w:sz="0" w:space="0" w:color="auto"/>
        <w:bottom w:val="none" w:sz="0" w:space="0" w:color="auto"/>
        <w:right w:val="none" w:sz="0" w:space="0" w:color="auto"/>
      </w:divBdr>
      <w:divsChild>
        <w:div w:id="657851200">
          <w:marLeft w:val="0"/>
          <w:marRight w:val="0"/>
          <w:marTop w:val="0"/>
          <w:marBottom w:val="0"/>
          <w:divBdr>
            <w:top w:val="none" w:sz="0" w:space="0" w:color="auto"/>
            <w:left w:val="none" w:sz="0" w:space="0" w:color="auto"/>
            <w:bottom w:val="none" w:sz="0" w:space="0" w:color="auto"/>
            <w:right w:val="none" w:sz="0" w:space="0" w:color="auto"/>
          </w:divBdr>
          <w:divsChild>
            <w:div w:id="355615623">
              <w:marLeft w:val="0"/>
              <w:marRight w:val="0"/>
              <w:marTop w:val="0"/>
              <w:marBottom w:val="0"/>
              <w:divBdr>
                <w:top w:val="none" w:sz="0" w:space="0" w:color="auto"/>
                <w:left w:val="none" w:sz="0" w:space="0" w:color="auto"/>
                <w:bottom w:val="none" w:sz="0" w:space="0" w:color="auto"/>
                <w:right w:val="none" w:sz="0" w:space="0" w:color="auto"/>
              </w:divBdr>
              <w:divsChild>
                <w:div w:id="2142263585">
                  <w:marLeft w:val="0"/>
                  <w:marRight w:val="0"/>
                  <w:marTop w:val="0"/>
                  <w:marBottom w:val="0"/>
                  <w:divBdr>
                    <w:top w:val="none" w:sz="0" w:space="0" w:color="auto"/>
                    <w:left w:val="none" w:sz="0" w:space="0" w:color="auto"/>
                    <w:bottom w:val="none" w:sz="0" w:space="0" w:color="auto"/>
                    <w:right w:val="none" w:sz="0" w:space="0" w:color="auto"/>
                  </w:divBdr>
                </w:div>
                <w:div w:id="80108441">
                  <w:marLeft w:val="0"/>
                  <w:marRight w:val="0"/>
                  <w:marTop w:val="0"/>
                  <w:marBottom w:val="0"/>
                  <w:divBdr>
                    <w:top w:val="none" w:sz="0" w:space="0" w:color="auto"/>
                    <w:left w:val="none" w:sz="0" w:space="0" w:color="auto"/>
                    <w:bottom w:val="none" w:sz="0" w:space="0" w:color="auto"/>
                    <w:right w:val="none" w:sz="0" w:space="0" w:color="auto"/>
                  </w:divBdr>
                  <w:divsChild>
                    <w:div w:id="2141995693">
                      <w:marLeft w:val="0"/>
                      <w:marRight w:val="0"/>
                      <w:marTop w:val="0"/>
                      <w:marBottom w:val="0"/>
                      <w:divBdr>
                        <w:top w:val="none" w:sz="0" w:space="0" w:color="auto"/>
                        <w:left w:val="none" w:sz="0" w:space="0" w:color="auto"/>
                        <w:bottom w:val="none" w:sz="0" w:space="0" w:color="auto"/>
                        <w:right w:val="none" w:sz="0" w:space="0" w:color="auto"/>
                      </w:divBdr>
                      <w:divsChild>
                        <w:div w:id="1025210546">
                          <w:marLeft w:val="0"/>
                          <w:marRight w:val="0"/>
                          <w:marTop w:val="0"/>
                          <w:marBottom w:val="0"/>
                          <w:divBdr>
                            <w:top w:val="none" w:sz="0" w:space="0" w:color="auto"/>
                            <w:left w:val="none" w:sz="0" w:space="0" w:color="auto"/>
                            <w:bottom w:val="none" w:sz="0" w:space="0" w:color="auto"/>
                            <w:right w:val="none" w:sz="0" w:space="0" w:color="auto"/>
                          </w:divBdr>
                          <w:divsChild>
                            <w:div w:id="817724393">
                              <w:marLeft w:val="0"/>
                              <w:marRight w:val="0"/>
                              <w:marTop w:val="0"/>
                              <w:marBottom w:val="0"/>
                              <w:divBdr>
                                <w:top w:val="none" w:sz="0" w:space="0" w:color="auto"/>
                                <w:left w:val="none" w:sz="0" w:space="0" w:color="auto"/>
                                <w:bottom w:val="none" w:sz="0" w:space="0" w:color="auto"/>
                                <w:right w:val="none" w:sz="0" w:space="0" w:color="auto"/>
                              </w:divBdr>
                              <w:divsChild>
                                <w:div w:id="931082748">
                                  <w:marLeft w:val="0"/>
                                  <w:marRight w:val="0"/>
                                  <w:marTop w:val="0"/>
                                  <w:marBottom w:val="0"/>
                                  <w:divBdr>
                                    <w:top w:val="none" w:sz="0" w:space="0" w:color="auto"/>
                                    <w:left w:val="none" w:sz="0" w:space="0" w:color="auto"/>
                                    <w:bottom w:val="none" w:sz="0" w:space="0" w:color="auto"/>
                                    <w:right w:val="none" w:sz="0" w:space="0" w:color="auto"/>
                                  </w:divBdr>
                                  <w:divsChild>
                                    <w:div w:id="548692825">
                                      <w:marLeft w:val="0"/>
                                      <w:marRight w:val="0"/>
                                      <w:marTop w:val="0"/>
                                      <w:marBottom w:val="0"/>
                                      <w:divBdr>
                                        <w:top w:val="none" w:sz="0" w:space="0" w:color="auto"/>
                                        <w:left w:val="none" w:sz="0" w:space="0" w:color="auto"/>
                                        <w:bottom w:val="none" w:sz="0" w:space="0" w:color="auto"/>
                                        <w:right w:val="none" w:sz="0" w:space="0" w:color="auto"/>
                                      </w:divBdr>
                                      <w:divsChild>
                                        <w:div w:id="491139410">
                                          <w:marLeft w:val="0"/>
                                          <w:marRight w:val="0"/>
                                          <w:marTop w:val="0"/>
                                          <w:marBottom w:val="0"/>
                                          <w:divBdr>
                                            <w:top w:val="none" w:sz="0" w:space="0" w:color="auto"/>
                                            <w:left w:val="none" w:sz="0" w:space="0" w:color="auto"/>
                                            <w:bottom w:val="none" w:sz="0" w:space="0" w:color="auto"/>
                                            <w:right w:val="none" w:sz="0" w:space="0" w:color="auto"/>
                                          </w:divBdr>
                                          <w:divsChild>
                                            <w:div w:id="1094127721">
                                              <w:marLeft w:val="0"/>
                                              <w:marRight w:val="0"/>
                                              <w:marTop w:val="0"/>
                                              <w:marBottom w:val="0"/>
                                              <w:divBdr>
                                                <w:top w:val="none" w:sz="0" w:space="0" w:color="auto"/>
                                                <w:left w:val="none" w:sz="0" w:space="0" w:color="auto"/>
                                                <w:bottom w:val="none" w:sz="0" w:space="0" w:color="auto"/>
                                                <w:right w:val="none" w:sz="0" w:space="0" w:color="auto"/>
                                              </w:divBdr>
                                              <w:divsChild>
                                                <w:div w:id="1563129569">
                                                  <w:marLeft w:val="0"/>
                                                  <w:marRight w:val="0"/>
                                                  <w:marTop w:val="0"/>
                                                  <w:marBottom w:val="0"/>
                                                  <w:divBdr>
                                                    <w:top w:val="none" w:sz="0" w:space="0" w:color="auto"/>
                                                    <w:left w:val="none" w:sz="0" w:space="0" w:color="auto"/>
                                                    <w:bottom w:val="none" w:sz="0" w:space="0" w:color="auto"/>
                                                    <w:right w:val="none" w:sz="0" w:space="0" w:color="auto"/>
                                                  </w:divBdr>
                                                  <w:divsChild>
                                                    <w:div w:id="1082333722">
                                                      <w:marLeft w:val="0"/>
                                                      <w:marRight w:val="0"/>
                                                      <w:marTop w:val="0"/>
                                                      <w:marBottom w:val="0"/>
                                                      <w:divBdr>
                                                        <w:top w:val="none" w:sz="0" w:space="0" w:color="auto"/>
                                                        <w:left w:val="none" w:sz="0" w:space="0" w:color="auto"/>
                                                        <w:bottom w:val="none" w:sz="0" w:space="0" w:color="auto"/>
                                                        <w:right w:val="none" w:sz="0" w:space="0" w:color="auto"/>
                                                      </w:divBdr>
                                                      <w:divsChild>
                                                        <w:div w:id="1297832784">
                                                          <w:marLeft w:val="0"/>
                                                          <w:marRight w:val="0"/>
                                                          <w:marTop w:val="0"/>
                                                          <w:marBottom w:val="0"/>
                                                          <w:divBdr>
                                                            <w:top w:val="none" w:sz="0" w:space="0" w:color="auto"/>
                                                            <w:left w:val="none" w:sz="0" w:space="0" w:color="auto"/>
                                                            <w:bottom w:val="none" w:sz="0" w:space="0" w:color="auto"/>
                                                            <w:right w:val="none" w:sz="0" w:space="0" w:color="auto"/>
                                                          </w:divBdr>
                                                        </w:div>
                                                        <w:div w:id="3605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4534995">
                  <w:marLeft w:val="0"/>
                  <w:marRight w:val="0"/>
                  <w:marTop w:val="0"/>
                  <w:marBottom w:val="0"/>
                  <w:divBdr>
                    <w:top w:val="none" w:sz="0" w:space="0" w:color="auto"/>
                    <w:left w:val="none" w:sz="0" w:space="0" w:color="auto"/>
                    <w:bottom w:val="none" w:sz="0" w:space="0" w:color="auto"/>
                    <w:right w:val="none" w:sz="0" w:space="0" w:color="auto"/>
                  </w:divBdr>
                  <w:divsChild>
                    <w:div w:id="2760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40744">
          <w:marLeft w:val="0"/>
          <w:marRight w:val="0"/>
          <w:marTop w:val="0"/>
          <w:marBottom w:val="0"/>
          <w:divBdr>
            <w:top w:val="single" w:sz="6" w:space="11" w:color="DDDDDD"/>
            <w:left w:val="none" w:sz="0" w:space="0" w:color="auto"/>
            <w:bottom w:val="none" w:sz="0" w:space="0" w:color="auto"/>
            <w:right w:val="none" w:sz="0" w:space="0" w:color="auto"/>
          </w:divBdr>
          <w:divsChild>
            <w:div w:id="416828054">
              <w:marLeft w:val="0"/>
              <w:marRight w:val="0"/>
              <w:marTop w:val="0"/>
              <w:marBottom w:val="0"/>
              <w:divBdr>
                <w:top w:val="none" w:sz="0" w:space="0" w:color="auto"/>
                <w:left w:val="none" w:sz="0" w:space="0" w:color="auto"/>
                <w:bottom w:val="none" w:sz="0" w:space="0" w:color="auto"/>
                <w:right w:val="none" w:sz="0" w:space="0" w:color="auto"/>
              </w:divBdr>
              <w:divsChild>
                <w:div w:id="338847628">
                  <w:marLeft w:val="-120"/>
                  <w:marRight w:val="0"/>
                  <w:marTop w:val="0"/>
                  <w:marBottom w:val="0"/>
                  <w:divBdr>
                    <w:top w:val="none" w:sz="0" w:space="0" w:color="auto"/>
                    <w:left w:val="none" w:sz="0" w:space="0" w:color="auto"/>
                    <w:bottom w:val="none" w:sz="0" w:space="0" w:color="auto"/>
                    <w:right w:val="none" w:sz="0" w:space="0" w:color="auto"/>
                  </w:divBdr>
                  <w:divsChild>
                    <w:div w:id="83038177">
                      <w:marLeft w:val="0"/>
                      <w:marRight w:val="0"/>
                      <w:marTop w:val="0"/>
                      <w:marBottom w:val="0"/>
                      <w:divBdr>
                        <w:top w:val="none" w:sz="0" w:space="0" w:color="auto"/>
                        <w:left w:val="none" w:sz="0" w:space="0" w:color="auto"/>
                        <w:bottom w:val="none" w:sz="0" w:space="0" w:color="auto"/>
                        <w:right w:val="none" w:sz="0" w:space="0" w:color="auto"/>
                      </w:divBdr>
                      <w:divsChild>
                        <w:div w:id="1313948160">
                          <w:marLeft w:val="0"/>
                          <w:marRight w:val="0"/>
                          <w:marTop w:val="0"/>
                          <w:marBottom w:val="0"/>
                          <w:divBdr>
                            <w:top w:val="none" w:sz="0" w:space="0" w:color="auto"/>
                            <w:left w:val="none" w:sz="0" w:space="0" w:color="auto"/>
                            <w:bottom w:val="none" w:sz="0" w:space="0" w:color="auto"/>
                            <w:right w:val="none" w:sz="0" w:space="0" w:color="auto"/>
                          </w:divBdr>
                          <w:divsChild>
                            <w:div w:id="7606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0043">
                      <w:marLeft w:val="0"/>
                      <w:marRight w:val="0"/>
                      <w:marTop w:val="0"/>
                      <w:marBottom w:val="0"/>
                      <w:divBdr>
                        <w:top w:val="none" w:sz="0" w:space="0" w:color="auto"/>
                        <w:left w:val="none" w:sz="0" w:space="0" w:color="auto"/>
                        <w:bottom w:val="none" w:sz="0" w:space="0" w:color="auto"/>
                        <w:right w:val="none" w:sz="0" w:space="0" w:color="auto"/>
                      </w:divBdr>
                      <w:divsChild>
                        <w:div w:id="800339896">
                          <w:marLeft w:val="0"/>
                          <w:marRight w:val="0"/>
                          <w:marTop w:val="0"/>
                          <w:marBottom w:val="0"/>
                          <w:divBdr>
                            <w:top w:val="none" w:sz="0" w:space="0" w:color="auto"/>
                            <w:left w:val="none" w:sz="0" w:space="0" w:color="auto"/>
                            <w:bottom w:val="none" w:sz="0" w:space="0" w:color="auto"/>
                            <w:right w:val="none" w:sz="0" w:space="0" w:color="auto"/>
                          </w:divBdr>
                          <w:divsChild>
                            <w:div w:id="10267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16</Pages>
  <Words>1455</Words>
  <Characters>8299</Characters>
  <Application>Microsoft Office Word</Application>
  <DocSecurity>0</DocSecurity>
  <Lines>69</Lines>
  <Paragraphs>19</Paragraphs>
  <ScaleCrop>false</ScaleCrop>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2024-03-30T21:44:00Z</dcterms:created>
  <dcterms:modified xsi:type="dcterms:W3CDTF">2024-03-30T22:02:00Z</dcterms:modified>
</cp:coreProperties>
</file>