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5957B" w14:textId="77777777" w:rsidR="00855148" w:rsidRPr="00855148" w:rsidRDefault="00855148" w:rsidP="00855148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8551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Exercise: Adding a role-playing dimension</w:t>
      </w:r>
    </w:p>
    <w:p w14:paraId="1BD4494E" w14:textId="77777777" w:rsidR="00855148" w:rsidRPr="00855148" w:rsidRDefault="00855148" w:rsidP="00855148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551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Introduction</w:t>
      </w:r>
    </w:p>
    <w:p w14:paraId="3A0D02F6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At this stage, you’ve reviewed the basics of role-playing dimensions and the application of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USERELATIONSHIP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function in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DAX 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when handling the inactive relationship within a data model in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Power BI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 </w:t>
      </w:r>
    </w:p>
    <w:p w14:paraId="2037781A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exercise asks you to apply your knowledge of these concepts by configuring a role-playing dimension between two tables in Power BI.</w:t>
      </w:r>
    </w:p>
    <w:p w14:paraId="0B074408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 completing this exercise, you will demonstrate your ability to:</w:t>
      </w:r>
    </w:p>
    <w:p w14:paraId="30C99E6E" w14:textId="77777777" w:rsidR="00855148" w:rsidRPr="00855148" w:rsidRDefault="00855148" w:rsidP="00855148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Configure a table as a role-playing dimension by creating multiple relationships between the tables.</w:t>
      </w:r>
    </w:p>
    <w:p w14:paraId="41CFAC4A" w14:textId="77777777" w:rsidR="00855148" w:rsidRPr="00855148" w:rsidRDefault="00855148" w:rsidP="00855148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measures by writing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DAX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expressions using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USERELATIONSHIP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CALCULATE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functions.</w:t>
      </w:r>
    </w:p>
    <w:p w14:paraId="571173EA" w14:textId="77777777" w:rsidR="00855148" w:rsidRPr="00855148" w:rsidRDefault="00855148" w:rsidP="008551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551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Scenario</w:t>
      </w:r>
    </w:p>
    <w:p w14:paraId="5398BA76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Adventure Works needs your help to analyze its sales data based on the shipping dates for a specific month. However, its data model does not have a separate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Shipping date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 So, you'll need to configure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dimension and create a measure for the total sales for August.</w:t>
      </w:r>
    </w:p>
    <w:p w14:paraId="253634A2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company provides you with an Excel file called </w:t>
      </w:r>
      <w:r w:rsidRPr="0085514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AdventureWorksData.xlsx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The file consolidates all required data into a table containing all relevant fields related to the company’s sales data.</w:t>
      </w:r>
    </w:p>
    <w:p w14:paraId="2B8DF6AE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must load this dataset into Power BI and add a role-playing dimension so that Adventure Works can generate the required insights.</w:t>
      </w:r>
    </w:p>
    <w:p w14:paraId="003D4429" w14:textId="77777777" w:rsidR="00855148" w:rsidRPr="00855148" w:rsidRDefault="00855148" w:rsidP="00855148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instrText>HYPERLINK "https://d3c33hcgiwev3.cloudfront.net/o87LBIKqSLiM_8u1yV_7tA_2f3d771465d44a36b821f09f6cee39e1_AdventureWorksData.xlsx?Expires=1711152000&amp;Signature=RiWJKL1b4w81VAPFzjpyzEvkPm6aB2D562z6rUlWYxNE6FIwX0tp23oLw8trb0aScNXlcUaVpZdbk9C0TdGiuwvwFlIsygLhufNufI8RLik0Ji37Igwq-P8M3HfBpVBxNaQhsIJdKnF7Ofd8oD79MYhGkl95TZE-qVQUk6Xi7~A_&amp;Key-Pair-Id=APKAJLTNE6QMUY6HBC5A" \t "_blank"</w:instrTex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separate"/>
      </w:r>
    </w:p>
    <w:p w14:paraId="496C8F4B" w14:textId="77777777" w:rsidR="00855148" w:rsidRPr="00855148" w:rsidRDefault="00855148" w:rsidP="0085514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55148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  <w:t>AdventureWorksData</w:t>
      </w:r>
      <w:proofErr w:type="spellEnd"/>
    </w:p>
    <w:p w14:paraId="64C20524" w14:textId="77777777" w:rsidR="00855148" w:rsidRPr="00855148" w:rsidRDefault="00855148" w:rsidP="00855148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</w:pPr>
      <w:r w:rsidRPr="00855148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  <w:t>XLSX File</w:t>
      </w:r>
    </w:p>
    <w:p w14:paraId="024C1697" w14:textId="77777777" w:rsidR="00855148" w:rsidRPr="00855148" w:rsidRDefault="00855148" w:rsidP="0085514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end"/>
      </w:r>
    </w:p>
    <w:p w14:paraId="3C0B5089" w14:textId="77777777" w:rsidR="00855148" w:rsidRPr="00855148" w:rsidRDefault="00855148" w:rsidP="008551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551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Instructions</w:t>
      </w:r>
    </w:p>
    <w:p w14:paraId="191D5BA9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a new Power BI project called </w:t>
      </w:r>
      <w:r w:rsidRPr="0085514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Exercise –Adding a role-playing dimension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Follow the steps below to complete the exercise.</w:t>
      </w:r>
    </w:p>
    <w:p w14:paraId="16521C3E" w14:textId="77777777" w:rsidR="00855148" w:rsidRPr="00855148" w:rsidRDefault="00855148" w:rsidP="008551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551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1: Download and connect to the Adventure Works Dataset.</w:t>
      </w:r>
    </w:p>
    <w:p w14:paraId="671232B0" w14:textId="77777777" w:rsidR="00855148" w:rsidRPr="00855148" w:rsidRDefault="00855148" w:rsidP="00855148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Download and save the Excel workbook </w:t>
      </w:r>
      <w:r w:rsidRPr="0085514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AdventureWorksData.xlsx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The workbook contains two tables of data: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Date.</w:t>
      </w:r>
    </w:p>
    <w:p w14:paraId="402F84AC" w14:textId="037869F0" w:rsidR="00855148" w:rsidRPr="00855148" w:rsidRDefault="00855148" w:rsidP="0085514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A50C4C" wp14:editId="4DF10237">
            <wp:extent cx="5943600" cy="3343275"/>
            <wp:effectExtent l="0" t="0" r="0" b="9525"/>
            <wp:docPr id="1427948137" name="Picture 1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se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8230" w14:textId="77777777" w:rsidR="00855148" w:rsidRPr="00855148" w:rsidRDefault="00855148" w:rsidP="00855148">
      <w:pPr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Load the data from the Excel sheet into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Power BI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Ensure you load all tables in the workbook.</w:t>
      </w:r>
    </w:p>
    <w:p w14:paraId="26EC651F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Tip: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can import data using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Get Data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drop-down menu.</w:t>
      </w:r>
    </w:p>
    <w:p w14:paraId="55F02F80" w14:textId="77777777" w:rsidR="00855148" w:rsidRPr="00855148" w:rsidRDefault="00855148" w:rsidP="008551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551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2: Review the data model and establish relationships.</w:t>
      </w:r>
    </w:p>
    <w:p w14:paraId="7A5B2826" w14:textId="77777777" w:rsidR="00855148" w:rsidRPr="00855148" w:rsidRDefault="00855148" w:rsidP="00855148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Ensure an appropriate relationship between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Fact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and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dimension table is established. Once the data has been loaded,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Power BI 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will attempt to establish the relationship between the tables. If the relationship is missing, create a manual relationship between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Date 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table based on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Order date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This must be an active relationship.</w:t>
      </w:r>
    </w:p>
    <w:p w14:paraId="1620342A" w14:textId="77777777" w:rsidR="00855148" w:rsidRPr="00855148" w:rsidRDefault="00855148" w:rsidP="00855148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another relationship between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based on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Shipping date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from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 This must be an inactive relationship as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is the role-playing dimension in the data model.</w:t>
      </w:r>
    </w:p>
    <w:p w14:paraId="6C7DFA8F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Tip: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can view and configure model relationships in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Model view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 Power BI desktop. You can also create and edit relationships in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Manage Relationship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 Power BI desktop.</w:t>
      </w:r>
    </w:p>
    <w:p w14:paraId="38022ED8" w14:textId="77777777" w:rsidR="00855148" w:rsidRPr="00855148" w:rsidRDefault="00855148" w:rsidP="008551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551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3: Create a measure by writing a DAX expression.</w:t>
      </w:r>
    </w:p>
    <w:p w14:paraId="46CBE7B7" w14:textId="77777777" w:rsidR="00855148" w:rsidRPr="00855148" w:rsidRDefault="00855148" w:rsidP="00855148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Once you configure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Date 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table as a role-playing dimension and establish the relationship in the data model, create a new measure called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August Sales by Shipping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lastRenderedPageBreak/>
        <w:t>date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You must filter the total sales by month and apply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USERELATIONSHIP 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function to override the active relationship between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tables.</w:t>
      </w:r>
    </w:p>
    <w:p w14:paraId="178529C1" w14:textId="77777777" w:rsidR="00855148" w:rsidRPr="00855148" w:rsidRDefault="00855148" w:rsidP="00855148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Format the measure as currency with 2 decimal places.</w:t>
      </w:r>
    </w:p>
    <w:p w14:paraId="6A9F9585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Tip: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can create this measure using the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CALCULATE 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USERELATIONSHIPDAX 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functions in the formula bar of </w:t>
      </w: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Power BI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desktop interface.</w:t>
      </w:r>
    </w:p>
    <w:p w14:paraId="0738094E" w14:textId="77777777" w:rsidR="00855148" w:rsidRPr="00855148" w:rsidRDefault="00855148" w:rsidP="008551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551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4: Save the Power BI project.</w:t>
      </w:r>
    </w:p>
    <w:p w14:paraId="0BC99DBA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Save your Power BI project to your local computer.</w:t>
      </w:r>
    </w:p>
    <w:p w14:paraId="50B49860" w14:textId="77777777" w:rsidR="00855148" w:rsidRPr="00855148" w:rsidRDefault="00855148" w:rsidP="00855148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5148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Tip:</w:t>
      </w: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Make sure you select an appropriate project name and folder path.</w:t>
      </w:r>
    </w:p>
    <w:p w14:paraId="3B46705E" w14:textId="77777777" w:rsidR="00855148" w:rsidRPr="00855148" w:rsidRDefault="00855148" w:rsidP="008551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5514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Conclusion</w:t>
      </w:r>
    </w:p>
    <w:p w14:paraId="1851A9A8" w14:textId="4DC06DD1" w:rsidR="006D65BC" w:rsidRPr="00855148" w:rsidRDefault="00855148" w:rsidP="006D65BC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:shd w:val="clear" w:color="auto" w:fill="FFFFFF"/>
          <w14:ligatures w14:val="none"/>
        </w:rPr>
      </w:pPr>
      <w:r w:rsidRPr="008551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exercise provides you with hands-on experience of configuring role-playing dimensions and handling inactive relationships within a data model in Power BI. You can assist Adventure Works with analyzing its data from various unique perspectives without creating redundant data tables.</w:t>
      </w:r>
      <w:r w:rsidR="006D65BC" w:rsidRPr="00855148">
        <w:rPr>
          <w:rFonts w:ascii="Arial" w:eastAsia="Times New Roman" w:hAnsi="Arial" w:cs="Arial"/>
          <w:color w:val="1F1F1F"/>
          <w:kern w:val="0"/>
          <w:sz w:val="21"/>
          <w:szCs w:val="21"/>
          <w:shd w:val="clear" w:color="auto" w:fill="FFFFFF"/>
          <w14:ligatures w14:val="none"/>
        </w:rPr>
        <w:t xml:space="preserve"> </w:t>
      </w:r>
    </w:p>
    <w:p w14:paraId="0B31CDCF" w14:textId="6A41D82B" w:rsidR="006D65BC" w:rsidRPr="006D65BC" w:rsidRDefault="00855148" w:rsidP="006D65BC">
      <w:pPr>
        <w:pStyle w:val="Heading1"/>
        <w:spacing w:before="0" w:after="0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14:ligatures w14:val="none"/>
        </w:rPr>
      </w:pPr>
      <w:r w:rsidRPr="00855148">
        <w:rPr>
          <w:rFonts w:ascii="Arial" w:eastAsia="Times New Roman" w:hAnsi="Arial" w:cs="Arial"/>
          <w:color w:val="1F1F1F"/>
          <w:kern w:val="0"/>
          <w:sz w:val="21"/>
          <w:szCs w:val="21"/>
          <w:shd w:val="clear" w:color="auto" w:fill="FFFFFF"/>
          <w14:ligatures w14:val="none"/>
        </w:rPr>
        <w:br/>
      </w:r>
      <w:r w:rsidR="006D65BC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14:ligatures w14:val="none"/>
        </w:rPr>
        <w:t>E</w:t>
      </w:r>
      <w:r w:rsidR="006D65BC" w:rsidRPr="006D65BC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14:ligatures w14:val="none"/>
        </w:rPr>
        <w:t>xemplar: Adding a role-playing dimension</w:t>
      </w:r>
    </w:p>
    <w:p w14:paraId="10B14143" w14:textId="77777777" w:rsidR="006D65BC" w:rsidRPr="006D65BC" w:rsidRDefault="006D65BC" w:rsidP="006D65BC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D65B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Overview</w:t>
      </w:r>
    </w:p>
    <w:p w14:paraId="7B21709E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the exercise </w:t>
      </w:r>
      <w:r w:rsidRPr="006D65B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Adding a role-playing dimension,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were asked to configure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as a role-playing dimension for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order 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shipping 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Your task was also to create a measure to calculate the total sales for August based on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shipping 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by using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USERELATIONSHIP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function in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DAX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 </w:t>
      </w:r>
    </w:p>
    <w:p w14:paraId="4CEA4FF7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Your tasks in this exercise were to:</w:t>
      </w:r>
    </w:p>
    <w:p w14:paraId="540A863A" w14:textId="77777777" w:rsidR="006D65BC" w:rsidRPr="006D65BC" w:rsidRDefault="006D65BC" w:rsidP="006D65BC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Download and connect to the required dataset.</w:t>
      </w:r>
    </w:p>
    <w:p w14:paraId="32CC548F" w14:textId="77777777" w:rsidR="006D65BC" w:rsidRPr="006D65BC" w:rsidRDefault="006D65BC" w:rsidP="006D65BC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an active and inactive relationship between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</w:t>
      </w:r>
    </w:p>
    <w:p w14:paraId="63D4C498" w14:textId="77777777" w:rsidR="006D65BC" w:rsidRPr="006D65BC" w:rsidRDefault="006D65BC" w:rsidP="006D65BC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a measure within your data model by overriding the default relationship.</w:t>
      </w:r>
    </w:p>
    <w:p w14:paraId="7486E278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reading provides you with a step-by-step guide for completing these tasks. It also includes screenshots that you can compare against your work.</w:t>
      </w:r>
    </w:p>
    <w:p w14:paraId="75AAFAF8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 can also review </w:t>
      </w:r>
      <w:hyperlink r:id="rId6" w:tgtFrame="_blank" w:tooltip="Creating quick measures video link" w:history="1">
        <w:r w:rsidRPr="006D65BC">
          <w:rPr>
            <w:rFonts w:ascii="Times New Roman" w:eastAsia="Times New Roman" w:hAnsi="Times New Roman" w:cs="Times New Roman"/>
            <w:i/>
            <w:iCs/>
            <w:color w:val="0000FF"/>
            <w:kern w:val="0"/>
            <w:sz w:val="24"/>
            <w:szCs w:val="24"/>
            <w:u w:val="single"/>
            <w14:ligatures w14:val="none"/>
          </w:rPr>
          <w:t>Creating quick measures</w:t>
        </w:r>
      </w:hyperlink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hyperlink r:id="rId7" w:tgtFrame="_blank" w:tooltip="Creating custom measures with DAX" w:history="1">
        <w:r w:rsidRPr="006D65BC">
          <w:rPr>
            <w:rFonts w:ascii="Times New Roman" w:eastAsia="Times New Roman" w:hAnsi="Times New Roman" w:cs="Times New Roman"/>
            <w:i/>
            <w:iCs/>
            <w:color w:val="0000FF"/>
            <w:kern w:val="0"/>
            <w:sz w:val="24"/>
            <w:szCs w:val="24"/>
            <w:u w:val="single"/>
            <w14:ligatures w14:val="none"/>
          </w:rPr>
          <w:t>Creating custom measures with DAX</w:t>
        </w:r>
      </w:hyperlink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B6AF328" w14:textId="77777777" w:rsidR="006D65BC" w:rsidRPr="006D65BC" w:rsidRDefault="006D65BC" w:rsidP="006D65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D65B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1: Download and connect to the Adventure Works dataset.</w:t>
      </w:r>
    </w:p>
    <w:p w14:paraId="10FF1123" w14:textId="77777777" w:rsidR="006D65BC" w:rsidRPr="006D65BC" w:rsidRDefault="006D65BC" w:rsidP="006D65BC">
      <w:pPr>
        <w:numPr>
          <w:ilvl w:val="0"/>
          <w:numId w:val="7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Download and save the workbook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Adventure Works Date.xlsx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The workbook contains two tables of data: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4129C2" w14:textId="374060B5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9DEDCF" wp14:editId="506113C6">
            <wp:extent cx="5943600" cy="3343910"/>
            <wp:effectExtent l="0" t="0" r="0" b="8890"/>
            <wp:docPr id="1932593336" name="Picture 11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s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BA3C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2. Load the data to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Power BI,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ensuring you load both data tables available in the workbook to the data model, that is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and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</w:t>
      </w:r>
    </w:p>
    <w:p w14:paraId="585489EE" w14:textId="4B11E371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B8EF46" wp14:editId="0D5D3048">
            <wp:extent cx="5943600" cy="3343910"/>
            <wp:effectExtent l="0" t="0" r="0" b="8890"/>
            <wp:docPr id="1598139189" name="Picture 10" descr="Select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t datas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4C4C" w14:textId="77777777" w:rsidR="006D65BC" w:rsidRPr="006D65BC" w:rsidRDefault="006D65BC" w:rsidP="006D65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D65B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2: Review the data model and establish relationships.</w:t>
      </w:r>
    </w:p>
    <w:p w14:paraId="2A47DB79" w14:textId="77777777" w:rsidR="006D65BC" w:rsidRPr="006D65BC" w:rsidRDefault="006D65BC" w:rsidP="006D65BC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Make sure there is an appropriate relationship between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Fact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and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 dimension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</w:t>
      </w:r>
    </w:p>
    <w:p w14:paraId="21BB7EF6" w14:textId="2B67D299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C0186F" wp14:editId="0B35D638">
            <wp:extent cx="5943600" cy="3342005"/>
            <wp:effectExtent l="0" t="0" r="0" b="0"/>
            <wp:docPr id="671260434" name="Picture 9" descr="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 mode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5A37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After you Load the data,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Power BI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attempts to establish the relationship between the tables. If the relationship is missing, create a manual relationship between the sales and date table based on the order date. That is the active relationship.</w:t>
      </w:r>
    </w:p>
    <w:p w14:paraId="424BC852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 can drag and drop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order date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field from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to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order date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field in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 Alternatively, navigate to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Manage relationship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option from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model view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Power BI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desktop. This opens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Manage relationship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dialog box. Select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New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create a new relationship.</w:t>
      </w:r>
    </w:p>
    <w:p w14:paraId="7050D18B" w14:textId="1ADF9FC9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6764985" wp14:editId="3597C7FA">
            <wp:extent cx="5943600" cy="3343910"/>
            <wp:effectExtent l="0" t="0" r="0" b="8890"/>
            <wp:docPr id="496951849" name="Picture 8" descr="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ta mode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C6F1" w14:textId="77777777" w:rsidR="006D65BC" w:rsidRPr="006D65BC" w:rsidRDefault="006D65BC" w:rsidP="006D65BC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another relationship between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based on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Shipping 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from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 This will be an inactive relationship as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is the role-playing dimension in the data model.</w:t>
      </w:r>
    </w:p>
    <w:p w14:paraId="4573F8B9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 can repeat the drag-and-drop process. Select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Shipping 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from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table, then drag and drop it to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of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 The dashed line between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 represents this relationship.</w:t>
      </w:r>
    </w:p>
    <w:p w14:paraId="0D199DA3" w14:textId="56983BA5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EF3C12" wp14:editId="496CBF60">
            <wp:extent cx="5943600" cy="3343275"/>
            <wp:effectExtent l="0" t="0" r="0" b="9525"/>
            <wp:docPr id="1325823628" name="Picture 7" descr="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 mod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342F" w14:textId="77777777" w:rsidR="006D65BC" w:rsidRPr="006D65BC" w:rsidRDefault="006D65BC" w:rsidP="006D65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D65B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Step 3: Create Measure by writing DAX expression.</w:t>
      </w:r>
    </w:p>
    <w:p w14:paraId="50FBAADE" w14:textId="77777777" w:rsidR="006D65BC" w:rsidRPr="006D65BC" w:rsidRDefault="006D65BC" w:rsidP="006D65BC">
      <w:pPr>
        <w:numPr>
          <w:ilvl w:val="0"/>
          <w:numId w:val="10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Once you configure both active and inactive relationships in the data model, create a new measure called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August Sales by Shipping 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 </w:t>
      </w:r>
    </w:p>
    <w:p w14:paraId="61D6DE8A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Go</w:t>
      </w:r>
      <w:proofErr w:type="gramEnd"/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Data view.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Under the </w:t>
      </w:r>
      <w:proofErr w:type="spellStart"/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Datepane</w:t>
      </w:r>
      <w:proofErr w:type="spellEnd"/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select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 table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then the </w:t>
      </w:r>
      <w:proofErr w:type="gramStart"/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New</w:t>
      </w:r>
      <w:proofErr w:type="gramEnd"/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measure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option from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calculations group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This action expands the DAX formula bar. Add the DAX expression to compute the measure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August sales by shipping 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 </w:t>
      </w:r>
    </w:p>
    <w:p w14:paraId="0B243073" w14:textId="4D81D5B7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E066B1" wp14:editId="656AB348">
            <wp:extent cx="5943600" cy="3343275"/>
            <wp:effectExtent l="0" t="0" r="0" b="9525"/>
            <wp:docPr id="2138077711" name="Picture 6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tase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56DD" w14:textId="77777777" w:rsidR="006D65BC" w:rsidRPr="006D65BC" w:rsidRDefault="006D65BC" w:rsidP="006D65BC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  <w:t>1</w:t>
      </w:r>
    </w:p>
    <w:p w14:paraId="2C0820C5" w14:textId="77777777" w:rsidR="006D65BC" w:rsidRPr="006D65BC" w:rsidRDefault="006D65BC" w:rsidP="006D65BC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  <w:t>2</w:t>
      </w:r>
    </w:p>
    <w:p w14:paraId="4EDE0027" w14:textId="77777777" w:rsidR="006D65BC" w:rsidRPr="006D65BC" w:rsidRDefault="006D65BC" w:rsidP="006D65BC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  <w:t>3</w:t>
      </w:r>
    </w:p>
    <w:p w14:paraId="35B8C929" w14:textId="77777777" w:rsidR="006D65BC" w:rsidRPr="006D65BC" w:rsidRDefault="006D65BC" w:rsidP="006D65BC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  <w:t>4</w:t>
      </w:r>
    </w:p>
    <w:p w14:paraId="0D0A0071" w14:textId="77777777" w:rsidR="006D65BC" w:rsidRPr="006D65BC" w:rsidRDefault="006D65BC" w:rsidP="006D65BC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  <w:t>5</w:t>
      </w:r>
    </w:p>
    <w:p w14:paraId="53BF9AA8" w14:textId="77777777" w:rsidR="006D65BC" w:rsidRPr="006D65BC" w:rsidRDefault="006D65BC" w:rsidP="006D65BC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  <w:t>6</w:t>
      </w:r>
    </w:p>
    <w:p w14:paraId="789D144A" w14:textId="77777777" w:rsidR="006D65BC" w:rsidRPr="006D65BC" w:rsidRDefault="006D65BC" w:rsidP="006D65BC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237893"/>
          <w:kern w:val="0"/>
          <w:sz w:val="21"/>
          <w:szCs w:val="21"/>
          <w14:ligatures w14:val="none"/>
        </w:rPr>
        <w:t>7</w:t>
      </w:r>
    </w:p>
    <w:p w14:paraId="3D20655A" w14:textId="77777777" w:rsidR="006D65BC" w:rsidRPr="006D65BC" w:rsidRDefault="006D65BC" w:rsidP="006D65BC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August Sales </w:t>
      </w:r>
      <w:r w:rsidRPr="006D65BC">
        <w:rPr>
          <w:rFonts w:ascii="Consolas" w:eastAsia="Times New Roman" w:hAnsi="Consolas" w:cs="Segoe UI"/>
          <w:color w:val="0000FF"/>
          <w:kern w:val="0"/>
          <w:sz w:val="21"/>
          <w:szCs w:val="21"/>
          <w14:ligatures w14:val="none"/>
        </w:rPr>
        <w:t>by</w:t>
      </w: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 Shipping </w:t>
      </w:r>
      <w:r w:rsidRPr="006D65BC">
        <w:rPr>
          <w:rFonts w:ascii="Consolas" w:eastAsia="Times New Roman" w:hAnsi="Consolas" w:cs="Segoe UI"/>
          <w:color w:val="0000FF"/>
          <w:kern w:val="0"/>
          <w:sz w:val="21"/>
          <w:szCs w:val="21"/>
          <w14:ligatures w14:val="none"/>
        </w:rPr>
        <w:t>date</w:t>
      </w: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 </w:t>
      </w:r>
      <w:r w:rsidRPr="006D65BC">
        <w:rPr>
          <w:rFonts w:ascii="Consolas" w:eastAsia="Times New Roman" w:hAnsi="Consolas" w:cs="Segoe UI"/>
          <w:color w:val="637483"/>
          <w:kern w:val="0"/>
          <w:sz w:val="21"/>
          <w:szCs w:val="21"/>
          <w14:ligatures w14:val="none"/>
        </w:rPr>
        <w:t>=</w:t>
      </w:r>
    </w:p>
    <w:p w14:paraId="1EDCFAF3" w14:textId="77777777" w:rsidR="006D65BC" w:rsidRPr="006D65BC" w:rsidRDefault="006D65BC" w:rsidP="006D65BC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CALCULATE </w:t>
      </w:r>
    </w:p>
    <w:p w14:paraId="1E93FA2C" w14:textId="77777777" w:rsidR="006D65BC" w:rsidRPr="006D65BC" w:rsidRDefault="006D65BC" w:rsidP="006D65BC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(</w:t>
      </w:r>
    </w:p>
    <w:p w14:paraId="2DF11ECF" w14:textId="77777777" w:rsidR="006D65BC" w:rsidRPr="006D65BC" w:rsidRDefault="006D65BC" w:rsidP="006D65BC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    </w:t>
      </w:r>
      <w:r w:rsidRPr="006D65BC">
        <w:rPr>
          <w:rFonts w:ascii="Consolas" w:eastAsia="Times New Roman" w:hAnsi="Consolas" w:cs="Segoe UI"/>
          <w:color w:val="D100D1"/>
          <w:kern w:val="0"/>
          <w:sz w:val="21"/>
          <w:szCs w:val="21"/>
          <w14:ligatures w14:val="none"/>
        </w:rPr>
        <w:t>SUM</w:t>
      </w: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 </w:t>
      </w:r>
      <w:proofErr w:type="gramStart"/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( Sales</w:t>
      </w:r>
      <w:proofErr w:type="gramEnd"/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[Sales Amount] ),</w:t>
      </w:r>
    </w:p>
    <w:p w14:paraId="1637C737" w14:textId="77777777" w:rsidR="006D65BC" w:rsidRPr="006D65BC" w:rsidRDefault="006D65BC" w:rsidP="006D65BC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    FILTER </w:t>
      </w:r>
      <w:proofErr w:type="gramStart"/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( </w:t>
      </w:r>
      <w:r w:rsidRPr="006D65BC">
        <w:rPr>
          <w:rFonts w:ascii="Consolas" w:eastAsia="Times New Roman" w:hAnsi="Consolas" w:cs="Segoe UI"/>
          <w:color w:val="EB0000"/>
          <w:kern w:val="0"/>
          <w:sz w:val="21"/>
          <w:szCs w:val="21"/>
          <w14:ligatures w14:val="none"/>
        </w:rPr>
        <w:t>'</w:t>
      </w:r>
      <w:proofErr w:type="gramEnd"/>
      <w:r w:rsidRPr="006D65BC">
        <w:rPr>
          <w:rFonts w:ascii="Consolas" w:eastAsia="Times New Roman" w:hAnsi="Consolas" w:cs="Segoe UI"/>
          <w:color w:val="EB0000"/>
          <w:kern w:val="0"/>
          <w:sz w:val="21"/>
          <w:szCs w:val="21"/>
          <w14:ligatures w14:val="none"/>
        </w:rPr>
        <w:t>Date'</w:t>
      </w: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, </w:t>
      </w:r>
      <w:r w:rsidRPr="006D65BC">
        <w:rPr>
          <w:rFonts w:ascii="Consolas" w:eastAsia="Times New Roman" w:hAnsi="Consolas" w:cs="Segoe UI"/>
          <w:color w:val="EB0000"/>
          <w:kern w:val="0"/>
          <w:sz w:val="21"/>
          <w:szCs w:val="21"/>
          <w14:ligatures w14:val="none"/>
        </w:rPr>
        <w:t>'Date'</w:t>
      </w: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[Month] </w:t>
      </w:r>
      <w:r w:rsidRPr="006D65BC">
        <w:rPr>
          <w:rFonts w:ascii="Consolas" w:eastAsia="Times New Roman" w:hAnsi="Consolas" w:cs="Segoe UI"/>
          <w:color w:val="637483"/>
          <w:kern w:val="0"/>
          <w:sz w:val="21"/>
          <w:szCs w:val="21"/>
          <w14:ligatures w14:val="none"/>
        </w:rPr>
        <w:t>=</w:t>
      </w: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 "August" ),</w:t>
      </w:r>
    </w:p>
    <w:p w14:paraId="74E23E8D" w14:textId="77777777" w:rsidR="006D65BC" w:rsidRPr="006D65BC" w:rsidRDefault="006D65BC" w:rsidP="006D65BC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    USERELATIONSHIP </w:t>
      </w:r>
      <w:proofErr w:type="gramStart"/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( Sales</w:t>
      </w:r>
      <w:proofErr w:type="gramEnd"/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[Shipping Date], </w:t>
      </w:r>
      <w:r w:rsidRPr="006D65BC">
        <w:rPr>
          <w:rFonts w:ascii="Consolas" w:eastAsia="Times New Roman" w:hAnsi="Consolas" w:cs="Segoe UI"/>
          <w:color w:val="EB0000"/>
          <w:kern w:val="0"/>
          <w:sz w:val="21"/>
          <w:szCs w:val="21"/>
          <w14:ligatures w14:val="none"/>
        </w:rPr>
        <w:t>'Date'</w:t>
      </w: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[Date] )</w:t>
      </w:r>
    </w:p>
    <w:p w14:paraId="2686A28E" w14:textId="77777777" w:rsidR="006D65BC" w:rsidRPr="006D65BC" w:rsidRDefault="006D65BC" w:rsidP="006D65BC">
      <w:pPr>
        <w:shd w:val="clear" w:color="auto" w:fill="FFFFFE"/>
        <w:spacing w:line="285" w:lineRule="atLeast"/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</w:pPr>
      <w:r w:rsidRPr="006D65BC">
        <w:rPr>
          <w:rFonts w:ascii="Consolas" w:eastAsia="Times New Roman" w:hAnsi="Consolas" w:cs="Segoe UI"/>
          <w:color w:val="000000"/>
          <w:kern w:val="0"/>
          <w:sz w:val="21"/>
          <w:szCs w:val="21"/>
          <w14:ligatures w14:val="none"/>
        </w:rPr>
        <w:t>)</w:t>
      </w:r>
    </w:p>
    <w:p w14:paraId="1616FAD4" w14:textId="77777777" w:rsidR="006D65BC" w:rsidRPr="006D65BC" w:rsidRDefault="006D65BC" w:rsidP="006D65BC">
      <w:pPr>
        <w:numPr>
          <w:ilvl w:val="0"/>
          <w:numId w:val="1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expression calculates the total sales for August based on the shipping date.</w:t>
      </w:r>
    </w:p>
    <w:p w14:paraId="0AA1574F" w14:textId="77777777" w:rsidR="006D65BC" w:rsidRPr="006D65BC" w:rsidRDefault="006D65BC" w:rsidP="006D65BC">
      <w:pPr>
        <w:numPr>
          <w:ilvl w:val="0"/>
          <w:numId w:val="1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SUM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calculates the total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from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table</w:t>
      </w:r>
      <w:proofErr w:type="gramEnd"/>
    </w:p>
    <w:p w14:paraId="6A9F1F54" w14:textId="77777777" w:rsidR="006D65BC" w:rsidRPr="006D65BC" w:rsidRDefault="006D65BC" w:rsidP="006D65BC">
      <w:pPr>
        <w:numPr>
          <w:ilvl w:val="0"/>
          <w:numId w:val="1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FILTER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filters the values for August from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Month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of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table</w:t>
      </w:r>
      <w:proofErr w:type="gramEnd"/>
    </w:p>
    <w:p w14:paraId="7581CB1B" w14:textId="77777777" w:rsidR="006D65BC" w:rsidRPr="006D65BC" w:rsidRDefault="006D65BC" w:rsidP="006D65BC">
      <w:pPr>
        <w:numPr>
          <w:ilvl w:val="0"/>
          <w:numId w:val="1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lastRenderedPageBreak/>
        <w:t>USERELATIONSHIP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overrides the table relationship to consider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shipping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date instead of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order date,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which is the default relationship.</w:t>
      </w:r>
    </w:p>
    <w:p w14:paraId="0F59B2BD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Once you execute the code, a new measure appears in the data pane under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</w:t>
      </w:r>
    </w:p>
    <w:p w14:paraId="7F2AADBC" w14:textId="652A207D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D05A36" wp14:editId="3B31161D">
            <wp:extent cx="5943600" cy="3342005"/>
            <wp:effectExtent l="0" t="0" r="0" b="0"/>
            <wp:docPr id="200587963" name="Picture 5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tas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0487" w14:textId="77777777" w:rsidR="006D65BC" w:rsidRPr="006D65BC" w:rsidRDefault="006D65BC" w:rsidP="006D65BC">
      <w:pPr>
        <w:numPr>
          <w:ilvl w:val="0"/>
          <w:numId w:val="12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Format the measure as currency with 2 decimal places.</w:t>
      </w:r>
    </w:p>
    <w:p w14:paraId="02B27302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format the measure, select the newly created measure from the data pane. Navigate to the formatting group in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Measure tools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 of Power BI. Select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Currency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from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Format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drop-down menu.</w:t>
      </w:r>
    </w:p>
    <w:p w14:paraId="12F2BD8A" w14:textId="4E0B0882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1218F26" wp14:editId="7EF057F1">
            <wp:extent cx="5943600" cy="3343275"/>
            <wp:effectExtent l="0" t="0" r="0" b="9525"/>
            <wp:docPr id="1396468855" name="Picture 4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tase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1840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Enter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2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decimal places (which is auto by default). This action formats the measure as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Currency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within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2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decimal places and is good for visualization.</w:t>
      </w:r>
    </w:p>
    <w:p w14:paraId="05D513D0" w14:textId="45AC9AF7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7D9439" wp14:editId="0535E073">
            <wp:extent cx="5943600" cy="3343275"/>
            <wp:effectExtent l="0" t="0" r="0" b="9525"/>
            <wp:docPr id="929872751" name="Picture 3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se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CDC1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can view the results of the measure in the following diagram:</w:t>
      </w:r>
    </w:p>
    <w:p w14:paraId="0E9351FD" w14:textId="55B46E2C" w:rsidR="006D65BC" w:rsidRPr="006D65BC" w:rsidRDefault="006D65BC" w:rsidP="006D6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FAC2C70" wp14:editId="1344E93C">
            <wp:extent cx="5943600" cy="3343910"/>
            <wp:effectExtent l="0" t="0" r="0" b="8890"/>
            <wp:docPr id="268668381" name="Picture 2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atas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0777" w14:textId="77777777" w:rsidR="006D65BC" w:rsidRPr="006D65BC" w:rsidRDefault="006D65BC" w:rsidP="006D65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D65B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Step 4: Save the </w:t>
      </w:r>
      <w:r w:rsidRPr="006D65BC">
        <w:rPr>
          <w:rFonts w:ascii="unset" w:eastAsia="Times New Roman" w:hAnsi="unset" w:cs="Times New Roman"/>
          <w:b/>
          <w:bCs/>
          <w:kern w:val="0"/>
          <w:sz w:val="36"/>
          <w:szCs w:val="36"/>
          <w14:ligatures w14:val="none"/>
        </w:rPr>
        <w:t xml:space="preserve">Power BI </w:t>
      </w:r>
      <w:r w:rsidRPr="006D65B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project.</w:t>
      </w:r>
    </w:p>
    <w:p w14:paraId="22D42EAF" w14:textId="77777777" w:rsidR="006D65BC" w:rsidRPr="006D65BC" w:rsidRDefault="006D65BC" w:rsidP="006D65BC">
      <w:pPr>
        <w:numPr>
          <w:ilvl w:val="0"/>
          <w:numId w:val="13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save the project, open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File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menu, select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Save As,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provide an appropriate name for the project along with a path to the folder on your computer.</w:t>
      </w:r>
    </w:p>
    <w:p w14:paraId="410FA9DE" w14:textId="77777777" w:rsidR="006D65BC" w:rsidRPr="006D65BC" w:rsidRDefault="006D65BC" w:rsidP="006D65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D65B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Conclusion</w:t>
      </w:r>
    </w:p>
    <w:p w14:paraId="10F48FA1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With these steps, you have successfully created one quick measure using the </w:t>
      </w:r>
      <w:r w:rsidRPr="006D65BC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Power BI </w:t>
      </w: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desktop interface and another by writing a DAX query. You can now analyze Adventure Works data based on the analytical and business requirements. </w:t>
      </w:r>
    </w:p>
    <w:p w14:paraId="1136CF22" w14:textId="77777777" w:rsidR="006D65BC" w:rsidRPr="006D65BC" w:rsidRDefault="006D65BC" w:rsidP="006D65BC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5B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Remember that when using DAX formulas, always ensure they are correctly formatted and that the column names match the actual column names in your data.</w:t>
      </w:r>
    </w:p>
    <w:p w14:paraId="0931895E" w14:textId="7B0EE360" w:rsidR="00B46780" w:rsidRDefault="006D65BC" w:rsidP="006D65BC">
      <w:r w:rsidRPr="006D65BC">
        <w:rPr>
          <w:rFonts w:ascii="Arial" w:eastAsia="Times New Roman" w:hAnsi="Arial" w:cs="Arial"/>
          <w:color w:val="1F1F1F"/>
          <w:kern w:val="0"/>
          <w:sz w:val="21"/>
          <w:szCs w:val="21"/>
          <w:shd w:val="clear" w:color="auto" w:fill="FFFFFF"/>
          <w14:ligatures w14:val="none"/>
        </w:rPr>
        <w:br/>
      </w:r>
    </w:p>
    <w:sectPr w:rsidR="00B4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C569E"/>
    <w:multiLevelType w:val="multilevel"/>
    <w:tmpl w:val="84BE0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A16AD5"/>
    <w:multiLevelType w:val="multilevel"/>
    <w:tmpl w:val="5CFA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4E5FE5"/>
    <w:multiLevelType w:val="multilevel"/>
    <w:tmpl w:val="503E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8625E"/>
    <w:multiLevelType w:val="multilevel"/>
    <w:tmpl w:val="DAA44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F30CC5"/>
    <w:multiLevelType w:val="multilevel"/>
    <w:tmpl w:val="4580A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1707EB"/>
    <w:multiLevelType w:val="multilevel"/>
    <w:tmpl w:val="C720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30586E"/>
    <w:multiLevelType w:val="multilevel"/>
    <w:tmpl w:val="826CE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BB16D2"/>
    <w:multiLevelType w:val="multilevel"/>
    <w:tmpl w:val="315AA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D2063C"/>
    <w:multiLevelType w:val="multilevel"/>
    <w:tmpl w:val="BAD2B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8C553C"/>
    <w:multiLevelType w:val="multilevel"/>
    <w:tmpl w:val="4CE43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4F41506"/>
    <w:multiLevelType w:val="multilevel"/>
    <w:tmpl w:val="9278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C4543BA"/>
    <w:multiLevelType w:val="multilevel"/>
    <w:tmpl w:val="0B7E5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EA5B3B"/>
    <w:multiLevelType w:val="multilevel"/>
    <w:tmpl w:val="5B94B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0350408">
    <w:abstractNumId w:val="10"/>
  </w:num>
  <w:num w:numId="2" w16cid:durableId="274797698">
    <w:abstractNumId w:val="0"/>
  </w:num>
  <w:num w:numId="3" w16cid:durableId="473914894">
    <w:abstractNumId w:val="7"/>
  </w:num>
  <w:num w:numId="4" w16cid:durableId="1545830109">
    <w:abstractNumId w:val="11"/>
  </w:num>
  <w:num w:numId="5" w16cid:durableId="1303534894">
    <w:abstractNumId w:val="4"/>
  </w:num>
  <w:num w:numId="6" w16cid:durableId="825710658">
    <w:abstractNumId w:val="9"/>
  </w:num>
  <w:num w:numId="7" w16cid:durableId="736126259">
    <w:abstractNumId w:val="2"/>
  </w:num>
  <w:num w:numId="8" w16cid:durableId="486941748">
    <w:abstractNumId w:val="8"/>
  </w:num>
  <w:num w:numId="9" w16cid:durableId="117384677">
    <w:abstractNumId w:val="12"/>
  </w:num>
  <w:num w:numId="10" w16cid:durableId="1336227706">
    <w:abstractNumId w:val="3"/>
  </w:num>
  <w:num w:numId="11" w16cid:durableId="611478926">
    <w:abstractNumId w:val="1"/>
  </w:num>
  <w:num w:numId="12" w16cid:durableId="519706631">
    <w:abstractNumId w:val="6"/>
  </w:num>
  <w:num w:numId="13" w16cid:durableId="2605312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148"/>
    <w:rsid w:val="00070E2F"/>
    <w:rsid w:val="006D65BC"/>
    <w:rsid w:val="00855148"/>
    <w:rsid w:val="00A84B37"/>
    <w:rsid w:val="00B46780"/>
    <w:rsid w:val="00B8584F"/>
    <w:rsid w:val="00C7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BB79C"/>
  <w15:chartTrackingRefBased/>
  <w15:docId w15:val="{E19E786A-4130-4DAC-81B5-41A357287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51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1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51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51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51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51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51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51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51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51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551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51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51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51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51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51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51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51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51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51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51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51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51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51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51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51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51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51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514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55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55148"/>
    <w:rPr>
      <w:b/>
      <w:bCs/>
    </w:rPr>
  </w:style>
  <w:style w:type="character" w:styleId="Emphasis">
    <w:name w:val="Emphasis"/>
    <w:basedOn w:val="DefaultParagraphFont"/>
    <w:uiPriority w:val="20"/>
    <w:qFormat/>
    <w:rsid w:val="0085514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55148"/>
    <w:rPr>
      <w:color w:val="0000FF"/>
      <w:u w:val="single"/>
    </w:rPr>
  </w:style>
  <w:style w:type="character" w:customStyle="1" w:styleId="cds-button-label">
    <w:name w:val="cds-button-label"/>
    <w:basedOn w:val="DefaultParagraphFont"/>
    <w:rsid w:val="00855148"/>
  </w:style>
  <w:style w:type="character" w:customStyle="1" w:styleId="mtk1">
    <w:name w:val="mtk1"/>
    <w:basedOn w:val="DefaultParagraphFont"/>
    <w:rsid w:val="006D65BC"/>
  </w:style>
  <w:style w:type="character" w:customStyle="1" w:styleId="mtk6">
    <w:name w:val="mtk6"/>
    <w:basedOn w:val="DefaultParagraphFont"/>
    <w:rsid w:val="006D65BC"/>
  </w:style>
  <w:style w:type="character" w:customStyle="1" w:styleId="mtk19">
    <w:name w:val="mtk19"/>
    <w:basedOn w:val="DefaultParagraphFont"/>
    <w:rsid w:val="006D65BC"/>
  </w:style>
  <w:style w:type="character" w:customStyle="1" w:styleId="mtk21">
    <w:name w:val="mtk21"/>
    <w:basedOn w:val="DefaultParagraphFont"/>
    <w:rsid w:val="006D65BC"/>
  </w:style>
  <w:style w:type="character" w:customStyle="1" w:styleId="mtk23">
    <w:name w:val="mtk23"/>
    <w:basedOn w:val="DefaultParagraphFont"/>
    <w:rsid w:val="006D65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13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0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5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61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673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74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82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825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225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085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7891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9477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29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066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6794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4245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5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1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823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73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48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2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1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84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6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55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16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2757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7858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5031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69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90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1360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17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516502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149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538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466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2251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1555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5834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1985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5445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8194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69057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8772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0246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138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1179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3218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9022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96687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8181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8198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7179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28761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789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642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1459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6947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643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0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0767820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195270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1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53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97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79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962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oursera.org/learn/data-modeling-in-power-bi/lecture/m25v9/creating-custom-measures-with-da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data-modeling-in-power-bi/lecture/xZZBs/creating-quick-measur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1315</Words>
  <Characters>7499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Pati</dc:creator>
  <cp:keywords/>
  <dc:description/>
  <cp:lastModifiedBy>Sravani Pati</cp:lastModifiedBy>
  <cp:revision>2</cp:revision>
  <dcterms:created xsi:type="dcterms:W3CDTF">2024-03-21T21:58:00Z</dcterms:created>
  <dcterms:modified xsi:type="dcterms:W3CDTF">2024-03-21T22:30:00Z</dcterms:modified>
</cp:coreProperties>
</file>