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70EBD" w14:textId="77777777" w:rsidR="00EA11B5" w:rsidRPr="00EA11B5" w:rsidRDefault="00EA11B5" w:rsidP="00EA11B5">
      <w:pPr>
        <w:rPr>
          <w:b/>
          <w:bCs/>
        </w:rPr>
      </w:pPr>
      <w:r w:rsidRPr="00EA11B5">
        <w:rPr>
          <w:b/>
          <w:bCs/>
        </w:rPr>
        <w:t>ALFIDO TECH INSTAGRAM GROWTH STRATEGY</w:t>
      </w:r>
    </w:p>
    <w:p w14:paraId="065D43B4" w14:textId="77777777" w:rsidR="00EA11B5" w:rsidRPr="00EA11B5" w:rsidRDefault="00EA11B5" w:rsidP="00EA11B5">
      <w:pPr>
        <w:rPr>
          <w:b/>
          <w:bCs/>
        </w:rPr>
      </w:pPr>
      <w:r w:rsidRPr="00EA11B5">
        <w:rPr>
          <w:b/>
          <w:bCs/>
        </w:rPr>
        <w:t>Objective</w:t>
      </w:r>
    </w:p>
    <w:p w14:paraId="42FAF81A" w14:textId="77777777" w:rsidR="00EA11B5" w:rsidRPr="00EA11B5" w:rsidRDefault="00EA11B5" w:rsidP="00EA11B5">
      <w:r w:rsidRPr="00EA11B5">
        <w:t xml:space="preserve">The objective of this analysis is to identify engagement patterns in Instagram data and recommend strategies that improve audience interaction, content reach, and follower growth for </w:t>
      </w:r>
      <w:proofErr w:type="spellStart"/>
      <w:r w:rsidRPr="00EA11B5">
        <w:t>Alfido</w:t>
      </w:r>
      <w:proofErr w:type="spellEnd"/>
      <w:r w:rsidRPr="00EA11B5">
        <w:t xml:space="preserve"> Tech.</w:t>
      </w:r>
    </w:p>
    <w:p w14:paraId="310CE1A0" w14:textId="77777777" w:rsidR="00EA11B5" w:rsidRPr="00EA11B5" w:rsidRDefault="00EA11B5" w:rsidP="00EA11B5">
      <w:pPr>
        <w:rPr>
          <w:b/>
          <w:bCs/>
        </w:rPr>
      </w:pPr>
      <w:r w:rsidRPr="00EA11B5">
        <w:rPr>
          <w:b/>
          <w:bCs/>
        </w:rPr>
        <w:t>Key Findings</w:t>
      </w:r>
    </w:p>
    <w:p w14:paraId="56388B58" w14:textId="77777777" w:rsidR="00EA11B5" w:rsidRPr="00EA11B5" w:rsidRDefault="00EA11B5" w:rsidP="00EA11B5">
      <w:pPr>
        <w:numPr>
          <w:ilvl w:val="0"/>
          <w:numId w:val="1"/>
        </w:numPr>
      </w:pPr>
      <w:r w:rsidRPr="00EA11B5">
        <w:t>User engagement is influenced by likes, comments, and posting consistency.</w:t>
      </w:r>
    </w:p>
    <w:p w14:paraId="52468F1A" w14:textId="77777777" w:rsidR="00EA11B5" w:rsidRPr="00EA11B5" w:rsidRDefault="00EA11B5" w:rsidP="00EA11B5">
      <w:pPr>
        <w:numPr>
          <w:ilvl w:val="0"/>
          <w:numId w:val="1"/>
        </w:numPr>
      </w:pPr>
      <w:r w:rsidRPr="00EA11B5">
        <w:t>Hashtags play an important role in improving post visibility.</w:t>
      </w:r>
    </w:p>
    <w:p w14:paraId="77ECB401" w14:textId="77777777" w:rsidR="00EA11B5" w:rsidRPr="00EA11B5" w:rsidRDefault="00EA11B5" w:rsidP="00EA11B5">
      <w:pPr>
        <w:numPr>
          <w:ilvl w:val="0"/>
          <w:numId w:val="1"/>
        </w:numPr>
      </w:pPr>
      <w:r w:rsidRPr="00EA11B5">
        <w:t>Consistent posting helps maintain audience interest and brand awareness.</w:t>
      </w:r>
    </w:p>
    <w:p w14:paraId="4EC28937" w14:textId="77777777" w:rsidR="00EA11B5" w:rsidRPr="00EA11B5" w:rsidRDefault="00EA11B5" w:rsidP="00EA11B5">
      <w:pPr>
        <w:numPr>
          <w:ilvl w:val="0"/>
          <w:numId w:val="1"/>
        </w:numPr>
      </w:pPr>
      <w:r w:rsidRPr="00EA11B5">
        <w:t>Highly engaging content receives more likes and comments, resulting in better reach.</w:t>
      </w:r>
    </w:p>
    <w:p w14:paraId="1816F0C1" w14:textId="77777777" w:rsidR="00EA11B5" w:rsidRPr="00EA11B5" w:rsidRDefault="00EA11B5" w:rsidP="00EA11B5">
      <w:pPr>
        <w:rPr>
          <w:b/>
          <w:bCs/>
        </w:rPr>
      </w:pPr>
      <w:r w:rsidRPr="00EA11B5">
        <w:rPr>
          <w:b/>
          <w:bCs/>
        </w:rPr>
        <w:t>Recommended Content Calendar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4179"/>
      </w:tblGrid>
      <w:tr w:rsidR="00EA11B5" w:rsidRPr="00EA11B5" w14:paraId="7184F1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ED38F" w14:textId="77777777" w:rsidR="00EA11B5" w:rsidRPr="00EA11B5" w:rsidRDefault="00EA11B5" w:rsidP="00EA11B5">
            <w:pPr>
              <w:rPr>
                <w:b/>
                <w:bCs/>
              </w:rPr>
            </w:pPr>
            <w:r w:rsidRPr="00EA11B5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0A6FEAD" w14:textId="77777777" w:rsidR="00EA11B5" w:rsidRPr="00EA11B5" w:rsidRDefault="00EA11B5" w:rsidP="00EA11B5">
            <w:pPr>
              <w:rPr>
                <w:b/>
                <w:bCs/>
              </w:rPr>
            </w:pPr>
            <w:r w:rsidRPr="00EA11B5">
              <w:rPr>
                <w:b/>
                <w:bCs/>
              </w:rPr>
              <w:t>Content Type</w:t>
            </w:r>
          </w:p>
        </w:tc>
      </w:tr>
      <w:tr w:rsidR="00EA11B5" w:rsidRPr="00EA11B5" w14:paraId="0E25C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6DC4D" w14:textId="77777777" w:rsidR="00EA11B5" w:rsidRPr="00EA11B5" w:rsidRDefault="00EA11B5" w:rsidP="00EA11B5">
            <w:r w:rsidRPr="00EA11B5">
              <w:t>Monday</w:t>
            </w:r>
          </w:p>
        </w:tc>
        <w:tc>
          <w:tcPr>
            <w:tcW w:w="0" w:type="auto"/>
            <w:vAlign w:val="center"/>
            <w:hideMark/>
          </w:tcPr>
          <w:p w14:paraId="17AE209C" w14:textId="77777777" w:rsidR="00EA11B5" w:rsidRPr="00EA11B5" w:rsidRDefault="00EA11B5" w:rsidP="00EA11B5">
            <w:r w:rsidRPr="00EA11B5">
              <w:t>Educational Post</w:t>
            </w:r>
          </w:p>
        </w:tc>
      </w:tr>
      <w:tr w:rsidR="00EA11B5" w:rsidRPr="00EA11B5" w14:paraId="29EE2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3011" w14:textId="77777777" w:rsidR="00EA11B5" w:rsidRPr="00EA11B5" w:rsidRDefault="00EA11B5" w:rsidP="00EA11B5">
            <w:r w:rsidRPr="00EA11B5">
              <w:t>Tuesday</w:t>
            </w:r>
          </w:p>
        </w:tc>
        <w:tc>
          <w:tcPr>
            <w:tcW w:w="0" w:type="auto"/>
            <w:vAlign w:val="center"/>
            <w:hideMark/>
          </w:tcPr>
          <w:p w14:paraId="6591EAEB" w14:textId="77777777" w:rsidR="00EA11B5" w:rsidRPr="00EA11B5" w:rsidRDefault="00EA11B5" w:rsidP="00EA11B5">
            <w:r w:rsidRPr="00EA11B5">
              <w:t>Industry Insights</w:t>
            </w:r>
          </w:p>
        </w:tc>
      </w:tr>
      <w:tr w:rsidR="00EA11B5" w:rsidRPr="00EA11B5" w14:paraId="154A5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FF183" w14:textId="77777777" w:rsidR="00EA11B5" w:rsidRPr="00EA11B5" w:rsidRDefault="00EA11B5" w:rsidP="00EA11B5">
            <w:r w:rsidRPr="00EA11B5">
              <w:t>Wednesday</w:t>
            </w:r>
          </w:p>
        </w:tc>
        <w:tc>
          <w:tcPr>
            <w:tcW w:w="0" w:type="auto"/>
            <w:vAlign w:val="center"/>
            <w:hideMark/>
          </w:tcPr>
          <w:p w14:paraId="6EB0F23F" w14:textId="77777777" w:rsidR="00EA11B5" w:rsidRPr="00EA11B5" w:rsidRDefault="00EA11B5" w:rsidP="00EA11B5">
            <w:r w:rsidRPr="00EA11B5">
              <w:t>Carousel Post</w:t>
            </w:r>
          </w:p>
        </w:tc>
      </w:tr>
      <w:tr w:rsidR="00EA11B5" w:rsidRPr="00EA11B5" w14:paraId="00944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4F1C1" w14:textId="77777777" w:rsidR="00EA11B5" w:rsidRPr="00EA11B5" w:rsidRDefault="00EA11B5" w:rsidP="00EA11B5">
            <w:r w:rsidRPr="00EA11B5">
              <w:t>Thursday</w:t>
            </w:r>
          </w:p>
        </w:tc>
        <w:tc>
          <w:tcPr>
            <w:tcW w:w="0" w:type="auto"/>
            <w:vAlign w:val="center"/>
            <w:hideMark/>
          </w:tcPr>
          <w:p w14:paraId="18AB5979" w14:textId="77777777" w:rsidR="00EA11B5" w:rsidRPr="00EA11B5" w:rsidRDefault="00EA11B5" w:rsidP="00EA11B5">
            <w:r w:rsidRPr="00EA11B5">
              <w:t>Product/Service Showcase</w:t>
            </w:r>
          </w:p>
        </w:tc>
      </w:tr>
      <w:tr w:rsidR="00EA11B5" w:rsidRPr="00EA11B5" w14:paraId="2BBC7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0CEF0" w14:textId="77777777" w:rsidR="00EA11B5" w:rsidRPr="00EA11B5" w:rsidRDefault="00EA11B5" w:rsidP="00EA11B5">
            <w:r w:rsidRPr="00EA11B5">
              <w:t>Friday</w:t>
            </w:r>
          </w:p>
        </w:tc>
        <w:tc>
          <w:tcPr>
            <w:tcW w:w="0" w:type="auto"/>
            <w:vAlign w:val="center"/>
            <w:hideMark/>
          </w:tcPr>
          <w:p w14:paraId="185FBC03" w14:textId="77777777" w:rsidR="00EA11B5" w:rsidRPr="00EA11B5" w:rsidRDefault="00EA11B5" w:rsidP="00EA11B5">
            <w:r w:rsidRPr="00EA11B5">
              <w:t>Success Story or Case Study</w:t>
            </w:r>
          </w:p>
        </w:tc>
      </w:tr>
      <w:tr w:rsidR="00EA11B5" w:rsidRPr="00EA11B5" w14:paraId="4786F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379F7" w14:textId="77777777" w:rsidR="00EA11B5" w:rsidRPr="00EA11B5" w:rsidRDefault="00EA11B5" w:rsidP="00EA11B5">
            <w:r w:rsidRPr="00EA11B5">
              <w:t>Saturday</w:t>
            </w:r>
          </w:p>
        </w:tc>
        <w:tc>
          <w:tcPr>
            <w:tcW w:w="0" w:type="auto"/>
            <w:vAlign w:val="center"/>
            <w:hideMark/>
          </w:tcPr>
          <w:p w14:paraId="0CDAF8C9" w14:textId="77777777" w:rsidR="00EA11B5" w:rsidRPr="00EA11B5" w:rsidRDefault="00EA11B5" w:rsidP="00EA11B5">
            <w:r w:rsidRPr="00EA11B5">
              <w:t>Behind-the-Scenes Content</w:t>
            </w:r>
          </w:p>
        </w:tc>
      </w:tr>
      <w:tr w:rsidR="00EA11B5" w:rsidRPr="00EA11B5" w14:paraId="2CAC5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17F9E" w14:textId="77777777" w:rsidR="00EA11B5" w:rsidRPr="00EA11B5" w:rsidRDefault="00EA11B5" w:rsidP="00EA11B5">
            <w:r w:rsidRPr="00EA11B5">
              <w:t>Sunday</w:t>
            </w:r>
          </w:p>
        </w:tc>
        <w:tc>
          <w:tcPr>
            <w:tcW w:w="0" w:type="auto"/>
            <w:vAlign w:val="center"/>
            <w:hideMark/>
          </w:tcPr>
          <w:p w14:paraId="719999C0" w14:textId="77777777" w:rsidR="00EA11B5" w:rsidRPr="00EA11B5" w:rsidRDefault="00EA11B5" w:rsidP="00EA11B5">
            <w:r w:rsidRPr="00EA11B5">
              <w:t>Interactive Post (Polls, Questions, Quizzes)</w:t>
            </w:r>
          </w:p>
        </w:tc>
      </w:tr>
    </w:tbl>
    <w:p w14:paraId="6A2A3FF8" w14:textId="77777777" w:rsidR="00EA11B5" w:rsidRPr="00EA11B5" w:rsidRDefault="00EA11B5" w:rsidP="00EA11B5">
      <w:pPr>
        <w:rPr>
          <w:b/>
          <w:bCs/>
        </w:rPr>
      </w:pPr>
      <w:r w:rsidRPr="00EA11B5">
        <w:rPr>
          <w:b/>
          <w:bCs/>
        </w:rPr>
        <w:t>Hashtag Strategy</w:t>
      </w:r>
    </w:p>
    <w:p w14:paraId="71E509EC" w14:textId="77777777" w:rsidR="00EA11B5" w:rsidRPr="00EA11B5" w:rsidRDefault="00EA11B5" w:rsidP="00EA11B5">
      <w:pPr>
        <w:numPr>
          <w:ilvl w:val="0"/>
          <w:numId w:val="2"/>
        </w:numPr>
      </w:pPr>
      <w:r w:rsidRPr="00EA11B5">
        <w:t>Use 5–10 relevant hashtags per post.</w:t>
      </w:r>
    </w:p>
    <w:p w14:paraId="7ABA9419" w14:textId="77777777" w:rsidR="00EA11B5" w:rsidRPr="00EA11B5" w:rsidRDefault="00EA11B5" w:rsidP="00EA11B5">
      <w:pPr>
        <w:numPr>
          <w:ilvl w:val="0"/>
          <w:numId w:val="2"/>
        </w:numPr>
      </w:pPr>
      <w:r w:rsidRPr="00EA11B5">
        <w:t>Include industry-specific hashtags.</w:t>
      </w:r>
    </w:p>
    <w:p w14:paraId="62D07C8A" w14:textId="77777777" w:rsidR="00EA11B5" w:rsidRPr="00EA11B5" w:rsidRDefault="00EA11B5" w:rsidP="00EA11B5">
      <w:pPr>
        <w:numPr>
          <w:ilvl w:val="0"/>
          <w:numId w:val="2"/>
        </w:numPr>
      </w:pPr>
      <w:r w:rsidRPr="00EA11B5">
        <w:t>Avoid excessive hashtag usage.</w:t>
      </w:r>
    </w:p>
    <w:p w14:paraId="7346A4E7" w14:textId="77777777" w:rsidR="00EA11B5" w:rsidRPr="00EA11B5" w:rsidRDefault="00EA11B5" w:rsidP="00EA11B5">
      <w:pPr>
        <w:numPr>
          <w:ilvl w:val="0"/>
          <w:numId w:val="2"/>
        </w:numPr>
      </w:pPr>
      <w:r w:rsidRPr="00EA11B5">
        <w:t>Monitor top-performing hashtags and reuse them strategically.</w:t>
      </w:r>
    </w:p>
    <w:p w14:paraId="78312BE6" w14:textId="77777777" w:rsidR="00EA11B5" w:rsidRPr="00EA11B5" w:rsidRDefault="00EA11B5" w:rsidP="00EA11B5">
      <w:pPr>
        <w:rPr>
          <w:b/>
          <w:bCs/>
        </w:rPr>
      </w:pPr>
      <w:r w:rsidRPr="00EA11B5">
        <w:rPr>
          <w:b/>
          <w:bCs/>
        </w:rPr>
        <w:t>Recommended Posting Plan</w:t>
      </w:r>
    </w:p>
    <w:p w14:paraId="116E0BAC" w14:textId="77777777" w:rsidR="00EA11B5" w:rsidRPr="00EA11B5" w:rsidRDefault="00EA11B5" w:rsidP="00EA11B5">
      <w:pPr>
        <w:numPr>
          <w:ilvl w:val="0"/>
          <w:numId w:val="3"/>
        </w:numPr>
      </w:pPr>
      <w:r w:rsidRPr="00EA11B5">
        <w:t>Publish at least one post daily.</w:t>
      </w:r>
    </w:p>
    <w:p w14:paraId="45C2755D" w14:textId="77777777" w:rsidR="00EA11B5" w:rsidRPr="00EA11B5" w:rsidRDefault="00EA11B5" w:rsidP="00EA11B5">
      <w:pPr>
        <w:numPr>
          <w:ilvl w:val="0"/>
          <w:numId w:val="3"/>
        </w:numPr>
      </w:pPr>
      <w:r w:rsidRPr="00EA11B5">
        <w:t>Maintain a consistent posting schedule.</w:t>
      </w:r>
    </w:p>
    <w:p w14:paraId="501D4D3F" w14:textId="77777777" w:rsidR="00EA11B5" w:rsidRPr="00EA11B5" w:rsidRDefault="00EA11B5" w:rsidP="00EA11B5">
      <w:pPr>
        <w:numPr>
          <w:ilvl w:val="0"/>
          <w:numId w:val="3"/>
        </w:numPr>
      </w:pPr>
      <w:r w:rsidRPr="00EA11B5">
        <w:lastRenderedPageBreak/>
        <w:t>Track engagement metrics weekly.</w:t>
      </w:r>
    </w:p>
    <w:p w14:paraId="0F294946" w14:textId="77777777" w:rsidR="00EA11B5" w:rsidRPr="00EA11B5" w:rsidRDefault="00EA11B5" w:rsidP="00EA11B5">
      <w:pPr>
        <w:numPr>
          <w:ilvl w:val="0"/>
          <w:numId w:val="3"/>
        </w:numPr>
      </w:pPr>
      <w:r w:rsidRPr="00EA11B5">
        <w:t>Focus on audience interaction through comments and replies.</w:t>
      </w:r>
    </w:p>
    <w:p w14:paraId="3DECBEAC" w14:textId="77777777" w:rsidR="00EA11B5" w:rsidRPr="00EA11B5" w:rsidRDefault="00EA11B5" w:rsidP="00EA11B5">
      <w:pPr>
        <w:rPr>
          <w:b/>
          <w:bCs/>
        </w:rPr>
      </w:pPr>
      <w:r w:rsidRPr="00EA11B5">
        <w:rPr>
          <w:b/>
          <w:bCs/>
        </w:rPr>
        <w:t>Five Strategies to Increase Engagement</w:t>
      </w:r>
    </w:p>
    <w:p w14:paraId="3E5BA7D3" w14:textId="77777777" w:rsidR="00EA11B5" w:rsidRPr="00EA11B5" w:rsidRDefault="00EA11B5" w:rsidP="00EA11B5">
      <w:pPr>
        <w:rPr>
          <w:b/>
          <w:bCs/>
        </w:rPr>
      </w:pPr>
      <w:r w:rsidRPr="00EA11B5">
        <w:rPr>
          <w:b/>
          <w:bCs/>
        </w:rPr>
        <w:t>1. Create High-Quality Content</w:t>
      </w:r>
    </w:p>
    <w:p w14:paraId="5D420D3C" w14:textId="77777777" w:rsidR="00EA11B5" w:rsidRPr="00EA11B5" w:rsidRDefault="00EA11B5" w:rsidP="00EA11B5">
      <w:r w:rsidRPr="00EA11B5">
        <w:t>Develop informative and visually appealing content that provides value to followers.</w:t>
      </w:r>
    </w:p>
    <w:p w14:paraId="4A02B0DB" w14:textId="77777777" w:rsidR="00EA11B5" w:rsidRPr="00EA11B5" w:rsidRDefault="00EA11B5" w:rsidP="00EA11B5">
      <w:pPr>
        <w:rPr>
          <w:b/>
          <w:bCs/>
        </w:rPr>
      </w:pPr>
      <w:r w:rsidRPr="00EA11B5">
        <w:rPr>
          <w:b/>
          <w:bCs/>
        </w:rPr>
        <w:t>2. Encourage Audience Interaction</w:t>
      </w:r>
    </w:p>
    <w:p w14:paraId="64479746" w14:textId="77777777" w:rsidR="00EA11B5" w:rsidRPr="00EA11B5" w:rsidRDefault="00EA11B5" w:rsidP="00EA11B5">
      <w:r w:rsidRPr="00EA11B5">
        <w:t>Use questions, polls, and call-to-action captions to encourage comments and discussions.</w:t>
      </w:r>
    </w:p>
    <w:p w14:paraId="298350D7" w14:textId="77777777" w:rsidR="00EA11B5" w:rsidRPr="00EA11B5" w:rsidRDefault="00EA11B5" w:rsidP="00EA11B5">
      <w:pPr>
        <w:rPr>
          <w:b/>
          <w:bCs/>
        </w:rPr>
      </w:pPr>
      <w:r w:rsidRPr="00EA11B5">
        <w:rPr>
          <w:b/>
          <w:bCs/>
        </w:rPr>
        <w:t>3. Optimize Hashtag Usage</w:t>
      </w:r>
    </w:p>
    <w:p w14:paraId="2DC11DFA" w14:textId="77777777" w:rsidR="00EA11B5" w:rsidRPr="00EA11B5" w:rsidRDefault="00EA11B5" w:rsidP="00EA11B5">
      <w:r w:rsidRPr="00EA11B5">
        <w:t>Use relevant and trending hashtags to improve discoverability.</w:t>
      </w:r>
    </w:p>
    <w:p w14:paraId="64A7B970" w14:textId="77777777" w:rsidR="00EA11B5" w:rsidRPr="00EA11B5" w:rsidRDefault="00EA11B5" w:rsidP="00EA11B5">
      <w:pPr>
        <w:rPr>
          <w:b/>
          <w:bCs/>
        </w:rPr>
      </w:pPr>
      <w:r w:rsidRPr="00EA11B5">
        <w:rPr>
          <w:b/>
          <w:bCs/>
        </w:rPr>
        <w:t>4. Maintain Posting Consistency</w:t>
      </w:r>
    </w:p>
    <w:p w14:paraId="1181F1AE" w14:textId="77777777" w:rsidR="00EA11B5" w:rsidRPr="00EA11B5" w:rsidRDefault="00EA11B5" w:rsidP="00EA11B5">
      <w:r w:rsidRPr="00EA11B5">
        <w:t>Post regularly to keep the audience engaged and improve algorithm visibility.</w:t>
      </w:r>
    </w:p>
    <w:p w14:paraId="41215A95" w14:textId="77777777" w:rsidR="00EA11B5" w:rsidRPr="00EA11B5" w:rsidRDefault="00EA11B5" w:rsidP="00EA11B5">
      <w:pPr>
        <w:rPr>
          <w:b/>
          <w:bCs/>
        </w:rPr>
      </w:pPr>
      <w:r w:rsidRPr="00EA11B5">
        <w:rPr>
          <w:b/>
          <w:bCs/>
        </w:rPr>
        <w:t xml:space="preserve">5. </w:t>
      </w:r>
      <w:proofErr w:type="spellStart"/>
      <w:r w:rsidRPr="00EA11B5">
        <w:rPr>
          <w:b/>
          <w:bCs/>
        </w:rPr>
        <w:t>Analyze</w:t>
      </w:r>
      <w:proofErr w:type="spellEnd"/>
      <w:r w:rsidRPr="00EA11B5">
        <w:rPr>
          <w:b/>
          <w:bCs/>
        </w:rPr>
        <w:t xml:space="preserve"> Performance Regularly</w:t>
      </w:r>
    </w:p>
    <w:p w14:paraId="379CCCB6" w14:textId="77777777" w:rsidR="00EA11B5" w:rsidRPr="00EA11B5" w:rsidRDefault="00EA11B5" w:rsidP="00EA11B5">
      <w:r w:rsidRPr="00EA11B5">
        <w:t>Monitor engagement metrics and adjust content strategy based on performance insights.</w:t>
      </w:r>
    </w:p>
    <w:p w14:paraId="15664001" w14:textId="77777777" w:rsidR="00EA11B5" w:rsidRPr="00EA11B5" w:rsidRDefault="00EA11B5" w:rsidP="00EA11B5">
      <w:pPr>
        <w:rPr>
          <w:b/>
          <w:bCs/>
        </w:rPr>
      </w:pPr>
      <w:r w:rsidRPr="00EA11B5">
        <w:rPr>
          <w:b/>
          <w:bCs/>
        </w:rPr>
        <w:t>Expected Outcomes</w:t>
      </w:r>
    </w:p>
    <w:p w14:paraId="0EB230B2" w14:textId="77777777" w:rsidR="00EA11B5" w:rsidRPr="00EA11B5" w:rsidRDefault="00EA11B5" w:rsidP="00EA11B5">
      <w:pPr>
        <w:numPr>
          <w:ilvl w:val="0"/>
          <w:numId w:val="4"/>
        </w:numPr>
      </w:pPr>
      <w:r w:rsidRPr="00EA11B5">
        <w:t>Increased engagement rate.</w:t>
      </w:r>
    </w:p>
    <w:p w14:paraId="6502D755" w14:textId="77777777" w:rsidR="00EA11B5" w:rsidRPr="00EA11B5" w:rsidRDefault="00EA11B5" w:rsidP="00EA11B5">
      <w:pPr>
        <w:numPr>
          <w:ilvl w:val="0"/>
          <w:numId w:val="4"/>
        </w:numPr>
      </w:pPr>
      <w:r w:rsidRPr="00EA11B5">
        <w:t>Improved post reach and visibility.</w:t>
      </w:r>
    </w:p>
    <w:p w14:paraId="390BBA56" w14:textId="77777777" w:rsidR="00EA11B5" w:rsidRPr="00EA11B5" w:rsidRDefault="00EA11B5" w:rsidP="00EA11B5">
      <w:pPr>
        <w:numPr>
          <w:ilvl w:val="0"/>
          <w:numId w:val="4"/>
        </w:numPr>
      </w:pPr>
      <w:r w:rsidRPr="00EA11B5">
        <w:t>Growth in follower count.</w:t>
      </w:r>
    </w:p>
    <w:p w14:paraId="11F842A5" w14:textId="77777777" w:rsidR="00EA11B5" w:rsidRPr="00EA11B5" w:rsidRDefault="00EA11B5" w:rsidP="00EA11B5">
      <w:pPr>
        <w:numPr>
          <w:ilvl w:val="0"/>
          <w:numId w:val="4"/>
        </w:numPr>
      </w:pPr>
      <w:r w:rsidRPr="00EA11B5">
        <w:t xml:space="preserve">Stronger brand awareness for </w:t>
      </w:r>
      <w:proofErr w:type="spellStart"/>
      <w:r w:rsidRPr="00EA11B5">
        <w:t>Alfido</w:t>
      </w:r>
      <w:proofErr w:type="spellEnd"/>
      <w:r w:rsidRPr="00EA11B5">
        <w:t xml:space="preserve"> Tech.</w:t>
      </w:r>
    </w:p>
    <w:p w14:paraId="7C217FC4" w14:textId="77777777" w:rsidR="00EA11B5" w:rsidRPr="00EA11B5" w:rsidRDefault="00EA11B5" w:rsidP="00EA11B5">
      <w:pPr>
        <w:numPr>
          <w:ilvl w:val="0"/>
          <w:numId w:val="4"/>
        </w:numPr>
      </w:pPr>
      <w:r w:rsidRPr="00EA11B5">
        <w:t>Better audience retention and interaction.</w:t>
      </w:r>
    </w:p>
    <w:p w14:paraId="2C2F7B83" w14:textId="77777777" w:rsidR="00EA11B5" w:rsidRPr="00EA11B5" w:rsidRDefault="00EA11B5" w:rsidP="00EA11B5">
      <w:pPr>
        <w:rPr>
          <w:b/>
          <w:bCs/>
        </w:rPr>
      </w:pPr>
      <w:r w:rsidRPr="00EA11B5">
        <w:rPr>
          <w:b/>
          <w:bCs/>
        </w:rPr>
        <w:t>Conclusion</w:t>
      </w:r>
    </w:p>
    <w:p w14:paraId="34A22D6D" w14:textId="77777777" w:rsidR="00EA11B5" w:rsidRPr="00EA11B5" w:rsidRDefault="00EA11B5" w:rsidP="00EA11B5">
      <w:r w:rsidRPr="00EA11B5">
        <w:t xml:space="preserve">By implementing the recommended posting schedule, hashtag strategy, and engagement techniques, </w:t>
      </w:r>
      <w:proofErr w:type="spellStart"/>
      <w:r w:rsidRPr="00EA11B5">
        <w:t>Alfido</w:t>
      </w:r>
      <w:proofErr w:type="spellEnd"/>
      <w:r w:rsidRPr="00EA11B5">
        <w:t xml:space="preserve"> Tech can strengthen its Instagram presence, improve audience interaction, and achieve sustainable social media growth.</w:t>
      </w:r>
    </w:p>
    <w:p w14:paraId="6260CD2C" w14:textId="77777777" w:rsidR="00EA11B5" w:rsidRDefault="00EA11B5"/>
    <w:sectPr w:rsidR="00EA1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90A98"/>
    <w:multiLevelType w:val="multilevel"/>
    <w:tmpl w:val="443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406D3"/>
    <w:multiLevelType w:val="multilevel"/>
    <w:tmpl w:val="1450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6F1932"/>
    <w:multiLevelType w:val="multilevel"/>
    <w:tmpl w:val="8318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34CE0"/>
    <w:multiLevelType w:val="multilevel"/>
    <w:tmpl w:val="EF88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485092">
    <w:abstractNumId w:val="1"/>
  </w:num>
  <w:num w:numId="2" w16cid:durableId="267078615">
    <w:abstractNumId w:val="2"/>
  </w:num>
  <w:num w:numId="3" w16cid:durableId="649595930">
    <w:abstractNumId w:val="0"/>
  </w:num>
  <w:num w:numId="4" w16cid:durableId="21145939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B5"/>
    <w:rsid w:val="00E04C82"/>
    <w:rsid w:val="00EA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FA362"/>
  <w15:chartTrackingRefBased/>
  <w15:docId w15:val="{7CD3C451-2537-44CC-B41B-FCB421BF8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1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edla</dc:creator>
  <cp:keywords/>
  <dc:description/>
  <cp:lastModifiedBy>sravani edla</cp:lastModifiedBy>
  <cp:revision>1</cp:revision>
  <dcterms:created xsi:type="dcterms:W3CDTF">2026-06-19T06:15:00Z</dcterms:created>
  <dcterms:modified xsi:type="dcterms:W3CDTF">2026-06-19T06:16:00Z</dcterms:modified>
</cp:coreProperties>
</file>