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91A1A" w:rsidRDefault="002E6438" w14:paraId="1F626AB2" w14:textId="77777777">
      <w:pPr>
        <w:spacing w:after="0"/>
        <w:jc w:val="center"/>
        <w:rPr>
          <w:b/>
          <w:sz w:val="28"/>
          <w:szCs w:val="28"/>
        </w:rPr>
      </w:pPr>
      <w:r>
        <w:rPr>
          <w:b/>
          <w:sz w:val="28"/>
          <w:szCs w:val="28"/>
        </w:rPr>
        <w:t xml:space="preserve"> Ideation Phase</w:t>
      </w:r>
    </w:p>
    <w:p w:rsidR="00E91A1A" w:rsidRDefault="002E6438" w14:paraId="1DA3E0F2" w14:textId="77777777">
      <w:pPr>
        <w:spacing w:after="0"/>
        <w:jc w:val="center"/>
        <w:rPr>
          <w:b/>
          <w:sz w:val="28"/>
          <w:szCs w:val="28"/>
        </w:rPr>
      </w:pPr>
      <w:r>
        <w:rPr>
          <w:b/>
          <w:sz w:val="28"/>
          <w:szCs w:val="28"/>
        </w:rPr>
        <w:t>Define the Problem Statements</w:t>
      </w:r>
    </w:p>
    <w:p w:rsidR="00E91A1A" w:rsidRDefault="00E91A1A" w14:paraId="32F952D2" w14:textId="77777777">
      <w:pPr>
        <w:spacing w:after="0"/>
        <w:jc w:val="center"/>
        <w:rPr>
          <w:b/>
          <w:sz w:val="28"/>
          <w:szCs w:val="28"/>
        </w:rPr>
      </w:pPr>
    </w:p>
    <w:tbl>
      <w:tblPr>
        <w:tblStyle w:val="a1"/>
        <w:tblW w:w="9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49"/>
        <w:gridCol w:w="4849"/>
      </w:tblGrid>
      <w:tr w:rsidR="00E91A1A" w:rsidTr="3E301D7E" w14:paraId="0F8EF430" w14:textId="77777777">
        <w:trPr>
          <w:trHeight w:val="300"/>
        </w:trPr>
        <w:tc>
          <w:tcPr>
            <w:tcW w:w="4849" w:type="dxa"/>
            <w:tcMar/>
          </w:tcPr>
          <w:p w:rsidR="00E91A1A" w:rsidRDefault="002E6438" w14:paraId="21EB10E4" w14:textId="77777777">
            <w:r>
              <w:t>Date</w:t>
            </w:r>
          </w:p>
        </w:tc>
        <w:tc>
          <w:tcPr>
            <w:tcW w:w="4849" w:type="dxa"/>
            <w:tcMar/>
          </w:tcPr>
          <w:p w:rsidR="00E91A1A" w:rsidRDefault="00FF33C9" w14:paraId="51F3C30F" w14:textId="5C481420">
            <w:r>
              <w:t>10</w:t>
            </w:r>
            <w:r w:rsidR="005D2C79">
              <w:t>-0</w:t>
            </w:r>
            <w:r>
              <w:t>2</w:t>
            </w:r>
            <w:r w:rsidR="005D2C79">
              <w:t>- 202</w:t>
            </w:r>
            <w:r>
              <w:t>6</w:t>
            </w:r>
          </w:p>
        </w:tc>
      </w:tr>
      <w:tr w:rsidR="00E91A1A" w:rsidTr="3E301D7E" w14:paraId="003007AB" w14:textId="77777777">
        <w:trPr>
          <w:trHeight w:val="300"/>
        </w:trPr>
        <w:tc>
          <w:tcPr>
            <w:tcW w:w="4849" w:type="dxa"/>
            <w:tcMar/>
          </w:tcPr>
          <w:p w:rsidR="00E91A1A" w:rsidRDefault="002E6438" w14:paraId="7A3A91D4" w14:textId="77777777">
            <w:r>
              <w:t>Team ID</w:t>
            </w:r>
          </w:p>
        </w:tc>
        <w:tc>
          <w:tcPr>
            <w:tcW w:w="4849" w:type="dxa"/>
            <w:tcMar/>
          </w:tcPr>
          <w:p w:rsidR="00E91A1A" w:rsidRDefault="005B55E8" w14:paraId="33F95B4A" w14:textId="09748AB4">
            <w:r>
              <w:t>LTVIP202</w:t>
            </w:r>
            <w:r w:rsidR="00074EEB">
              <w:t>6</w:t>
            </w:r>
            <w:r w:rsidR="00522389">
              <w:t>T</w:t>
            </w:r>
            <w:r w:rsidR="00074EEB">
              <w:t>MIDS654367</w:t>
            </w:r>
          </w:p>
        </w:tc>
      </w:tr>
      <w:tr w:rsidR="00E91A1A" w:rsidTr="3E301D7E" w14:paraId="25FA0618" w14:textId="77777777">
        <w:trPr>
          <w:trHeight w:val="243"/>
        </w:trPr>
        <w:tc>
          <w:tcPr>
            <w:tcW w:w="4849" w:type="dxa"/>
            <w:tcMar/>
          </w:tcPr>
          <w:p w:rsidR="00E91A1A" w:rsidRDefault="002E6438" w14:paraId="4DA2E02B" w14:textId="77777777">
            <w:r>
              <w:t>Project Name</w:t>
            </w:r>
          </w:p>
        </w:tc>
        <w:tc>
          <w:tcPr>
            <w:tcW w:w="4849" w:type="dxa"/>
            <w:tcMar/>
          </w:tcPr>
          <w:p w:rsidR="00E91A1A" w:rsidRDefault="00315FC3" w14:paraId="7C7EC289" w14:textId="0CBCA138">
            <w:r>
              <w:t xml:space="preserve">Flavour </w:t>
            </w:r>
            <w:r w:rsidR="00F55772">
              <w:t>Fusion: -</w:t>
            </w:r>
            <w:r>
              <w:t xml:space="preserve"> </w:t>
            </w:r>
            <w:r w:rsidR="00435CA1">
              <w:t>Ai-Driven Recipe Blogging</w:t>
            </w:r>
          </w:p>
        </w:tc>
      </w:tr>
      <w:tr w:rsidR="00E91A1A" w:rsidTr="3E301D7E" w14:paraId="43C6DC66" w14:textId="77777777">
        <w:trPr>
          <w:trHeight w:val="300"/>
        </w:trPr>
        <w:tc>
          <w:tcPr>
            <w:tcW w:w="4849" w:type="dxa"/>
            <w:tcMar/>
          </w:tcPr>
          <w:p w:rsidR="00E91A1A" w:rsidRDefault="002E6438" w14:paraId="03C8982B" w14:textId="77777777">
            <w:r>
              <w:t>Maximum Marks</w:t>
            </w:r>
          </w:p>
        </w:tc>
        <w:tc>
          <w:tcPr>
            <w:tcW w:w="4849" w:type="dxa"/>
            <w:tcMar/>
          </w:tcPr>
          <w:p w:rsidR="00E91A1A" w:rsidRDefault="00A133CE" w14:paraId="41826E1B" w14:textId="4374EBF2">
            <w:r w:rsidR="68432E1B">
              <w:rPr/>
              <w:t>2</w:t>
            </w:r>
            <w:r w:rsidR="1E4200A3">
              <w:rPr/>
              <w:t>marks</w:t>
            </w:r>
          </w:p>
        </w:tc>
      </w:tr>
    </w:tbl>
    <w:p w:rsidR="00E91A1A" w:rsidRDefault="00E91A1A" w14:paraId="3F01FFAF" w14:textId="77777777">
      <w:pPr>
        <w:rPr>
          <w:b/>
          <w:sz w:val="24"/>
          <w:szCs w:val="24"/>
        </w:rPr>
      </w:pPr>
    </w:p>
    <w:p w:rsidR="00E91A1A" w:rsidRDefault="002E6438" w14:paraId="4ABAB31E" w14:textId="77777777">
      <w:pPr>
        <w:rPr>
          <w:b/>
          <w:sz w:val="24"/>
          <w:szCs w:val="24"/>
        </w:rPr>
      </w:pPr>
      <w:r w:rsidRPr="3E301D7E" w:rsidR="002E6438">
        <w:rPr>
          <w:b w:val="1"/>
          <w:bCs w:val="1"/>
          <w:sz w:val="24"/>
          <w:szCs w:val="24"/>
        </w:rPr>
        <w:t>Customer Problem Statement Template:</w:t>
      </w:r>
    </w:p>
    <w:p w:rsidR="00E91A1A" w:rsidP="3E301D7E" w:rsidRDefault="002E6438" w14:paraId="777657DE" w14:textId="4180DE31">
      <w:pPr>
        <w:shd w:val="clear" w:color="auto" w:fill="FFFFFF" w:themeFill="background1"/>
        <w:spacing w:before="0" w:beforeAutospacing="off" w:after="240" w:afterAutospacing="off" w:line="360" w:lineRule="auto"/>
        <w:jc w:val="both"/>
        <w:rPr>
          <w:rFonts w:ascii="Arial" w:hAnsi="Arial" w:eastAsia="Arial" w:cs="Arial"/>
          <w:b w:val="0"/>
          <w:bCs w:val="0"/>
          <w:i w:val="0"/>
          <w:iCs w:val="0"/>
          <w:caps w:val="0"/>
          <w:smallCaps w:val="0"/>
          <w:noProof w:val="0"/>
          <w:color w:val="0A0A0A"/>
          <w:sz w:val="22"/>
          <w:szCs w:val="22"/>
          <w:lang w:val="en-IN"/>
        </w:rPr>
      </w:pPr>
      <w:r w:rsidRPr="3E301D7E" w:rsidR="1DEBF4CD">
        <w:rPr>
          <w:rFonts w:ascii="Arial" w:hAnsi="Arial" w:eastAsia="Arial" w:cs="Arial"/>
          <w:b w:val="0"/>
          <w:bCs w:val="0"/>
          <w:i w:val="0"/>
          <w:iCs w:val="0"/>
          <w:caps w:val="0"/>
          <w:smallCaps w:val="0"/>
          <w:noProof w:val="0"/>
          <w:color w:val="0A0A0A"/>
          <w:sz w:val="22"/>
          <w:szCs w:val="22"/>
          <w:lang w:val="en-IN"/>
        </w:rPr>
        <w:t xml:space="preserve">Defining the problem statements for a project like </w:t>
      </w:r>
      <w:r w:rsidRPr="3E301D7E" w:rsidR="1DEBF4CD">
        <w:rPr>
          <w:rFonts w:ascii="Arial" w:hAnsi="Arial" w:eastAsia="Arial" w:cs="Arial"/>
          <w:b w:val="1"/>
          <w:bCs w:val="1"/>
          <w:i w:val="0"/>
          <w:iCs w:val="0"/>
          <w:caps w:val="0"/>
          <w:smallCaps w:val="0"/>
          <w:noProof w:val="0"/>
          <w:color w:val="0A0A0A"/>
          <w:sz w:val="22"/>
          <w:szCs w:val="22"/>
          <w:lang w:val="en-IN"/>
        </w:rPr>
        <w:t>"Flavour Fusion: AI-Driven Recipe Blogging"</w:t>
      </w:r>
      <w:r w:rsidRPr="3E301D7E" w:rsidR="1DEBF4CD">
        <w:rPr>
          <w:rFonts w:ascii="Arial" w:hAnsi="Arial" w:eastAsia="Arial" w:cs="Arial"/>
          <w:b w:val="0"/>
          <w:bCs w:val="0"/>
          <w:i w:val="0"/>
          <w:iCs w:val="0"/>
          <w:caps w:val="0"/>
          <w:smallCaps w:val="0"/>
          <w:noProof w:val="0"/>
          <w:color w:val="0A0A0A"/>
          <w:sz w:val="22"/>
          <w:szCs w:val="22"/>
          <w:lang w:val="en-IN"/>
        </w:rPr>
        <w:t xml:space="preserve"> involves </w:t>
      </w:r>
      <w:r w:rsidRPr="3E301D7E" w:rsidR="1DEBF4CD">
        <w:rPr>
          <w:rFonts w:ascii="Arial" w:hAnsi="Arial" w:eastAsia="Arial" w:cs="Arial"/>
          <w:b w:val="0"/>
          <w:bCs w:val="0"/>
          <w:i w:val="0"/>
          <w:iCs w:val="0"/>
          <w:caps w:val="0"/>
          <w:smallCaps w:val="0"/>
          <w:noProof w:val="0"/>
          <w:color w:val="0A0A0A"/>
          <w:sz w:val="22"/>
          <w:szCs w:val="22"/>
          <w:lang w:val="en-IN"/>
        </w:rPr>
        <w:t>identifying</w:t>
      </w:r>
      <w:r w:rsidRPr="3E301D7E" w:rsidR="1DEBF4CD">
        <w:rPr>
          <w:rFonts w:ascii="Arial" w:hAnsi="Arial" w:eastAsia="Arial" w:cs="Arial"/>
          <w:b w:val="0"/>
          <w:bCs w:val="0"/>
          <w:i w:val="0"/>
          <w:iCs w:val="0"/>
          <w:caps w:val="0"/>
          <w:smallCaps w:val="0"/>
          <w:noProof w:val="0"/>
          <w:color w:val="0A0A0A"/>
          <w:sz w:val="22"/>
          <w:szCs w:val="22"/>
          <w:lang w:val="en-IN"/>
        </w:rPr>
        <w:t xml:space="preserve"> the gaps in traditional cooking, food content creation, and existing AI recipe generators.</w:t>
      </w:r>
      <w:r w:rsidRPr="3E301D7E" w:rsidR="1AC4A7AF">
        <w:rPr>
          <w:rFonts w:ascii="Arial" w:hAnsi="Arial" w:eastAsia="Arial" w:cs="Arial"/>
          <w:b w:val="0"/>
          <w:bCs w:val="0"/>
          <w:i w:val="0"/>
          <w:iCs w:val="0"/>
          <w:caps w:val="0"/>
          <w:smallCaps w:val="0"/>
          <w:noProof w:val="0"/>
          <w:color w:val="0A0A0A"/>
          <w:sz w:val="22"/>
          <w:szCs w:val="22"/>
          <w:lang w:val="en-IN"/>
        </w:rPr>
        <w:t xml:space="preserve"> </w:t>
      </w:r>
      <w:r w:rsidRPr="3E301D7E" w:rsidR="1DEBF4CD">
        <w:rPr>
          <w:rFonts w:ascii="Arial" w:hAnsi="Arial" w:eastAsia="Arial" w:cs="Arial"/>
          <w:b w:val="0"/>
          <w:bCs w:val="0"/>
          <w:i w:val="0"/>
          <w:iCs w:val="0"/>
          <w:caps w:val="0"/>
          <w:smallCaps w:val="0"/>
          <w:noProof w:val="0"/>
          <w:color w:val="0A0A0A"/>
          <w:sz w:val="22"/>
          <w:szCs w:val="22"/>
          <w:lang w:val="en-IN"/>
        </w:rPr>
        <w:t>Based on current trends in AI culinary tools, the problem statements focus on bridging the gap between visual inspiration and actionable recipes, improving personalization, and overcoming the limitations of static recipe blogs</w:t>
      </w:r>
      <w:r w:rsidRPr="3E301D7E" w:rsidR="1BF0AAAB">
        <w:rPr>
          <w:rFonts w:ascii="Arial" w:hAnsi="Arial" w:eastAsia="Arial" w:cs="Arial"/>
          <w:b w:val="0"/>
          <w:bCs w:val="0"/>
          <w:i w:val="0"/>
          <w:iCs w:val="0"/>
          <w:caps w:val="0"/>
          <w:smallCaps w:val="0"/>
          <w:noProof w:val="0"/>
          <w:color w:val="0A0A0A"/>
          <w:sz w:val="22"/>
          <w:szCs w:val="22"/>
          <w:lang w:val="en-IN"/>
        </w:rPr>
        <w:t>.</w:t>
      </w:r>
    </w:p>
    <w:p w:rsidR="00E91A1A" w:rsidP="3E301D7E" w:rsidRDefault="002E6438" w14:paraId="1215D4EA" w14:textId="77777777">
      <w:pPr>
        <w:jc w:val="both"/>
        <w:rPr>
          <w:rFonts w:ascii="Arial" w:hAnsi="Arial" w:eastAsia="Arial" w:cs="Arial"/>
          <w:sz w:val="22"/>
          <w:szCs w:val="22"/>
        </w:rPr>
      </w:pPr>
      <w:r w:rsidRPr="3E301D7E" w:rsidR="002E6438">
        <w:rPr>
          <w:rFonts w:ascii="Arial" w:hAnsi="Arial" w:eastAsia="Arial" w:cs="Arial"/>
          <w:sz w:val="22"/>
          <w:szCs w:val="22"/>
        </w:rPr>
        <w:t xml:space="preserve">A well-articulated customer problem statement allows you and your team to find the ideal solution for the challenges your customers face. Throughout the process, </w:t>
      </w:r>
      <w:r w:rsidRPr="3E301D7E" w:rsidR="002E6438">
        <w:rPr>
          <w:rFonts w:ascii="Arial" w:hAnsi="Arial" w:eastAsia="Arial" w:cs="Arial"/>
          <w:sz w:val="22"/>
          <w:szCs w:val="22"/>
        </w:rPr>
        <w:t>you’ll</w:t>
      </w:r>
      <w:r w:rsidRPr="3E301D7E" w:rsidR="002E6438">
        <w:rPr>
          <w:rFonts w:ascii="Arial" w:hAnsi="Arial" w:eastAsia="Arial" w:cs="Arial"/>
          <w:sz w:val="22"/>
          <w:szCs w:val="22"/>
        </w:rPr>
        <w:t xml:space="preserve"> also be able to empathize with your customers, which helps you better understand how they perceive your product or service.</w:t>
      </w:r>
    </w:p>
    <w:p w:rsidR="00E91A1A" w:rsidRDefault="002E6438" w14:paraId="6A95D2D2" w14:textId="77777777">
      <w:pPr>
        <w:rPr>
          <w:sz w:val="24"/>
          <w:szCs w:val="24"/>
        </w:rPr>
      </w:pPr>
      <w:r>
        <w:rPr>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E91A1A" w:rsidRDefault="002E6438" w14:paraId="10C5BCE0" w14:textId="77777777">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E91A1A" w:rsidRDefault="002E6438" w14:paraId="0CEB9726" w14:textId="77777777">
      <w:pPr>
        <w:rPr>
          <w:b/>
          <w:sz w:val="24"/>
          <w:szCs w:val="24"/>
        </w:rPr>
      </w:pPr>
      <w:r>
        <w:rPr>
          <w:b/>
          <w:sz w:val="24"/>
          <w:szCs w:val="24"/>
        </w:rPr>
        <w:t>Example:</w:t>
      </w:r>
    </w:p>
    <w:p w:rsidR="00E91A1A" w:rsidRDefault="002E6438" w14:paraId="45124201" w14:textId="77777777">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
      <w:tr w:rsidR="00E91A1A" w14:paraId="10AE348C" w14:textId="77777777">
        <w:tc>
          <w:tcPr>
            <w:tcW w:w="1838" w:type="dxa"/>
          </w:tcPr>
          <w:p w:rsidR="00E91A1A" w:rsidRDefault="002E6438" w14:paraId="687AF8DA" w14:textId="77777777">
            <w:pPr>
              <w:rPr>
                <w:b/>
                <w:sz w:val="24"/>
                <w:szCs w:val="24"/>
              </w:rPr>
            </w:pPr>
            <w:r>
              <w:rPr>
                <w:b/>
                <w:sz w:val="24"/>
                <w:szCs w:val="24"/>
              </w:rPr>
              <w:t>Problem Statement (PS)</w:t>
            </w:r>
          </w:p>
        </w:tc>
        <w:tc>
          <w:tcPr>
            <w:tcW w:w="1418" w:type="dxa"/>
          </w:tcPr>
          <w:p w:rsidR="00E91A1A" w:rsidRDefault="002E6438" w14:paraId="50A9B0E4" w14:textId="77777777">
            <w:pPr>
              <w:rPr>
                <w:b/>
                <w:sz w:val="24"/>
                <w:szCs w:val="24"/>
              </w:rPr>
            </w:pPr>
            <w:r>
              <w:rPr>
                <w:b/>
                <w:sz w:val="24"/>
                <w:szCs w:val="24"/>
              </w:rPr>
              <w:t>I am (Customer)</w:t>
            </w:r>
          </w:p>
        </w:tc>
        <w:tc>
          <w:tcPr>
            <w:tcW w:w="1559" w:type="dxa"/>
          </w:tcPr>
          <w:p w:rsidR="00E91A1A" w:rsidRDefault="002E6438" w14:paraId="18F3F1AC" w14:textId="77777777">
            <w:pPr>
              <w:rPr>
                <w:b/>
                <w:sz w:val="24"/>
                <w:szCs w:val="24"/>
              </w:rPr>
            </w:pPr>
            <w:r>
              <w:rPr>
                <w:b/>
                <w:sz w:val="24"/>
                <w:szCs w:val="24"/>
              </w:rPr>
              <w:t>I’m trying to</w:t>
            </w:r>
          </w:p>
        </w:tc>
        <w:tc>
          <w:tcPr>
            <w:tcW w:w="1207" w:type="dxa"/>
          </w:tcPr>
          <w:p w:rsidR="00E91A1A" w:rsidRDefault="002E6438" w14:paraId="618B1AF7" w14:textId="77777777">
            <w:pPr>
              <w:rPr>
                <w:b/>
                <w:sz w:val="24"/>
                <w:szCs w:val="24"/>
              </w:rPr>
            </w:pPr>
            <w:r>
              <w:rPr>
                <w:b/>
                <w:sz w:val="24"/>
                <w:szCs w:val="24"/>
              </w:rPr>
              <w:t>But</w:t>
            </w:r>
          </w:p>
        </w:tc>
        <w:tc>
          <w:tcPr>
            <w:tcW w:w="1501" w:type="dxa"/>
          </w:tcPr>
          <w:p w:rsidR="00E91A1A" w:rsidRDefault="002E6438" w14:paraId="30965A83" w14:textId="77777777">
            <w:pPr>
              <w:rPr>
                <w:b/>
                <w:sz w:val="24"/>
                <w:szCs w:val="24"/>
              </w:rPr>
            </w:pPr>
            <w:r>
              <w:rPr>
                <w:b/>
                <w:sz w:val="24"/>
                <w:szCs w:val="24"/>
              </w:rPr>
              <w:t>Because</w:t>
            </w:r>
          </w:p>
        </w:tc>
        <w:tc>
          <w:tcPr>
            <w:tcW w:w="2537" w:type="dxa"/>
          </w:tcPr>
          <w:p w:rsidR="00E91A1A" w:rsidRDefault="002E6438" w14:paraId="131B12D5" w14:textId="77777777">
            <w:pPr>
              <w:rPr>
                <w:b/>
                <w:sz w:val="24"/>
                <w:szCs w:val="24"/>
              </w:rPr>
            </w:pPr>
            <w:r>
              <w:rPr>
                <w:b/>
                <w:sz w:val="24"/>
                <w:szCs w:val="24"/>
              </w:rPr>
              <w:t>Which makes me feel</w:t>
            </w:r>
          </w:p>
        </w:tc>
      </w:tr>
      <w:tr w:rsidR="00E91A1A" w14:paraId="34E83C1E" w14:textId="77777777">
        <w:tc>
          <w:tcPr>
            <w:tcW w:w="1838" w:type="dxa"/>
          </w:tcPr>
          <w:p w:rsidR="00E91A1A" w:rsidRDefault="002E6438" w14:paraId="0622970F" w14:textId="77777777">
            <w:pPr>
              <w:rPr>
                <w:sz w:val="24"/>
                <w:szCs w:val="24"/>
              </w:rPr>
            </w:pPr>
            <w:r>
              <w:rPr>
                <w:sz w:val="24"/>
                <w:szCs w:val="24"/>
              </w:rPr>
              <w:t>PS-1</w:t>
            </w:r>
          </w:p>
        </w:tc>
        <w:tc>
          <w:tcPr>
            <w:tcW w:w="1418" w:type="dxa"/>
          </w:tcPr>
          <w:p w:rsidR="00E91A1A" w:rsidRDefault="00E91A1A" w14:paraId="7809D6C3" w14:textId="77777777">
            <w:pPr>
              <w:rPr>
                <w:sz w:val="24"/>
                <w:szCs w:val="24"/>
              </w:rPr>
            </w:pPr>
          </w:p>
        </w:tc>
        <w:tc>
          <w:tcPr>
            <w:tcW w:w="1559" w:type="dxa"/>
          </w:tcPr>
          <w:p w:rsidR="00E91A1A" w:rsidRDefault="00E91A1A" w14:paraId="2C80FF83" w14:textId="77777777">
            <w:pPr>
              <w:rPr>
                <w:sz w:val="24"/>
                <w:szCs w:val="24"/>
              </w:rPr>
            </w:pPr>
          </w:p>
        </w:tc>
        <w:tc>
          <w:tcPr>
            <w:tcW w:w="1207" w:type="dxa"/>
          </w:tcPr>
          <w:p w:rsidR="00E91A1A" w:rsidRDefault="00E91A1A" w14:paraId="6BD7040D" w14:textId="77777777">
            <w:pPr>
              <w:rPr>
                <w:sz w:val="24"/>
                <w:szCs w:val="24"/>
              </w:rPr>
            </w:pPr>
          </w:p>
        </w:tc>
        <w:tc>
          <w:tcPr>
            <w:tcW w:w="1501" w:type="dxa"/>
          </w:tcPr>
          <w:p w:rsidR="00E91A1A" w:rsidRDefault="00E91A1A" w14:paraId="32C36128" w14:textId="77777777">
            <w:pPr>
              <w:rPr>
                <w:sz w:val="24"/>
                <w:szCs w:val="24"/>
              </w:rPr>
            </w:pPr>
          </w:p>
        </w:tc>
        <w:tc>
          <w:tcPr>
            <w:tcW w:w="2537" w:type="dxa"/>
          </w:tcPr>
          <w:p w:rsidR="00E91A1A" w:rsidRDefault="00E91A1A" w14:paraId="0C730DE2" w14:textId="77777777">
            <w:pPr>
              <w:rPr>
                <w:sz w:val="24"/>
                <w:szCs w:val="24"/>
              </w:rPr>
            </w:pPr>
          </w:p>
        </w:tc>
      </w:tr>
      <w:tr w:rsidR="00E91A1A" w14:paraId="47309963" w14:textId="77777777">
        <w:tc>
          <w:tcPr>
            <w:tcW w:w="1838" w:type="dxa"/>
          </w:tcPr>
          <w:p w:rsidR="00E91A1A" w:rsidRDefault="002E6438" w14:paraId="4C571A66" w14:textId="77777777">
            <w:pPr>
              <w:rPr>
                <w:sz w:val="24"/>
                <w:szCs w:val="24"/>
              </w:rPr>
            </w:pPr>
            <w:r>
              <w:rPr>
                <w:sz w:val="24"/>
                <w:szCs w:val="24"/>
              </w:rPr>
              <w:t>PS-2</w:t>
            </w:r>
          </w:p>
        </w:tc>
        <w:tc>
          <w:tcPr>
            <w:tcW w:w="1418" w:type="dxa"/>
          </w:tcPr>
          <w:p w:rsidR="00E91A1A" w:rsidRDefault="00E91A1A" w14:paraId="449C8A2E" w14:textId="77777777">
            <w:pPr>
              <w:rPr>
                <w:sz w:val="24"/>
                <w:szCs w:val="24"/>
              </w:rPr>
            </w:pPr>
          </w:p>
        </w:tc>
        <w:tc>
          <w:tcPr>
            <w:tcW w:w="1559" w:type="dxa"/>
          </w:tcPr>
          <w:p w:rsidR="00E91A1A" w:rsidRDefault="00E91A1A" w14:paraId="446DD95B" w14:textId="77777777">
            <w:pPr>
              <w:rPr>
                <w:sz w:val="24"/>
                <w:szCs w:val="24"/>
              </w:rPr>
            </w:pPr>
          </w:p>
        </w:tc>
        <w:tc>
          <w:tcPr>
            <w:tcW w:w="1207" w:type="dxa"/>
          </w:tcPr>
          <w:p w:rsidR="00E91A1A" w:rsidRDefault="00E91A1A" w14:paraId="45385F4F" w14:textId="77777777">
            <w:pPr>
              <w:rPr>
                <w:sz w:val="24"/>
                <w:szCs w:val="24"/>
              </w:rPr>
            </w:pPr>
          </w:p>
        </w:tc>
        <w:tc>
          <w:tcPr>
            <w:tcW w:w="1501" w:type="dxa"/>
          </w:tcPr>
          <w:p w:rsidR="00E91A1A" w:rsidRDefault="00E91A1A" w14:paraId="1EAD3F14" w14:textId="77777777">
            <w:pPr>
              <w:rPr>
                <w:sz w:val="24"/>
                <w:szCs w:val="24"/>
              </w:rPr>
            </w:pPr>
          </w:p>
        </w:tc>
        <w:tc>
          <w:tcPr>
            <w:tcW w:w="2537" w:type="dxa"/>
          </w:tcPr>
          <w:p w:rsidR="00E91A1A" w:rsidRDefault="00E91A1A" w14:paraId="7759B2E3" w14:textId="77777777">
            <w:pPr>
              <w:rPr>
                <w:sz w:val="24"/>
                <w:szCs w:val="24"/>
              </w:rPr>
            </w:pPr>
          </w:p>
        </w:tc>
      </w:tr>
    </w:tbl>
    <w:p w:rsidR="00E91A1A" w:rsidRDefault="00E91A1A" w14:paraId="2E794C99" w14:textId="77777777">
      <w:pPr>
        <w:rPr>
          <w:sz w:val="24"/>
          <w:szCs w:val="24"/>
        </w:rPr>
      </w:pPr>
    </w:p>
    <w:sectPr w:rsidR="00E91A1A">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1A1A"/>
    <w:rsid w:val="00074EEB"/>
    <w:rsid w:val="001F46FB"/>
    <w:rsid w:val="002E6438"/>
    <w:rsid w:val="00315FC3"/>
    <w:rsid w:val="00435CA1"/>
    <w:rsid w:val="00522389"/>
    <w:rsid w:val="005B55E8"/>
    <w:rsid w:val="005D2C79"/>
    <w:rsid w:val="008720C2"/>
    <w:rsid w:val="008725C0"/>
    <w:rsid w:val="00922CC8"/>
    <w:rsid w:val="00A133CE"/>
    <w:rsid w:val="00E91A1A"/>
    <w:rsid w:val="00F55772"/>
    <w:rsid w:val="00FF33C9"/>
    <w:rsid w:val="0D49DA77"/>
    <w:rsid w:val="16A270BC"/>
    <w:rsid w:val="1AC4A7AF"/>
    <w:rsid w:val="1BF0AAAB"/>
    <w:rsid w:val="1DEBF4CD"/>
    <w:rsid w:val="1E4200A3"/>
    <w:rsid w:val="1EB47027"/>
    <w:rsid w:val="3E301D7E"/>
    <w:rsid w:val="5EE431E5"/>
    <w:rsid w:val="68432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4174D275-F43F-4A7E-BE74-CB5F4DCB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5B55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B5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hyperlink" Target="https://miro.com/templates/customer-problem-statement/" TargetMode="Externa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sravani jonna</lastModifiedBy>
  <revision>10</revision>
  <dcterms:created xsi:type="dcterms:W3CDTF">2026-02-08T14:44:00.0000000Z</dcterms:created>
  <dcterms:modified xsi:type="dcterms:W3CDTF">2026-02-14T16:00:02.7071421Z</dcterms:modified>
</coreProperties>
</file>