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B24AAA" w:rsidP="0864526D" w:rsidRDefault="16B24AAA" w14:paraId="1B743197" w14:textId="2D7015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B24AAA">
        <w:rPr/>
        <w:t xml:space="preserve">                                        </w:t>
      </w:r>
      <w:r w:rsidRPr="0864526D" w:rsidR="16B24AAA">
        <w:rPr>
          <w:b w:val="1"/>
          <w:bCs w:val="1"/>
          <w:sz w:val="28"/>
          <w:szCs w:val="28"/>
        </w:rPr>
        <w:t>Project Developmen</w:t>
      </w:r>
      <w:r w:rsidRPr="0864526D" w:rsidR="464AF3DD">
        <w:rPr>
          <w:b w:val="1"/>
          <w:bCs w:val="1"/>
          <w:sz w:val="28"/>
          <w:szCs w:val="28"/>
        </w:rPr>
        <w:t xml:space="preserve">t </w:t>
      </w:r>
      <w:r w:rsidRPr="0864526D" w:rsidR="16B24AAA">
        <w:rPr>
          <w:b w:val="1"/>
          <w:bCs w:val="1"/>
          <w:sz w:val="28"/>
          <w:szCs w:val="28"/>
        </w:rPr>
        <w:t>P</w:t>
      </w:r>
      <w:r w:rsidRPr="0864526D" w:rsidR="798D6D48">
        <w:rPr>
          <w:b w:val="1"/>
          <w:bCs w:val="1"/>
          <w:sz w:val="28"/>
          <w:szCs w:val="28"/>
        </w:rPr>
        <w:t>hase</w:t>
      </w:r>
    </w:p>
    <w:p w:rsidR="4FE09420" w:rsidP="0864526D" w:rsidRDefault="4FE09420" w14:paraId="64842FE4" w14:textId="621BD4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="4FE09420">
        <w:rPr/>
        <w:t xml:space="preserve">                                      </w:t>
      </w:r>
      <w:r w:rsidRPr="0864526D" w:rsidR="4FE09420">
        <w:rPr>
          <w:sz w:val="28"/>
          <w:szCs w:val="28"/>
        </w:rPr>
        <w:t xml:space="preserve"> </w:t>
      </w:r>
      <w:r w:rsidRPr="0864526D" w:rsidR="4FE09420">
        <w:rPr>
          <w:b w:val="1"/>
          <w:bCs w:val="1"/>
          <w:sz w:val="28"/>
          <w:szCs w:val="28"/>
        </w:rPr>
        <w:t>Data Collection &amp; Preparation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864526D" w:rsidTr="0864526D" w14:paraId="65FABF0F">
        <w:trPr>
          <w:trHeight w:val="300"/>
        </w:trPr>
        <w:tc>
          <w:tcPr>
            <w:tcW w:w="4680" w:type="dxa"/>
            <w:tcMar/>
          </w:tcPr>
          <w:p w:rsidR="1A143F2D" w:rsidP="0864526D" w:rsidRDefault="1A143F2D" w14:paraId="340C70BE" w14:textId="085F483D">
            <w:pPr>
              <w:pStyle w:val="Normal"/>
              <w:rPr>
                <w:b w:val="0"/>
                <w:bCs w:val="0"/>
              </w:rPr>
            </w:pPr>
            <w:r w:rsidR="1A143F2D">
              <w:rPr>
                <w:b w:val="0"/>
                <w:bCs w:val="0"/>
              </w:rPr>
              <w:t>Date</w:t>
            </w:r>
          </w:p>
        </w:tc>
        <w:tc>
          <w:tcPr>
            <w:tcW w:w="4680" w:type="dxa"/>
            <w:tcMar/>
          </w:tcPr>
          <w:p w:rsidR="1A143F2D" w:rsidP="0864526D" w:rsidRDefault="1A143F2D" w14:paraId="722E53AF" w14:textId="7EC0912D">
            <w:pPr>
              <w:pStyle w:val="Normal"/>
              <w:rPr>
                <w:b w:val="0"/>
                <w:bCs w:val="0"/>
              </w:rPr>
            </w:pPr>
            <w:r w:rsidR="1A143F2D">
              <w:rPr>
                <w:b w:val="0"/>
                <w:bCs w:val="0"/>
              </w:rPr>
              <w:t>10-02-2026</w:t>
            </w:r>
          </w:p>
        </w:tc>
      </w:tr>
      <w:tr w:rsidR="0864526D" w:rsidTr="0864526D" w14:paraId="77298B30">
        <w:trPr>
          <w:trHeight w:val="300"/>
        </w:trPr>
        <w:tc>
          <w:tcPr>
            <w:tcW w:w="4680" w:type="dxa"/>
            <w:tcMar/>
          </w:tcPr>
          <w:p w:rsidR="1A143F2D" w:rsidP="0864526D" w:rsidRDefault="1A143F2D" w14:paraId="745E3F84" w14:textId="190BC2E6">
            <w:pPr>
              <w:pStyle w:val="Normal"/>
            </w:pPr>
            <w:r w:rsidR="1A143F2D">
              <w:rPr/>
              <w:t>Team ID</w:t>
            </w:r>
          </w:p>
        </w:tc>
        <w:tc>
          <w:tcPr>
            <w:tcW w:w="4680" w:type="dxa"/>
            <w:tcMar/>
          </w:tcPr>
          <w:p w:rsidR="21A313E7" w:rsidP="0864526D" w:rsidRDefault="21A313E7" w14:paraId="4EA9ED11" w14:textId="5E81C86E">
            <w:pPr>
              <w:pStyle w:val="Normal"/>
            </w:pPr>
            <w:r w:rsidR="21A313E7">
              <w:rPr/>
              <w:t>LTVIP2026TMIDS65437</w:t>
            </w:r>
          </w:p>
        </w:tc>
      </w:tr>
      <w:tr w:rsidR="0864526D" w:rsidTr="0864526D" w14:paraId="0BFB2DEE">
        <w:trPr>
          <w:trHeight w:val="300"/>
        </w:trPr>
        <w:tc>
          <w:tcPr>
            <w:tcW w:w="4680" w:type="dxa"/>
            <w:tcMar/>
          </w:tcPr>
          <w:p w:rsidR="1A143F2D" w:rsidP="0864526D" w:rsidRDefault="1A143F2D" w14:paraId="7BC1A342" w14:textId="0D4C5B42">
            <w:pPr>
              <w:pStyle w:val="Normal"/>
            </w:pPr>
            <w:r w:rsidR="1A143F2D">
              <w:rPr/>
              <w:t>Project Name</w:t>
            </w:r>
          </w:p>
        </w:tc>
        <w:tc>
          <w:tcPr>
            <w:tcW w:w="4680" w:type="dxa"/>
            <w:tcMar/>
          </w:tcPr>
          <w:p w:rsidR="3B7DCFBE" w:rsidP="0864526D" w:rsidRDefault="3B7DCFBE" w14:paraId="66535275" w14:textId="0E657BC0">
            <w:pPr>
              <w:spacing w:before="0" w:beforeAutospacing="off" w:after="160" w:afterAutospacing="off" w:line="257" w:lineRule="auto"/>
            </w:pPr>
            <w:r w:rsidRPr="0864526D" w:rsidR="3B7DCFBE">
              <w:rPr>
                <w:rFonts w:ascii="Arial" w:hAnsi="Arial" w:eastAsia="Arial" w:cs="Arial"/>
                <w:sz w:val="24"/>
                <w:szCs w:val="24"/>
              </w:rPr>
              <w:t>Flavour</w:t>
            </w:r>
            <w:r w:rsidRPr="0864526D" w:rsidR="0864526D">
              <w:rPr>
                <w:rFonts w:ascii="Arial" w:hAnsi="Arial" w:eastAsia="Arial" w:cs="Arial"/>
                <w:sz w:val="24"/>
                <w:szCs w:val="24"/>
              </w:rPr>
              <w:t xml:space="preserve"> Fusion: -Ai-Driven Recipe Blogging</w:t>
            </w:r>
          </w:p>
        </w:tc>
      </w:tr>
      <w:tr w:rsidR="0864526D" w:rsidTr="0864526D" w14:paraId="6113AB77">
        <w:trPr>
          <w:trHeight w:val="300"/>
        </w:trPr>
        <w:tc>
          <w:tcPr>
            <w:tcW w:w="4680" w:type="dxa"/>
            <w:tcMar/>
          </w:tcPr>
          <w:p w:rsidR="1A143F2D" w:rsidP="0864526D" w:rsidRDefault="1A143F2D" w14:paraId="1CDF86C8" w14:textId="03F3B780">
            <w:pPr>
              <w:pStyle w:val="Normal"/>
            </w:pPr>
            <w:r w:rsidR="1A143F2D">
              <w:rPr/>
              <w:t>Maximum Marks</w:t>
            </w:r>
          </w:p>
        </w:tc>
        <w:tc>
          <w:tcPr>
            <w:tcW w:w="4680" w:type="dxa"/>
            <w:tcMar/>
          </w:tcPr>
          <w:p w:rsidR="51D01AD1" w:rsidP="0864526D" w:rsidRDefault="51D01AD1" w14:paraId="030B8A0E" w14:textId="14B48334">
            <w:pPr>
              <w:pStyle w:val="Normal"/>
            </w:pPr>
            <w:r w:rsidR="51D01AD1">
              <w:rPr/>
              <w:t>5 marks</w:t>
            </w:r>
          </w:p>
        </w:tc>
      </w:tr>
    </w:tbl>
    <w:p w:rsidR="0864526D" w:rsidRDefault="0864526D" w14:paraId="084E3AB4" w14:textId="16B6EB90"/>
    <w:p w:rsidR="353F2276" w:rsidP="0864526D" w:rsidRDefault="353F2276" w14:paraId="664D3913" w14:textId="40EA8056">
      <w:pPr>
        <w:rPr>
          <w:b w:val="1"/>
          <w:bCs w:val="1"/>
        </w:rPr>
      </w:pPr>
      <w:r w:rsidRPr="0864526D" w:rsidR="353F2276">
        <w:rPr>
          <w:b w:val="1"/>
          <w:bCs w:val="1"/>
        </w:rPr>
        <w:t>1.</w:t>
      </w:r>
      <w:r w:rsidRPr="0864526D" w:rsidR="5BF8BF3D">
        <w:rPr>
          <w:b w:val="1"/>
          <w:bCs w:val="1"/>
        </w:rPr>
        <w:t>Data source identification (datasets, APIs, user inputs, CSV, etc.)</w:t>
      </w:r>
    </w:p>
    <w:p w:rsidR="0BE6793D" w:rsidP="0864526D" w:rsidRDefault="0BE6793D" w14:paraId="2F8C7D09" w14:textId="2116DEA0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0BE6793D">
        <w:rPr>
          <w:rFonts w:ascii="Arial" w:hAnsi="Arial" w:eastAsia="Arial" w:cs="Arial"/>
          <w:noProof w:val="0"/>
          <w:sz w:val="22"/>
          <w:szCs w:val="22"/>
          <w:lang w:val="en-US"/>
        </w:rPr>
        <w:t>Data source identification for a "</w:t>
      </w:r>
      <w:r w:rsidRPr="0864526D" w:rsidR="0BE6793D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0864526D" w:rsidR="0BE6793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Fusion" AI-driven recipe blogging platform is the crucial process of gathering, cleaning, and structuring culinary information to train models that can generate creative, hybrid, and, in some cases, image-based recipes</w:t>
      </w:r>
      <w:r w:rsidRPr="0864526D" w:rsidR="0BE679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. The goal is to blend different culinary traditions (e.g., Italian Indian fusion) based on inputs like ingredient availability, visual images, or user preferences</w:t>
      </w:r>
      <w:r w:rsidRPr="0864526D" w:rsidR="0BE679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. </w:t>
      </w:r>
      <w:r w:rsidRPr="0864526D" w:rsidR="0BE6793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10"/>
        <w:gridCol w:w="1477"/>
        <w:gridCol w:w="4294"/>
      </w:tblGrid>
      <w:tr w:rsidR="0864526D" w:rsidTr="0864526D" w14:paraId="57E21E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098763D9" w14:textId="2723B3A0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Data Source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27C909B3" w14:textId="55A75AA2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73ACC6ED" w14:textId="4CBF9523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Purpose for Flavour Fusion</w:t>
            </w:r>
          </w:p>
        </w:tc>
      </w:tr>
      <w:tr w:rsidR="0864526D" w:rsidTr="0864526D" w14:paraId="61522CCD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0" w:type="dxa"/>
            <w:tcMar/>
          </w:tcPr>
          <w:p w:rsidR="0864526D" w:rsidP="0864526D" w:rsidRDefault="0864526D" w14:paraId="100912D5" w14:textId="08CC57E3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Recipe</w:t>
            </w:r>
            <w:r w:rsidRPr="0864526D" w:rsidR="0CABC82B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 xml:space="preserve"> </w:t>
            </w: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NLG</w:t>
            </w: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/Recipe1M+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0A728F71" w14:textId="7D840FF4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Dataset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4ED3859A" w14:textId="62754880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Teaching the AI structure of recipes</w:t>
            </w:r>
          </w:p>
        </w:tc>
      </w:tr>
      <w:tr w:rsidR="0864526D" w:rsidTr="0864526D" w14:paraId="255589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5E56B17E" w14:textId="2F8A5A68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Spoonacular/Edamam API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634F3F11" w14:textId="62011AFE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API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595C56A1" w14:textId="732F09E5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Nutrition, substitutions, and accuracy</w:t>
            </w:r>
          </w:p>
        </w:tc>
      </w:tr>
      <w:tr w:rsidR="0864526D" w:rsidTr="0864526D" w14:paraId="579C73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4C1EBC5B" w14:textId="2EBE582F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User Input (Image)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3643B20D" w14:textId="2F7E8FD4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6D23C93F" w14:textId="00186CE0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Identifying ingredients in a photo</w:t>
            </w:r>
          </w:p>
        </w:tc>
      </w:tr>
      <w:tr w:rsidR="0864526D" w:rsidTr="0864526D" w14:paraId="3ECE9F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589767D6" w14:textId="0F78D9A4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User Input (Pantry)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184361BB" w14:textId="2B20D6FF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13435F93" w14:textId="0772D3DB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Generating recipes from available food</w:t>
            </w:r>
          </w:p>
        </w:tc>
      </w:tr>
      <w:tr w:rsidR="0864526D" w:rsidTr="0864526D" w14:paraId="0A0F83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05368F97" w14:textId="596034B2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Custom CSVs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1D13DF1B" w14:textId="659CC3DE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Structured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3D032BF8" w14:textId="1D30D33E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Mapping ingredient taxonomy</w:t>
            </w:r>
          </w:p>
        </w:tc>
      </w:tr>
      <w:tr w:rsidR="0864526D" w:rsidTr="0864526D" w14:paraId="3A0FC7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  <w:tcMar/>
          </w:tcPr>
          <w:p w:rsidR="0864526D" w:rsidP="0864526D" w:rsidRDefault="0864526D" w14:paraId="3EBE0F9F" w14:textId="1CE99010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Web Scraping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7" w:type="dxa"/>
            <w:tcMar/>
          </w:tcPr>
          <w:p w:rsidR="0864526D" w:rsidP="0864526D" w:rsidRDefault="0864526D" w14:paraId="0C6CE919" w14:textId="3E8EDD4C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Unstructur</w:t>
            </w:r>
            <w:r w:rsidRPr="0864526D" w:rsidR="0CB5150E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94" w:type="dxa"/>
            <w:tcMar/>
          </w:tcPr>
          <w:p w:rsidR="0864526D" w:rsidP="0864526D" w:rsidRDefault="0864526D" w14:paraId="6DADEAD0" w14:textId="0BD77192">
            <w:pPr>
              <w:shd w:val="clear" w:color="auto" w:fill="FFFFFF" w:themeFill="background1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Discovering new fusion trends</w:t>
            </w:r>
          </w:p>
        </w:tc>
      </w:tr>
    </w:tbl>
    <w:p w:rsidR="0864526D" w:rsidP="0864526D" w:rsidRDefault="0864526D" w14:paraId="26FF9FCE" w14:textId="492378A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491005EE" w:rsidP="0864526D" w:rsidRDefault="491005EE" w14:paraId="24528358" w14:textId="0E81369B">
      <w:pPr>
        <w:pStyle w:val="Normal"/>
      </w:pPr>
      <w:r w:rsidRPr="0864526D" w:rsidR="491005EE">
        <w:rPr>
          <w:b w:val="1"/>
          <w:bCs w:val="1"/>
        </w:rPr>
        <w:t>2.</w:t>
      </w:r>
      <w:r w:rsidRPr="0864526D" w:rsidR="5BF8BF3D">
        <w:rPr>
          <w:b w:val="1"/>
          <w:bCs w:val="1"/>
        </w:rPr>
        <w:t>Data collection method</w:t>
      </w:r>
    </w:p>
    <w:p w:rsidR="107BAC58" w:rsidP="0864526D" w:rsidRDefault="107BAC58" w14:paraId="01AA4203" w14:textId="18F54684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>Data collection for AI-driven, "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fusion" recipe blogging involves using machine learning to analyze vast, disparate datasets—culinary, chemical, and social—to 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>identify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unique, high-probability ingredient combinations that humans might not 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>immediately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pair.</w:t>
      </w:r>
      <w:r w:rsidRPr="0864526D" w:rsidR="107BAC5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</w:t>
      </w:r>
      <w:r w:rsidRPr="0864526D" w:rsidR="107BAC5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33"/>
        <w:gridCol w:w="2636"/>
        <w:gridCol w:w="4111"/>
      </w:tblGrid>
      <w:tr w:rsidR="0864526D" w:rsidTr="0864526D" w14:paraId="54FB168B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5FFC05E8" w14:textId="37FCE929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Method </w:t>
            </w:r>
          </w:p>
        </w:tc>
        <w:tc>
          <w:tcPr>
            <w:tcW w:w="2636" w:type="dxa"/>
            <w:tcMar/>
          </w:tcPr>
          <w:p w:rsidR="0864526D" w:rsidP="0864526D" w:rsidRDefault="0864526D" w14:paraId="3083D0C1" w14:textId="2E2E6560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Data Source</w:t>
            </w:r>
          </w:p>
        </w:tc>
        <w:tc>
          <w:tcPr>
            <w:tcW w:w="4111" w:type="dxa"/>
            <w:tcMar/>
          </w:tcPr>
          <w:p w:rsidR="0864526D" w:rsidP="0864526D" w:rsidRDefault="0864526D" w14:paraId="2860CB0B" w14:textId="1A81ECD8">
            <w:pPr>
              <w:shd w:val="clear" w:color="auto" w:fill="FFFFFF" w:themeFill="background1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Application in </w:t>
            </w:r>
            <w:r w:rsidRPr="0864526D" w:rsidR="0864526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Flavour</w:t>
            </w:r>
            <w:r w:rsidRPr="0864526D" w:rsidR="0864526D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 xml:space="preserve"> Fusion</w:t>
            </w:r>
          </w:p>
        </w:tc>
      </w:tr>
      <w:tr w:rsidR="0864526D" w:rsidTr="0864526D" w14:paraId="766638E8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21027E2D" w14:textId="1485CF1F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  <w:t>API/Web Scraping</w:t>
            </w:r>
          </w:p>
        </w:tc>
        <w:tc>
          <w:tcPr>
            <w:tcW w:w="2636" w:type="dxa"/>
            <w:tcMar/>
          </w:tcPr>
          <w:p w:rsidR="0864526D" w:rsidP="0864526D" w:rsidRDefault="0864526D" w14:paraId="14247951" w14:textId="692784D1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Recipe Sites (</w:t>
            </w:r>
            <w:r w:rsidRPr="0864526D" w:rsidR="5C785779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All Recipes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)</w:t>
            </w:r>
          </w:p>
        </w:tc>
        <w:tc>
          <w:tcPr>
            <w:tcW w:w="4111" w:type="dxa"/>
            <w:tcMar/>
          </w:tcPr>
          <w:p w:rsidR="0864526D" w:rsidP="0864526D" w:rsidRDefault="0864526D" w14:paraId="33EEFAF6" w14:textId="42600ED9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Gathering common ingredient pairings.</w:t>
            </w:r>
          </w:p>
        </w:tc>
      </w:tr>
      <w:tr w:rsidR="0864526D" w:rsidTr="0864526D" w14:paraId="2A98BED1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3364C5C2" w14:textId="34A0CD21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  <w:t>Scientific Database</w:t>
            </w:r>
          </w:p>
        </w:tc>
        <w:tc>
          <w:tcPr>
            <w:tcW w:w="2636" w:type="dxa"/>
            <w:tcMar/>
          </w:tcPr>
          <w:p w:rsidR="2306158B" w:rsidP="0864526D" w:rsidRDefault="2306158B" w14:paraId="348DB4A3" w14:textId="0FAA9586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2306158B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Flavour DB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 xml:space="preserve">, 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FooDB</w:t>
            </w:r>
          </w:p>
        </w:tc>
        <w:tc>
          <w:tcPr>
            <w:tcW w:w="4111" w:type="dxa"/>
            <w:tcMar/>
          </w:tcPr>
          <w:p w:rsidR="0864526D" w:rsidP="0864526D" w:rsidRDefault="0864526D" w14:paraId="39687F9E" w14:textId="41CC1D99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Identifying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 xml:space="preserve"> chemical/molecular matches.</w:t>
            </w:r>
          </w:p>
        </w:tc>
      </w:tr>
      <w:tr w:rsidR="0864526D" w:rsidTr="0864526D" w14:paraId="39822A75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40979449" w14:textId="1F768FEF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  <w:t>Social Listening</w:t>
            </w:r>
          </w:p>
        </w:tc>
        <w:tc>
          <w:tcPr>
            <w:tcW w:w="2636" w:type="dxa"/>
            <w:tcMar/>
          </w:tcPr>
          <w:p w:rsidR="0864526D" w:rsidP="0864526D" w:rsidRDefault="0864526D" w14:paraId="4C60395A" w14:textId="605FEB07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Instagram, TikTok</w:t>
            </w:r>
          </w:p>
        </w:tc>
        <w:tc>
          <w:tcPr>
            <w:tcW w:w="4111" w:type="dxa"/>
            <w:tcMar/>
          </w:tcPr>
          <w:p w:rsidR="1AB217AE" w:rsidP="0864526D" w:rsidRDefault="1AB217AE" w14:paraId="522252C2" w14:textId="0F9593E3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1AB217AE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Detect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 xml:space="preserve"> trending flavors/styles.</w:t>
            </w:r>
          </w:p>
        </w:tc>
      </w:tr>
      <w:tr w:rsidR="0864526D" w:rsidTr="0864526D" w14:paraId="2CAB34EE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05DBC76E" w14:textId="36E878BD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  <w:t>Computer Vision</w:t>
            </w:r>
          </w:p>
        </w:tc>
        <w:tc>
          <w:tcPr>
            <w:tcW w:w="2636" w:type="dxa"/>
            <w:tcMar/>
          </w:tcPr>
          <w:p w:rsidR="0864526D" w:rsidP="0864526D" w:rsidRDefault="0864526D" w14:paraId="4A58EA82" w14:textId="78E54CF4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Food Images/Camera</w:t>
            </w:r>
          </w:p>
        </w:tc>
        <w:tc>
          <w:tcPr>
            <w:tcW w:w="4111" w:type="dxa"/>
            <w:tcMar/>
          </w:tcPr>
          <w:p w:rsidR="14BACB37" w:rsidP="0864526D" w:rsidRDefault="14BACB37" w14:paraId="616FCF5A" w14:textId="7503FA2D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14BACB37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Identify</w:t>
            </w: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 xml:space="preserve"> ingredients visually.</w:t>
            </w:r>
          </w:p>
        </w:tc>
      </w:tr>
      <w:tr w:rsidR="0864526D" w:rsidTr="0864526D" w14:paraId="324CFD7F">
        <w:trPr>
          <w:trHeight w:val="300"/>
        </w:trPr>
        <w:tc>
          <w:tcPr>
            <w:tcW w:w="2133" w:type="dxa"/>
            <w:tcMar/>
          </w:tcPr>
          <w:p w:rsidR="0864526D" w:rsidP="0864526D" w:rsidRDefault="0864526D" w14:paraId="45F4F39F" w14:textId="7158EC0D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2"/>
                <w:szCs w:val="22"/>
              </w:rPr>
              <w:t>NLP</w:t>
            </w:r>
          </w:p>
        </w:tc>
        <w:tc>
          <w:tcPr>
            <w:tcW w:w="2636" w:type="dxa"/>
            <w:tcMar/>
          </w:tcPr>
          <w:p w:rsidR="0864526D" w:rsidP="0864526D" w:rsidRDefault="0864526D" w14:paraId="0245EDDC" w14:textId="5E8E5ECC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Blogs/Reviews</w:t>
            </w:r>
          </w:p>
        </w:tc>
        <w:tc>
          <w:tcPr>
            <w:tcW w:w="4111" w:type="dxa"/>
            <w:tcMar/>
          </w:tcPr>
          <w:p w:rsidR="0864526D" w:rsidP="0864526D" w:rsidRDefault="0864526D" w14:paraId="6ED4AAFD" w14:textId="598C8160">
            <w:pPr>
              <w:shd w:val="clear" w:color="auto" w:fill="FFFFFF" w:themeFill="background1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2"/>
                <w:szCs w:val="22"/>
              </w:rPr>
              <w:t>Extracting unstructured data/trends.</w:t>
            </w:r>
          </w:p>
        </w:tc>
      </w:tr>
    </w:tbl>
    <w:p w:rsidR="78118162" w:rsidP="0864526D" w:rsidRDefault="78118162" w14:paraId="51355DD8" w14:textId="235DBF60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78118162">
        <w:rPr>
          <w:b w:val="1"/>
          <w:bCs w:val="1"/>
        </w:rPr>
        <w:t>3</w:t>
      </w:r>
      <w:r w:rsidRPr="0864526D" w:rsidR="1EB0A04F">
        <w:rPr>
          <w:b w:val="1"/>
          <w:bCs w:val="1"/>
        </w:rPr>
        <w:t xml:space="preserve">.Data cleaning (remove nulls, duplicates, </w:t>
      </w:r>
      <w:r w:rsidRPr="0864526D" w:rsidR="1EB0A04F">
        <w:rPr>
          <w:b w:val="1"/>
          <w:bCs w:val="1"/>
        </w:rPr>
        <w:t>noise):</w:t>
      </w:r>
    </w:p>
    <w:p w:rsidR="1EB0A04F" w:rsidP="0864526D" w:rsidRDefault="1EB0A04F" w14:paraId="500CC62E" w14:textId="6D89BC31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1EB0A04F">
        <w:rPr>
          <w:rFonts w:ascii="Arial" w:hAnsi="Arial" w:eastAsia="Arial" w:cs="Arial"/>
          <w:noProof w:val="0"/>
          <w:sz w:val="22"/>
          <w:szCs w:val="22"/>
          <w:lang w:val="en-US"/>
        </w:rPr>
        <w:t>Data cleaning is the foundational step in building an AI-driven recipe blog, especially for "</w:t>
      </w:r>
      <w:r w:rsidRPr="0864526D" w:rsidR="1EB0A04F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0864526D" w:rsidR="1EB0A04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fusion," where the AI must learn to creatively combine distinct culinary traditions (e.g., </w:t>
      </w:r>
      <w:r w:rsidRPr="0864526D" w:rsidR="1EB0A04F">
        <w:rPr>
          <w:rFonts w:ascii="Arial" w:hAnsi="Arial" w:eastAsia="Arial" w:cs="Arial"/>
          <w:noProof w:val="0"/>
          <w:sz w:val="22"/>
          <w:szCs w:val="22"/>
          <w:lang w:val="en-US"/>
        </w:rPr>
        <w:t>Thai Mexican</w:t>
      </w:r>
      <w:r w:rsidRPr="0864526D" w:rsidR="1EB0A04F">
        <w:rPr>
          <w:rFonts w:ascii="Arial" w:hAnsi="Arial" w:eastAsia="Arial" w:cs="Arial"/>
          <w:noProof w:val="0"/>
          <w:sz w:val="22"/>
          <w:szCs w:val="22"/>
          <w:lang w:val="en-US"/>
        </w:rPr>
        <w:t>). Raw recipe data is often scraped from diverse, messy sources, resulting in inconsistencies that can cause AI models to produce incorrect measurements or nonsensical, unappetizing combinations</w:t>
      </w:r>
      <w:r w:rsidRPr="0864526D" w:rsidR="2A12B093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99"/>
        <w:gridCol w:w="3976"/>
        <w:gridCol w:w="3806"/>
      </w:tblGrid>
      <w:tr w:rsidR="0864526D" w:rsidTr="0864526D" w14:paraId="46762D68">
        <w:trPr>
          <w:trHeight w:val="300"/>
        </w:trPr>
        <w:tc>
          <w:tcPr>
            <w:tcW w:w="1099" w:type="dxa"/>
            <w:tcMar/>
          </w:tcPr>
          <w:p w:rsidR="0864526D" w:rsidP="0864526D" w:rsidRDefault="0864526D" w14:paraId="6E4934C5" w14:textId="5C5B321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Issue </w:t>
            </w:r>
          </w:p>
        </w:tc>
        <w:tc>
          <w:tcPr>
            <w:tcW w:w="3976" w:type="dxa"/>
            <w:tcMar/>
          </w:tcPr>
          <w:p w:rsidR="0864526D" w:rsidP="0864526D" w:rsidRDefault="0864526D" w14:paraId="4D5DAEF5" w14:textId="57136E7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Description</w:t>
            </w:r>
          </w:p>
        </w:tc>
        <w:tc>
          <w:tcPr>
            <w:tcW w:w="3806" w:type="dxa"/>
            <w:tcMar/>
          </w:tcPr>
          <w:p w:rsidR="0864526D" w:rsidP="0864526D" w:rsidRDefault="0864526D" w14:paraId="53DDC5D3" w14:textId="0DAD3FED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Technique</w:t>
            </w:r>
          </w:p>
        </w:tc>
      </w:tr>
      <w:tr w:rsidR="0864526D" w:rsidTr="0864526D" w14:paraId="3EEF0831">
        <w:trPr>
          <w:trHeight w:val="300"/>
        </w:trPr>
        <w:tc>
          <w:tcPr>
            <w:tcW w:w="1099" w:type="dxa"/>
            <w:tcMar/>
          </w:tcPr>
          <w:p w:rsidR="0864526D" w:rsidP="0864526D" w:rsidRDefault="0864526D" w14:paraId="5064C772" w14:textId="6BA3AF4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Nulls</w:t>
            </w:r>
          </w:p>
        </w:tc>
        <w:tc>
          <w:tcPr>
            <w:tcW w:w="3976" w:type="dxa"/>
            <w:tcMar/>
          </w:tcPr>
          <w:p w:rsidR="0864526D" w:rsidP="0864526D" w:rsidRDefault="0864526D" w14:paraId="1A2D1B7B" w14:textId="6EAFA26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Missing ingredient amounts or steps.</w:t>
            </w:r>
          </w:p>
        </w:tc>
        <w:tc>
          <w:tcPr>
            <w:tcW w:w="3806" w:type="dxa"/>
            <w:tcMar/>
          </w:tcPr>
          <w:p w:rsidR="0864526D" w:rsidP="0864526D" w:rsidRDefault="0864526D" w14:paraId="3C29898F" w14:textId="114AA90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Drop rows or impute with median value.</w:t>
            </w:r>
          </w:p>
        </w:tc>
      </w:tr>
      <w:tr w:rsidR="0864526D" w:rsidTr="0864526D" w14:paraId="7B64C7FD">
        <w:trPr>
          <w:trHeight w:val="300"/>
        </w:trPr>
        <w:tc>
          <w:tcPr>
            <w:tcW w:w="1099" w:type="dxa"/>
            <w:tcMar/>
          </w:tcPr>
          <w:p w:rsidR="0864526D" w:rsidP="0864526D" w:rsidRDefault="0864526D" w14:paraId="7F046A1A" w14:textId="74F5B70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Duplicates</w:t>
            </w:r>
          </w:p>
        </w:tc>
        <w:tc>
          <w:tcPr>
            <w:tcW w:w="3976" w:type="dxa"/>
            <w:tcMar/>
          </w:tcPr>
          <w:p w:rsidR="0864526D" w:rsidP="0864526D" w:rsidRDefault="0864526D" w14:paraId="022BE8CF" w14:textId="7B06BDA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Multiple instances of "Kimchi Quesadilla".</w:t>
            </w:r>
          </w:p>
        </w:tc>
        <w:tc>
          <w:tcPr>
            <w:tcW w:w="3806" w:type="dxa"/>
            <w:tcMar/>
          </w:tcPr>
          <w:p w:rsidR="0864526D" w:rsidP="0864526D" w:rsidRDefault="0864526D" w14:paraId="22A7BC20" w14:textId="63E7B682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Normalize titles, then drop duplicates.</w:t>
            </w:r>
          </w:p>
        </w:tc>
      </w:tr>
      <w:tr w:rsidR="0864526D" w:rsidTr="0864526D" w14:paraId="185D1F59">
        <w:trPr>
          <w:trHeight w:val="300"/>
        </w:trPr>
        <w:tc>
          <w:tcPr>
            <w:tcW w:w="1099" w:type="dxa"/>
            <w:tcMar/>
          </w:tcPr>
          <w:p w:rsidR="0864526D" w:rsidP="0864526D" w:rsidRDefault="0864526D" w14:paraId="103A0120" w14:textId="10B871C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Noise</w:t>
            </w:r>
          </w:p>
        </w:tc>
        <w:tc>
          <w:tcPr>
            <w:tcW w:w="3976" w:type="dxa"/>
            <w:tcMar/>
          </w:tcPr>
          <w:p w:rsidR="0864526D" w:rsidP="0864526D" w:rsidRDefault="0864526D" w14:paraId="26AA0A55" w14:textId="3600E9B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"1 cup" vs "200g" of ingredient.</w:t>
            </w:r>
          </w:p>
        </w:tc>
        <w:tc>
          <w:tcPr>
            <w:tcW w:w="3806" w:type="dxa"/>
            <w:tcMar/>
          </w:tcPr>
          <w:p w:rsidR="0864526D" w:rsidP="0864526D" w:rsidRDefault="0864526D" w14:paraId="5B75ED77" w14:textId="31C8B45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Standardize units (e.g., to grams).</w:t>
            </w:r>
          </w:p>
        </w:tc>
      </w:tr>
      <w:tr w:rsidR="0864526D" w:rsidTr="0864526D" w14:paraId="4654A66A">
        <w:trPr>
          <w:trHeight w:val="300"/>
        </w:trPr>
        <w:tc>
          <w:tcPr>
            <w:tcW w:w="1099" w:type="dxa"/>
            <w:tcMar/>
          </w:tcPr>
          <w:p w:rsidR="0864526D" w:rsidP="0864526D" w:rsidRDefault="0864526D" w14:paraId="0B35B07E" w14:textId="54E051E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1"/>
                <w:szCs w:val="21"/>
              </w:rPr>
              <w:t>Structure</w:t>
            </w:r>
          </w:p>
        </w:tc>
        <w:tc>
          <w:tcPr>
            <w:tcW w:w="3976" w:type="dxa"/>
            <w:tcMar/>
          </w:tcPr>
          <w:p w:rsidR="0864526D" w:rsidP="0864526D" w:rsidRDefault="0864526D" w14:paraId="5C9C08AF" w14:textId="4840731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Varying formats (List vs Paragraph).</w:t>
            </w:r>
          </w:p>
        </w:tc>
        <w:tc>
          <w:tcPr>
            <w:tcW w:w="3806" w:type="dxa"/>
            <w:tcMar/>
          </w:tcPr>
          <w:p w:rsidR="0864526D" w:rsidP="0864526D" w:rsidRDefault="0864526D" w14:paraId="7890EB2F" w14:textId="079F544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1"/>
                <w:szCs w:val="21"/>
              </w:rPr>
              <w:t>Tokenize and parse ingredient entities.</w:t>
            </w:r>
          </w:p>
        </w:tc>
      </w:tr>
    </w:tbl>
    <w:p w:rsidR="6F5D4DE5" w:rsidP="0864526D" w:rsidRDefault="6F5D4DE5" w14:paraId="01D51E1B" w14:textId="20B75935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6F5D4DE5">
        <w:rPr>
          <w:b w:val="1"/>
          <w:bCs w:val="1"/>
        </w:rPr>
        <w:t>4</w:t>
      </w:r>
      <w:r w:rsidRPr="0864526D" w:rsidR="272E204C">
        <w:rPr>
          <w:b w:val="1"/>
          <w:bCs w:val="1"/>
        </w:rPr>
        <w:t>.</w:t>
      </w:r>
      <w:r w:rsidRPr="0864526D" w:rsidR="5BF8BF3D">
        <w:rPr>
          <w:b w:val="1"/>
          <w:bCs w:val="1"/>
        </w:rPr>
        <w:t>Data preprocessing &amp; formatting for GenAI input</w:t>
      </w:r>
      <w:r w:rsidRPr="0864526D" w:rsidR="76BF2C8D">
        <w:rPr>
          <w:b w:val="1"/>
          <w:bCs w:val="1"/>
        </w:rPr>
        <w:t>:</w:t>
      </w:r>
    </w:p>
    <w:p w:rsidR="76BF2C8D" w:rsidP="0864526D" w:rsidRDefault="76BF2C8D" w14:paraId="44E04047" w14:textId="22911554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76BF2C8D">
        <w:rPr>
          <w:rFonts w:ascii="Arial" w:hAnsi="Arial" w:eastAsia="Arial" w:cs="Arial"/>
          <w:noProof w:val="0"/>
          <w:sz w:val="22"/>
          <w:szCs w:val="22"/>
          <w:lang w:val="en-US"/>
        </w:rPr>
        <w:t>Data preprocessing and formatting for Generative AI (GenAI) in flavor fusion recipe blogging involves transforming unstructured, heterogeneous culinary data (images, ingredient lists, blog text) into structured, machine-readable, and semantically rich formats. This ensures that GenAI models can understand culinary relationships to generate new, innovative, and functional recipes</w:t>
      </w:r>
      <w:r w:rsidRPr="0864526D" w:rsidR="76BF2C8D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  <w:r w:rsidRPr="0864526D" w:rsidR="76BF2C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</w:t>
      </w:r>
      <w:r w:rsidRPr="0864526D" w:rsidR="76BF2C8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30B601D1" w:rsidP="0864526D" w:rsidRDefault="30B601D1" w14:paraId="2E39B4CE" w14:textId="08086633">
      <w:pPr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2"/>
          <w:szCs w:val="22"/>
          <w:lang w:val="en-US"/>
        </w:rPr>
        <w:t>Summary of Workflow</w:t>
      </w:r>
    </w:p>
    <w:p w:rsidR="30B601D1" w:rsidP="0864526D" w:rsidRDefault="30B601D1" w14:paraId="7EA7C942" w14:textId="4CBB51A0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</w:t>
      </w: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ather: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Scrape/upload recipes and images.</w:t>
      </w:r>
    </w:p>
    <w:p w:rsidR="30B601D1" w:rsidP="0864526D" w:rsidRDefault="30B601D1" w14:paraId="413A86A8" w14:textId="71B1A979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Clean: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Remove junk, fix typos.</w:t>
      </w:r>
    </w:p>
    <w:p w:rsidR="30B601D1" w:rsidP="0864526D" w:rsidRDefault="30B601D1" w14:paraId="596E6717" w14:textId="31DF5E29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Normalize: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Standardize units and in</w:t>
      </w:r>
    </w:p>
    <w:p w:rsidR="30B601D1" w:rsidP="0864526D" w:rsidRDefault="30B601D1" w14:paraId="1DCFAE50" w14:textId="0BCF49DD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30B601D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Inject: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Use as context in a prompt for AI (e.g., "Using these ingredients, generate 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a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Indian-Italian</w:t>
      </w:r>
      <w:r w:rsidRPr="0864526D" w:rsidR="30B601D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fusion recipe...").</w:t>
      </w:r>
    </w:p>
    <w:p w:rsidR="57BA62B4" w:rsidP="0864526D" w:rsidRDefault="57BA62B4" w14:paraId="6AA25F93" w14:textId="3F303A2E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0" w:beforeAutospacing="off" w:after="0" w:afterAutospacing="off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57BA6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>Structure:</w:t>
      </w:r>
      <w:r w:rsidRPr="0864526D" w:rsidR="57BA6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 Convert to JSON.</w:t>
      </w:r>
    </w:p>
    <w:p w:rsidR="57BA62B4" w:rsidP="0864526D" w:rsidRDefault="57BA62B4" w14:paraId="7FF826C4" w14:textId="0BA2C3F2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</w:pPr>
      <w:r w:rsidRPr="0864526D" w:rsidR="57BA62B4">
        <w:rPr>
          <w:b w:val="1"/>
          <w:bCs w:val="1"/>
        </w:rPr>
        <w:t>5.Data validation and quality check:</w:t>
      </w:r>
    </w:p>
    <w:p w:rsidR="54D8CA78" w:rsidP="0864526D" w:rsidRDefault="54D8CA78" w14:paraId="68B357C3" w14:textId="65D27E42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>Data validation and quality checks for Generative AI in an AI-driven recipe blog like "</w:t>
      </w: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>Flavour</w:t>
      </w: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Fusion" are critical to ensure that generated recipes are safe, </w:t>
      </w: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>accurate</w:t>
      </w: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>, and delicious. Since GenAI can "hallucinate" (invent) ingredients or cooking methods, implementing rigorous input validation—before the data reaches the LLM—and output checks is crucial for building trust, safety, and high-quality content</w:t>
      </w:r>
      <w:r w:rsidRPr="0864526D" w:rsidR="54D8CA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A0A0A"/>
          <w:sz w:val="22"/>
          <w:szCs w:val="22"/>
          <w:lang w:val="en-US"/>
        </w:rPr>
        <w:t xml:space="preserve">. </w:t>
      </w:r>
      <w:r w:rsidRPr="0864526D" w:rsidR="54D8CA7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4A79797B" w:rsidP="0864526D" w:rsidRDefault="4A79797B" w14:paraId="25E0A49E" w14:textId="0F687818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0864526D" w:rsidR="4A7979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Key Metrics for </w:t>
      </w:r>
      <w:r w:rsidRPr="0864526D" w:rsidR="4A7979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Flavour</w:t>
      </w:r>
      <w:r w:rsidRPr="0864526D" w:rsidR="4A7979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Fusion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20"/>
        <w:gridCol w:w="7920"/>
      </w:tblGrid>
      <w:tr w:rsidR="0864526D" w:rsidTr="0864526D" w14:paraId="7BD271E4">
        <w:trPr>
          <w:trHeight w:val="300"/>
        </w:trPr>
        <w:tc>
          <w:tcPr>
            <w:tcW w:w="1620" w:type="dxa"/>
            <w:tcMar/>
          </w:tcPr>
          <w:p w:rsidR="0864526D" w:rsidP="0864526D" w:rsidRDefault="0864526D" w14:paraId="6051F8B8" w14:textId="55451F0F">
            <w:pPr>
              <w:bidi w:val="0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 xml:space="preserve">Metric </w:t>
            </w:r>
          </w:p>
        </w:tc>
        <w:tc>
          <w:tcPr>
            <w:tcW w:w="7920" w:type="dxa"/>
            <w:tcMar/>
          </w:tcPr>
          <w:p w:rsidR="0864526D" w:rsidP="0864526D" w:rsidRDefault="0864526D" w14:paraId="126D2680" w14:textId="08FB707C">
            <w:pPr>
              <w:bidi w:val="0"/>
              <w:spacing w:before="0" w:beforeAutospacing="off" w:after="0" w:afterAutospacing="off" w:line="330" w:lineRule="auto"/>
              <w:jc w:val="left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Description</w:t>
            </w:r>
          </w:p>
        </w:tc>
      </w:tr>
      <w:tr w:rsidR="0864526D" w:rsidTr="0864526D" w14:paraId="43035126">
        <w:trPr>
          <w:trHeight w:val="300"/>
        </w:trPr>
        <w:tc>
          <w:tcPr>
            <w:tcW w:w="1620" w:type="dxa"/>
            <w:tcMar/>
          </w:tcPr>
          <w:p w:rsidR="0864526D" w:rsidP="0864526D" w:rsidRDefault="0864526D" w14:paraId="61039FBC" w14:textId="0E49FAE6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Relevance</w:t>
            </w:r>
          </w:p>
        </w:tc>
        <w:tc>
          <w:tcPr>
            <w:tcW w:w="7920" w:type="dxa"/>
            <w:tcMar/>
          </w:tcPr>
          <w:p w:rsidR="0864526D" w:rsidP="0864526D" w:rsidRDefault="0864526D" w14:paraId="03609C41" w14:textId="4C7896FB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Does the recipe match the user's available ingredients?</w:t>
            </w:r>
          </w:p>
        </w:tc>
      </w:tr>
      <w:tr w:rsidR="0864526D" w:rsidTr="0864526D" w14:paraId="5E684FD5">
        <w:trPr>
          <w:trHeight w:val="300"/>
        </w:trPr>
        <w:tc>
          <w:tcPr>
            <w:tcW w:w="1620" w:type="dxa"/>
            <w:tcMar/>
          </w:tcPr>
          <w:p w:rsidR="0864526D" w:rsidP="0864526D" w:rsidRDefault="0864526D" w14:paraId="5A24C070" w14:textId="36D239DA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Completeness</w:t>
            </w:r>
          </w:p>
        </w:tc>
        <w:tc>
          <w:tcPr>
            <w:tcW w:w="7920" w:type="dxa"/>
            <w:tcMar/>
          </w:tcPr>
          <w:p w:rsidR="0864526D" w:rsidP="0864526D" w:rsidRDefault="0864526D" w14:paraId="668A5771" w14:textId="640C7226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Does it include necessary details like cooking times and serving sizes?</w:t>
            </w:r>
          </w:p>
        </w:tc>
      </w:tr>
      <w:tr w:rsidR="0864526D" w:rsidTr="0864526D" w14:paraId="783066CD">
        <w:trPr>
          <w:trHeight w:val="300"/>
        </w:trPr>
        <w:tc>
          <w:tcPr>
            <w:tcW w:w="1620" w:type="dxa"/>
            <w:tcMar/>
          </w:tcPr>
          <w:p w:rsidR="0864526D" w:rsidP="0864526D" w:rsidRDefault="0864526D" w14:paraId="61C2EBB3" w14:textId="17E6FDF4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Safety/Sanity</w:t>
            </w:r>
          </w:p>
        </w:tc>
        <w:tc>
          <w:tcPr>
            <w:tcW w:w="7920" w:type="dxa"/>
            <w:tcMar/>
          </w:tcPr>
          <w:p w:rsidR="0864526D" w:rsidP="0864526D" w:rsidRDefault="0864526D" w14:paraId="0461231E" w14:textId="2B0D67A1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Are the ingredient combinations and cooking methods safe for consumption?</w:t>
            </w:r>
          </w:p>
        </w:tc>
      </w:tr>
      <w:tr w:rsidR="0864526D" w:rsidTr="0864526D" w14:paraId="51870BB1">
        <w:trPr>
          <w:trHeight w:val="300"/>
        </w:trPr>
        <w:tc>
          <w:tcPr>
            <w:tcW w:w="1620" w:type="dxa"/>
            <w:tcMar/>
          </w:tcPr>
          <w:p w:rsidR="0864526D" w:rsidP="0864526D" w:rsidRDefault="0864526D" w14:paraId="0727FCD3" w14:textId="34B00417">
            <w:pPr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Readability</w:t>
            </w:r>
          </w:p>
        </w:tc>
        <w:tc>
          <w:tcPr>
            <w:tcW w:w="7920" w:type="dxa"/>
            <w:tcMar/>
          </w:tcPr>
          <w:p w:rsidR="0864526D" w:rsidP="0864526D" w:rsidRDefault="0864526D" w14:paraId="34546B0C" w14:textId="544F0C18">
            <w:pPr>
              <w:pStyle w:val="Normal"/>
              <w:bidi w:val="0"/>
              <w:spacing w:before="0" w:beforeAutospacing="off" w:after="0" w:afterAutospacing="off" w:line="330" w:lineRule="auto"/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  <w:t>Is the complexity of the language suitable for the target audience (e.g., Flesch-Kincaid score)?</w:t>
            </w:r>
          </w:p>
        </w:tc>
      </w:tr>
    </w:tbl>
    <w:p w:rsidR="0864526D" w:rsidP="0864526D" w:rsidRDefault="0864526D" w14:paraId="02945725" w14:textId="2F1991E2">
      <w:pPr>
        <w:pStyle w:val="Normal"/>
        <w:shd w:val="clear" w:color="auto" w:fill="FFFFFF" w:themeFill="background1"/>
        <w:bidi w:val="0"/>
        <w:spacing w:before="360" w:beforeAutospacing="off" w:after="180" w:afterAutospacing="off" w:line="4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6180"/>
      </w:tblGrid>
      <w:tr w:rsidR="0864526D" w:rsidTr="0864526D" w14:paraId="621522FA">
        <w:trPr>
          <w:trHeight w:val="300"/>
        </w:trPr>
        <w:tc>
          <w:tcPr>
            <w:tcW w:w="3120" w:type="dxa"/>
            <w:tcMar/>
          </w:tcPr>
          <w:p w:rsidR="0864526D" w:rsidP="0864526D" w:rsidRDefault="0864526D" w14:paraId="625DCC76" w14:textId="3626DEB5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  <w:tc>
          <w:tcPr>
            <w:tcW w:w="6180" w:type="dxa"/>
            <w:tcMar/>
          </w:tcPr>
          <w:p w:rsidR="0864526D" w:rsidP="0864526D" w:rsidRDefault="0864526D" w14:paraId="0E690CD3" w14:textId="02506404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</w:p>
        </w:tc>
      </w:tr>
      <w:tr w:rsidR="0864526D" w:rsidTr="0864526D" w14:paraId="5D910CD3">
        <w:trPr>
          <w:trHeight w:val="975"/>
        </w:trPr>
        <w:tc>
          <w:tcPr>
            <w:tcW w:w="3120" w:type="dxa"/>
            <w:tcMar/>
          </w:tcPr>
          <w:p w:rsidR="1CE44D71" w:rsidP="0864526D" w:rsidRDefault="1CE44D71" w14:paraId="45BDE83C" w14:textId="5D15D70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864526D" w:rsidR="1CE44D7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1. Input Data Validation</w:t>
            </w:r>
          </w:p>
        </w:tc>
        <w:tc>
          <w:tcPr>
            <w:tcW w:w="6180" w:type="dxa"/>
            <w:tcMar/>
          </w:tcPr>
          <w:p w:rsidR="66F4A75D" w:rsidP="0864526D" w:rsidRDefault="66F4A75D" w14:paraId="728C3DF6" w14:textId="04A8AD85">
            <w:pPr>
              <w:pStyle w:val="ListParagraph"/>
              <w:numPr>
                <w:ilvl w:val="0"/>
                <w:numId w:val="6"/>
              </w:num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66F4A7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Image Preprocessing &amp; Validation</w:t>
            </w:r>
          </w:p>
          <w:p w:rsidR="66F4A75D" w:rsidP="0864526D" w:rsidRDefault="66F4A75D" w14:paraId="3D56D14D" w14:textId="1E40C8D0">
            <w:pPr>
              <w:pStyle w:val="ListParagraph"/>
              <w:numPr>
                <w:ilvl w:val="0"/>
                <w:numId w:val="6"/>
              </w:num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66F4A7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Structured Data Checks</w:t>
            </w:r>
          </w:p>
          <w:p w:rsidR="66F4A75D" w:rsidP="0864526D" w:rsidRDefault="66F4A75D" w14:paraId="238991FF" w14:textId="722BDFBC">
            <w:pPr>
              <w:pStyle w:val="ListParagraph"/>
              <w:numPr>
                <w:ilvl w:val="0"/>
                <w:numId w:val="6"/>
              </w:numPr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864526D" w:rsidR="66F4A75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Entity Resolution</w:t>
            </w:r>
          </w:p>
        </w:tc>
      </w:tr>
      <w:tr w:rsidR="0864526D" w:rsidTr="0864526D" w14:paraId="68543B6E">
        <w:trPr>
          <w:trHeight w:val="300"/>
        </w:trPr>
        <w:tc>
          <w:tcPr>
            <w:tcW w:w="3120" w:type="dxa"/>
            <w:tcMar/>
          </w:tcPr>
          <w:p w:rsidR="43E393A5" w:rsidP="0864526D" w:rsidRDefault="43E393A5" w14:paraId="62B32F14" w14:textId="6505695F">
            <w:pPr>
              <w:shd w:val="clear" w:color="auto" w:fill="FFFFFF" w:themeFill="background1"/>
              <w:bidi w:val="0"/>
              <w:spacing w:before="360" w:beforeAutospacing="off" w:after="180" w:afterAutospacing="off" w:line="42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43E39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 xml:space="preserve">2. Quality Checks for AI </w:t>
            </w:r>
            <w:r w:rsidRPr="0864526D" w:rsidR="43E39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Generat</w:t>
            </w:r>
            <w:r w:rsidRPr="0864526D" w:rsidR="1B1D4EA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ion</w:t>
            </w:r>
          </w:p>
        </w:tc>
        <w:tc>
          <w:tcPr>
            <w:tcW w:w="6180" w:type="dxa"/>
            <w:tcMar/>
          </w:tcPr>
          <w:p w:rsidR="43E393A5" w:rsidP="0864526D" w:rsidRDefault="43E393A5" w14:paraId="58D6C084" w14:textId="5847DE52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43E39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Faithfulness Sco</w:t>
            </w:r>
            <w:r w:rsidRPr="0864526D" w:rsidR="2D0B78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re</w:t>
            </w:r>
          </w:p>
          <w:p w:rsidR="43E393A5" w:rsidP="0864526D" w:rsidRDefault="43E393A5" w14:paraId="1A942027" w14:textId="5B953BE2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43E39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Coherence &amp; Flow</w:t>
            </w:r>
          </w:p>
          <w:p w:rsidR="43E393A5" w:rsidP="0864526D" w:rsidRDefault="43E393A5" w14:paraId="09C72618" w14:textId="6E80ECE9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43E393A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Constraint Validation</w:t>
            </w:r>
          </w:p>
          <w:p w:rsidR="0864526D" w:rsidP="0864526D" w:rsidRDefault="0864526D" w14:paraId="2CA64689" w14:textId="14E82126">
            <w:pPr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A0A0A"/>
                <w:sz w:val="21"/>
                <w:szCs w:val="21"/>
              </w:rPr>
            </w:pPr>
          </w:p>
        </w:tc>
      </w:tr>
      <w:tr w:rsidR="0864526D" w:rsidTr="0864526D" w14:paraId="05BD4647">
        <w:trPr>
          <w:trHeight w:val="300"/>
        </w:trPr>
        <w:tc>
          <w:tcPr>
            <w:tcW w:w="3120" w:type="dxa"/>
            <w:tcMar/>
          </w:tcPr>
          <w:p w:rsidR="72911E75" w:rsidP="0864526D" w:rsidRDefault="72911E75" w14:paraId="410B6B13" w14:textId="0712250E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Continuous Improvement</w:t>
            </w:r>
          </w:p>
        </w:tc>
        <w:tc>
          <w:tcPr>
            <w:tcW w:w="6180" w:type="dxa"/>
            <w:tcMar/>
          </w:tcPr>
          <w:p w:rsidR="75BE4506" w:rsidP="0864526D" w:rsidRDefault="75BE4506" w14:paraId="1B107BFB" w14:textId="3C8C27C3">
            <w:pPr>
              <w:pStyle w:val="Normal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0864526D" w:rsidR="75BE45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T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 xml:space="preserve">o 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maintain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 xml:space="preserve"> 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high standards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 xml:space="preserve">, 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Flavour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 xml:space="preserve"> Fusion 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utilizes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 xml:space="preserve"> </w:t>
            </w:r>
            <w:r w:rsidRPr="0864526D" w:rsidR="72911E7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Feedback-Driven Development</w:t>
            </w:r>
            <w:r w:rsidRPr="0864526D" w:rsidR="72911E7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. User ratings and reviews are analyzed to refine the machine learning models over time, reducing errors and improving the "deliciousness" of suggestions.</w:t>
            </w:r>
          </w:p>
        </w:tc>
      </w:tr>
    </w:tbl>
    <w:p w:rsidR="27757D78" w:rsidP="0864526D" w:rsidRDefault="27757D78" w14:paraId="39282B53" w14:textId="2994718F">
      <w:pPr>
        <w:pStyle w:val="Normal"/>
        <w:bidi w:val="0"/>
        <w:rPr>
          <w:b w:val="1"/>
          <w:bCs w:val="1"/>
        </w:rPr>
      </w:pPr>
      <w:r w:rsidRPr="0864526D" w:rsidR="27757D78">
        <w:rPr>
          <w:b w:val="1"/>
          <w:bCs w:val="1"/>
        </w:rPr>
        <w:t>6.</w:t>
      </w:r>
      <w:r w:rsidRPr="0864526D" w:rsidR="5BF8BF3D">
        <w:rPr>
          <w:b w:val="1"/>
          <w:bCs w:val="1"/>
        </w:rPr>
        <w:t>Data privacy &amp; ethical consideratio</w:t>
      </w:r>
      <w:r w:rsidRPr="0864526D" w:rsidR="6ED1274A">
        <w:rPr>
          <w:b w:val="1"/>
          <w:bCs w:val="1"/>
        </w:rPr>
        <w:t>n:</w:t>
      </w:r>
    </w:p>
    <w:p w:rsidR="32F255C2" w:rsidP="0864526D" w:rsidRDefault="32F255C2" w14:paraId="0C24B9D5" w14:textId="582DCF9C">
      <w:pPr>
        <w:pStyle w:val="Normal"/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</w:pPr>
      <w:r w:rsidRPr="0864526D" w:rsidR="32F255C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>Table of Ethical &amp; Privacy Concerns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55"/>
        <w:gridCol w:w="4845"/>
        <w:gridCol w:w="3080"/>
      </w:tblGrid>
      <w:tr w:rsidR="0864526D" w:rsidTr="0864526D" w14:paraId="05882025">
        <w:trPr>
          <w:trHeight w:val="300"/>
        </w:trPr>
        <w:tc>
          <w:tcPr>
            <w:tcW w:w="955" w:type="dxa"/>
            <w:tcBorders>
              <w:bottom w:val="single" w:color="DADCE0" w:sz="5"/>
            </w:tcBorders>
            <w:tcMar>
              <w:top w:w="120" w:type="dxa"/>
              <w:bottom w:w="120" w:type="dxa"/>
              <w:right w:w="240" w:type="dxa"/>
            </w:tcMar>
            <w:vAlign w:val="top"/>
          </w:tcPr>
          <w:p w:rsidR="0864526D" w:rsidP="0864526D" w:rsidRDefault="0864526D" w14:paraId="6F9545C6" w14:textId="685F696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Area </w:t>
            </w:r>
          </w:p>
        </w:tc>
        <w:tc>
          <w:tcPr>
            <w:tcW w:w="4845" w:type="dxa"/>
            <w:tcBorders>
              <w:bottom w:val="single" w:color="DADCE0" w:sz="5"/>
            </w:tcBorders>
            <w:tcMar>
              <w:top w:w="120" w:type="dxa"/>
              <w:bottom w:w="120" w:type="dxa"/>
              <w:right w:w="240" w:type="dxa"/>
            </w:tcMar>
            <w:vAlign w:val="top"/>
          </w:tcPr>
          <w:p w:rsidR="0864526D" w:rsidP="0864526D" w:rsidRDefault="0864526D" w14:paraId="24BE898A" w14:textId="59D04781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Key Concern</w:t>
            </w:r>
          </w:p>
        </w:tc>
        <w:tc>
          <w:tcPr>
            <w:tcW w:w="3080" w:type="dxa"/>
            <w:tcBorders>
              <w:bottom w:val="single" w:color="DADCE0" w:sz="5"/>
            </w:tcBorders>
            <w:tcMar>
              <w:top w:w="120" w:type="dxa"/>
              <w:bottom w:w="120" w:type="dxa"/>
            </w:tcMar>
            <w:vAlign w:val="top"/>
          </w:tcPr>
          <w:p w:rsidR="0864526D" w:rsidP="0864526D" w:rsidRDefault="0864526D" w14:paraId="0FEC893B" w14:textId="58C3C18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Mitigation Strategy</w:t>
            </w:r>
          </w:p>
        </w:tc>
      </w:tr>
      <w:tr w:rsidR="0864526D" w:rsidTr="0864526D" w14:paraId="4C1C742C">
        <w:trPr>
          <w:trHeight w:val="300"/>
        </w:trPr>
        <w:tc>
          <w:tcPr>
            <w:tcW w:w="95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6A70C1E2" w14:textId="0DA98C5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  <w:t>Privacy</w:t>
            </w:r>
          </w:p>
        </w:tc>
        <w:tc>
          <w:tcPr>
            <w:tcW w:w="484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4CEBDC5E" w14:textId="0B327B56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Unauthorized data mining of user preferences</w:t>
            </w:r>
          </w:p>
        </w:tc>
        <w:tc>
          <w:tcPr>
            <w:tcW w:w="3080" w:type="dxa"/>
            <w:tcBorders>
              <w:bottom w:val="single" w:color="DADCE0" w:sz="5"/>
            </w:tcBorders>
            <w:tcMar>
              <w:top w:w="180" w:type="dxa"/>
              <w:bottom w:w="180" w:type="dxa"/>
            </w:tcMar>
            <w:vAlign w:val="top"/>
          </w:tcPr>
          <w:p w:rsidR="0864526D" w:rsidP="0864526D" w:rsidRDefault="0864526D" w14:paraId="5AF91EF4" w14:textId="7EEF8BE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Data minimization &amp; explicit consent</w:t>
            </w:r>
          </w:p>
        </w:tc>
      </w:tr>
      <w:tr w:rsidR="0864526D" w:rsidTr="0864526D" w14:paraId="69F34AF6">
        <w:trPr>
          <w:trHeight w:val="300"/>
        </w:trPr>
        <w:tc>
          <w:tcPr>
            <w:tcW w:w="95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38BA28C2" w14:textId="1F588DE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  <w:t>Security</w:t>
            </w:r>
          </w:p>
        </w:tc>
        <w:tc>
          <w:tcPr>
            <w:tcW w:w="484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3AD6A36D" w14:textId="0D61BC3A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Data breaches of personal info</w:t>
            </w:r>
          </w:p>
        </w:tc>
        <w:tc>
          <w:tcPr>
            <w:tcW w:w="3080" w:type="dxa"/>
            <w:tcBorders>
              <w:bottom w:val="single" w:color="DADCE0" w:sz="5"/>
            </w:tcBorders>
            <w:tcMar>
              <w:top w:w="180" w:type="dxa"/>
              <w:bottom w:w="180" w:type="dxa"/>
            </w:tcMar>
            <w:vAlign w:val="top"/>
          </w:tcPr>
          <w:p w:rsidR="0864526D" w:rsidP="0864526D" w:rsidRDefault="0864526D" w14:paraId="72A22EF7" w14:textId="1715DEF4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Encryption &amp; secure storage</w:t>
            </w:r>
          </w:p>
        </w:tc>
      </w:tr>
      <w:tr w:rsidR="0864526D" w:rsidTr="0864526D" w14:paraId="72F89ACD">
        <w:trPr>
          <w:trHeight w:val="300"/>
        </w:trPr>
        <w:tc>
          <w:tcPr>
            <w:tcW w:w="95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57A46175" w14:textId="79FE7FC0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  <w:t>Ethics</w:t>
            </w:r>
          </w:p>
        </w:tc>
        <w:tc>
          <w:tcPr>
            <w:tcW w:w="484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2ED2ED03" w14:textId="002AC037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Cultural insensitivity/misappropriation</w:t>
            </w:r>
          </w:p>
        </w:tc>
        <w:tc>
          <w:tcPr>
            <w:tcW w:w="3080" w:type="dxa"/>
            <w:tcBorders>
              <w:bottom w:val="single" w:color="DADCE0" w:sz="5"/>
            </w:tcBorders>
            <w:tcMar>
              <w:top w:w="180" w:type="dxa"/>
              <w:bottom w:w="180" w:type="dxa"/>
            </w:tcMar>
            <w:vAlign w:val="top"/>
          </w:tcPr>
          <w:p w:rsidR="0864526D" w:rsidP="0864526D" w:rsidRDefault="0864526D" w14:paraId="4366B421" w14:textId="07EDA5C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Human oversight/culinary experts</w:t>
            </w:r>
          </w:p>
        </w:tc>
      </w:tr>
      <w:tr w:rsidR="0864526D" w:rsidTr="0864526D" w14:paraId="6C7C1D49">
        <w:trPr>
          <w:trHeight w:val="300"/>
        </w:trPr>
        <w:tc>
          <w:tcPr>
            <w:tcW w:w="95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2019F7A9" w14:textId="4D9B17AC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  <w:t>IP</w:t>
            </w:r>
          </w:p>
        </w:tc>
        <w:tc>
          <w:tcPr>
            <w:tcW w:w="4845" w:type="dxa"/>
            <w:tcBorders>
              <w:bottom w:val="single" w:color="DADCE0" w:sz="5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505F5A8D" w14:textId="13CC6CF8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Unknown ownership of AI recipes</w:t>
            </w:r>
          </w:p>
        </w:tc>
        <w:tc>
          <w:tcPr>
            <w:tcW w:w="3080" w:type="dxa"/>
            <w:tcBorders>
              <w:bottom w:val="single" w:color="DADCE0" w:sz="5"/>
            </w:tcBorders>
            <w:tcMar>
              <w:top w:w="180" w:type="dxa"/>
              <w:bottom w:w="180" w:type="dxa"/>
            </w:tcMar>
            <w:vAlign w:val="top"/>
          </w:tcPr>
          <w:p w:rsidR="0864526D" w:rsidP="0864526D" w:rsidRDefault="0864526D" w14:paraId="2AA275A5" w14:textId="2E5FD16F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Clear licensing/contracts</w:t>
            </w:r>
          </w:p>
        </w:tc>
      </w:tr>
      <w:tr w:rsidR="0864526D" w:rsidTr="0864526D" w14:paraId="366C197A">
        <w:trPr>
          <w:trHeight w:val="300"/>
        </w:trPr>
        <w:tc>
          <w:tcPr>
            <w:tcW w:w="955" w:type="dxa"/>
            <w:tcBorders>
              <w:bottom w:val="nil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0D7A9D9C" w14:textId="307BB9B9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1"/>
                <w:bCs w:val="1"/>
                <w:color w:val="0A0A0A"/>
                <w:sz w:val="20"/>
                <w:szCs w:val="20"/>
              </w:rPr>
              <w:t>Bias</w:t>
            </w:r>
          </w:p>
        </w:tc>
        <w:tc>
          <w:tcPr>
            <w:tcW w:w="4845" w:type="dxa"/>
            <w:tcBorders>
              <w:bottom w:val="nil"/>
            </w:tcBorders>
            <w:tcMar>
              <w:top w:w="180" w:type="dxa"/>
              <w:bottom w:w="180" w:type="dxa"/>
              <w:right w:w="240" w:type="dxa"/>
            </w:tcMar>
            <w:vAlign w:val="top"/>
          </w:tcPr>
          <w:p w:rsidR="0864526D" w:rsidP="0864526D" w:rsidRDefault="0864526D" w14:paraId="6282D5AD" w14:textId="691648C3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Narrow, Western-centric recipes</w:t>
            </w:r>
          </w:p>
        </w:tc>
        <w:tc>
          <w:tcPr>
            <w:tcW w:w="3080" w:type="dxa"/>
            <w:tcBorders>
              <w:bottom w:val="nil"/>
            </w:tcBorders>
            <w:tcMar>
              <w:top w:w="180" w:type="dxa"/>
              <w:bottom w:w="180" w:type="dxa"/>
            </w:tcMar>
            <w:vAlign w:val="top"/>
          </w:tcPr>
          <w:p w:rsidR="0864526D" w:rsidP="0864526D" w:rsidRDefault="0864526D" w14:paraId="10F57C6B" w14:textId="1A6F1772">
            <w:pPr>
              <w:shd w:val="clear" w:color="auto" w:fill="FFFFFF" w:themeFill="background1"/>
              <w:bidi w:val="0"/>
              <w:spacing w:before="0" w:beforeAutospacing="off" w:after="0" w:afterAutospacing="off" w:line="330" w:lineRule="auto"/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</w:pPr>
            <w:r w:rsidRPr="0864526D" w:rsidR="0864526D">
              <w:rPr>
                <w:rFonts w:ascii="Arial" w:hAnsi="Arial" w:eastAsia="Arial" w:cs="Arial"/>
                <w:b w:val="0"/>
                <w:bCs w:val="0"/>
                <w:color w:val="0A0A0A"/>
                <w:sz w:val="20"/>
                <w:szCs w:val="20"/>
              </w:rPr>
              <w:t>Diverse dataset training</w:t>
            </w:r>
          </w:p>
        </w:tc>
      </w:tr>
    </w:tbl>
    <w:p w:rsidR="5BF8BF3D" w:rsidP="0864526D" w:rsidRDefault="5BF8BF3D" w14:paraId="0829BCFC" w14:textId="14D7EA50">
      <w:pPr>
        <w:pStyle w:val="Normal"/>
        <w:bidi w:val="0"/>
        <w:rPr>
          <w:b w:val="1"/>
          <w:bCs w:val="1"/>
        </w:rPr>
      </w:pPr>
      <w:r w:rsidRPr="0864526D" w:rsidR="5BF8BF3D">
        <w:rPr>
          <w:b w:val="1"/>
          <w:bCs w:val="1"/>
        </w:rPr>
        <w:t xml:space="preserve"> </w:t>
      </w:r>
      <w:r w:rsidRPr="0864526D" w:rsidR="75452AB1">
        <w:rPr>
          <w:b w:val="1"/>
          <w:bCs w:val="1"/>
        </w:rPr>
        <w:t>7.</w:t>
      </w:r>
      <w:r w:rsidRPr="0864526D" w:rsidR="5BF8BF3D">
        <w:rPr>
          <w:b w:val="1"/>
          <w:bCs w:val="1"/>
        </w:rPr>
        <w:t>Input-output examples for prompting</w:t>
      </w:r>
      <w:r w:rsidRPr="0864526D" w:rsidR="490305DC">
        <w:rPr>
          <w:b w:val="1"/>
          <w:bCs w:val="1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864526D" w:rsidTr="0864526D" w14:paraId="0C7C735A">
        <w:trPr>
          <w:trHeight w:val="1785"/>
        </w:trPr>
        <w:tc>
          <w:tcPr>
            <w:tcW w:w="4680" w:type="dxa"/>
            <w:tcMar/>
          </w:tcPr>
          <w:p w:rsidR="7F9B0830" w:rsidP="0864526D" w:rsidRDefault="7F9B0830" w14:paraId="3CABCE7E" w14:textId="72664298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864526D" w:rsidR="7F9B0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1D35"/>
                <w:sz w:val="22"/>
                <w:szCs w:val="22"/>
                <w:lang w:val="en-US"/>
              </w:rPr>
              <w:t>The Core Components of a Fusion Prompt</w:t>
            </w:r>
          </w:p>
        </w:tc>
        <w:tc>
          <w:tcPr>
            <w:tcW w:w="4680" w:type="dxa"/>
            <w:tcMar/>
          </w:tcPr>
          <w:p w:rsidR="7F9B0830" w:rsidP="0864526D" w:rsidRDefault="7F9B0830" w14:paraId="1A8F8DF0" w14:textId="0A03FEDB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7F9B0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Target Cuisines</w:t>
            </w:r>
          </w:p>
          <w:p w:rsidR="7F9B0830" w:rsidP="0864526D" w:rsidRDefault="7F9B0830" w14:paraId="3DB10691" w14:textId="59757D1C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7F9B0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Key Ingredients</w:t>
            </w:r>
          </w:p>
          <w:p w:rsidR="7F9B0830" w:rsidP="0864526D" w:rsidRDefault="7F9B0830" w14:paraId="77A67D9D" w14:textId="63A6403E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7F9B0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Format Constraints</w:t>
            </w:r>
          </w:p>
          <w:p w:rsidR="7F9B0830" w:rsidP="0864526D" w:rsidRDefault="7F9B0830" w14:paraId="5893976E" w14:textId="7FA20832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  <w:r w:rsidRPr="0864526D" w:rsidR="7F9B08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Style Notes</w:t>
            </w:r>
          </w:p>
          <w:p w:rsidR="0864526D" w:rsidRDefault="0864526D" w14:paraId="67A08B9D" w14:textId="70F01AFD"/>
          <w:p w:rsidR="0864526D" w:rsidRDefault="0864526D" w14:paraId="3C0579F0" w14:textId="7759ACDF"/>
          <w:p w:rsidR="0864526D" w:rsidP="0864526D" w:rsidRDefault="0864526D" w14:paraId="7070C76B" w14:textId="3BD8A106">
            <w:pPr>
              <w:pStyle w:val="Normal"/>
              <w:bidi w:val="0"/>
              <w:rPr>
                <w:b w:val="1"/>
                <w:bCs w:val="1"/>
              </w:rPr>
            </w:pPr>
          </w:p>
        </w:tc>
      </w:tr>
      <w:tr w:rsidR="0864526D" w:rsidTr="0864526D" w14:paraId="48027DA1">
        <w:trPr>
          <w:trHeight w:val="300"/>
        </w:trPr>
        <w:tc>
          <w:tcPr>
            <w:tcW w:w="4680" w:type="dxa"/>
            <w:tcMar/>
          </w:tcPr>
          <w:p w:rsidR="5D2A7FE2" w:rsidP="0864526D" w:rsidRDefault="5D2A7FE2" w14:paraId="7A8EACC7" w14:textId="373C8A53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0864526D" w:rsidR="5D2A7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I</w:t>
            </w:r>
            <w:r w:rsidRPr="0864526D" w:rsidR="11BB54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n</w:t>
            </w:r>
            <w:r w:rsidRPr="0864526D" w:rsidR="5D2A7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put (Prompt):</w:t>
            </w:r>
            <w:r w:rsidRPr="0864526D" w:rsidR="5D2A7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 xml:space="preserve"> </w:t>
            </w:r>
            <w:r w:rsidRPr="0864526D" w:rsidR="5D2A7FE2">
              <w:rPr>
                <w:rFonts w:ascii="Arial" w:hAnsi="Arial" w:eastAsia="Arial" w:cs="Arial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680" w:type="dxa"/>
            <w:tcMar/>
          </w:tcPr>
          <w:p w:rsidR="5D2A7FE2" w:rsidP="0864526D" w:rsidRDefault="5D2A7FE2" w14:paraId="5817B13D" w14:textId="757B66C9">
            <w:pPr>
              <w:pStyle w:val="Normal"/>
              <w:bidi w:val="0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0864526D" w:rsidR="5D2A7FE2">
              <w:rPr>
                <w:b w:val="0"/>
                <w:bCs w:val="0"/>
                <w:sz w:val="22"/>
                <w:szCs w:val="22"/>
              </w:rPr>
              <w:t>1.</w:t>
            </w:r>
            <w:r w:rsidRPr="0864526D" w:rsidR="5D2A7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 xml:space="preserve"> Create a unique, 30-minute fusion recipe combining Italian and Thai cuisines. The recipe should be a pasta dish featuring coconut milk and basil. Give it a creative name, detailed instructions, and an engaging blog post introduction</w:t>
            </w:r>
            <w:r w:rsidRPr="0864526D" w:rsidR="5D2A7F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  <w:t>."</w:t>
            </w:r>
          </w:p>
          <w:p w:rsidR="0864526D" w:rsidP="0864526D" w:rsidRDefault="0864526D" w14:paraId="51C022FC" w14:textId="3DB16D6B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2"/>
                <w:szCs w:val="22"/>
                <w:lang w:val="en-US"/>
              </w:rPr>
            </w:pPr>
          </w:p>
        </w:tc>
      </w:tr>
      <w:tr w:rsidR="0864526D" w:rsidTr="0864526D" w14:paraId="0BF0B660">
        <w:trPr>
          <w:trHeight w:val="300"/>
        </w:trPr>
        <w:tc>
          <w:tcPr>
            <w:tcW w:w="4680" w:type="dxa"/>
            <w:tcMar/>
          </w:tcPr>
          <w:p w:rsidR="399D37FA" w:rsidP="0864526D" w:rsidRDefault="399D37FA" w14:paraId="1E36D97A" w14:textId="1EB35ED2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0864526D" w:rsidR="399D37F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Output (AI Generation)</w:t>
            </w:r>
          </w:p>
        </w:tc>
        <w:tc>
          <w:tcPr>
            <w:tcW w:w="4680" w:type="dxa"/>
            <w:tcMar/>
          </w:tcPr>
          <w:p w:rsidR="399D37FA" w:rsidP="0864526D" w:rsidRDefault="399D37FA" w14:paraId="584869C7" w14:textId="152AE57D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</w:pPr>
            <w:r w:rsidRPr="0864526D" w:rsidR="399D37F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Title</w:t>
            </w:r>
          </w:p>
          <w:p w:rsidR="399D37FA" w:rsidP="0864526D" w:rsidRDefault="399D37FA" w14:paraId="34FEDAED" w14:textId="09A688D6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</w:pPr>
            <w:r w:rsidRPr="0864526D" w:rsidR="399D37F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Intro</w:t>
            </w:r>
          </w:p>
          <w:p w:rsidR="399D37FA" w:rsidP="0864526D" w:rsidRDefault="399D37FA" w14:paraId="613DB37C" w14:textId="34EA9BD1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</w:pPr>
            <w:r w:rsidRPr="0864526D" w:rsidR="399D37F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Key Ingredients</w:t>
            </w:r>
          </w:p>
          <w:p w:rsidR="399D37FA" w:rsidP="0864526D" w:rsidRDefault="399D37FA" w14:paraId="39F2ED19" w14:textId="63454924">
            <w:pPr>
              <w:pStyle w:val="ListParagraph"/>
              <w:numPr>
                <w:ilvl w:val="0"/>
                <w:numId w:val="8"/>
              </w:numPr>
              <w:shd w:val="clear" w:color="auto" w:fill="FFFFFF" w:themeFill="background1"/>
              <w:bidi w:val="0"/>
              <w:spacing w:before="0" w:beforeAutospacing="off" w:after="0" w:afterAutospacing="off" w:line="36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</w:pPr>
            <w:r w:rsidRPr="0864526D" w:rsidR="399D37F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A0A0A"/>
                <w:sz w:val="20"/>
                <w:szCs w:val="20"/>
                <w:lang w:val="en-US"/>
              </w:rPr>
              <w:t>Steps</w:t>
            </w:r>
          </w:p>
          <w:p w:rsidR="0864526D" w:rsidP="0864526D" w:rsidRDefault="0864526D" w14:paraId="2E052D43" w14:textId="2985CBB3">
            <w:pPr>
              <w:pStyle w:val="Normal"/>
              <w:bidi w:val="0"/>
              <w:rPr>
                <w:b w:val="1"/>
                <w:bCs w:val="1"/>
              </w:rPr>
            </w:pPr>
          </w:p>
        </w:tc>
      </w:tr>
    </w:tbl>
    <w:p w:rsidR="0864526D" w:rsidRDefault="0864526D" w14:paraId="6A6ED428" w14:textId="0CC68093"/>
    <w:p w:rsidR="5BF8BF3D" w:rsidP="0864526D" w:rsidRDefault="5BF8BF3D" w14:paraId="67C36126" w14:textId="21EA8EFC">
      <w:pPr>
        <w:pStyle w:val="Normal"/>
        <w:bidi w:val="0"/>
        <w:rPr>
          <w:b w:val="1"/>
          <w:bCs w:val="1"/>
        </w:rPr>
      </w:pPr>
      <w:r w:rsidRPr="0864526D" w:rsidR="5BF8BF3D">
        <w:rPr>
          <w:b w:val="1"/>
          <w:bCs w:val="1"/>
        </w:rPr>
        <w:t xml:space="preserve"> </w:t>
      </w:r>
      <w:r w:rsidRPr="0864526D" w:rsidR="39378462">
        <w:rPr>
          <w:b w:val="1"/>
          <w:bCs w:val="1"/>
        </w:rPr>
        <w:t>8.</w:t>
      </w:r>
      <w:r w:rsidRPr="0864526D" w:rsidR="5BF8BF3D">
        <w:rPr>
          <w:b w:val="1"/>
          <w:bCs w:val="1"/>
        </w:rPr>
        <w:t>Dataset documentation</w:t>
      </w:r>
      <w:r w:rsidRPr="0864526D" w:rsidR="2D9BC3D9">
        <w:rPr>
          <w:b w:val="1"/>
          <w:bCs w:val="1"/>
        </w:rPr>
        <w:t>:</w:t>
      </w:r>
    </w:p>
    <w:p w:rsidR="2D9BC3D9" w:rsidP="0864526D" w:rsidRDefault="2D9BC3D9" w14:paraId="4AECF24F" w14:textId="454D83A7">
      <w:pPr>
        <w:pStyle w:val="Normal"/>
        <w:bidi w:val="0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0864526D" w:rsidR="2D9BC3D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Dataset documentation for a Generative AI-driven recipe blogging platform, such as "</w:t>
      </w:r>
      <w:r w:rsidRPr="0864526D" w:rsidR="2D9BC3D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Flavour</w:t>
      </w:r>
      <w:r w:rsidRPr="0864526D" w:rsidR="2D9BC3D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Fusion," is critical for ensuring the AI understands culinary relationships, produces </w:t>
      </w:r>
      <w:r w:rsidRPr="0864526D" w:rsidR="2D9BC3D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accurate</w:t>
      </w:r>
      <w:r w:rsidRPr="0864526D" w:rsidR="2D9BC3D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recipes, and generates engaging content. A well-documented dataset transforms raw data into structured, actionable insights for the model, enabling it to suggest unique flavor combinations</w:t>
      </w:r>
      <w:r w:rsidRPr="0864526D" w:rsidR="2D9BC3D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. </w:t>
      </w:r>
      <w:r w:rsidRPr="0864526D" w:rsidR="2D9BC3D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c605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786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069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419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5a4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cda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c35e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35ce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D07F3B"/>
    <w:rsid w:val="0077D9AF"/>
    <w:rsid w:val="00DB4FC8"/>
    <w:rsid w:val="057A893E"/>
    <w:rsid w:val="057A893E"/>
    <w:rsid w:val="0864526D"/>
    <w:rsid w:val="089978CB"/>
    <w:rsid w:val="08F0778C"/>
    <w:rsid w:val="0A30B366"/>
    <w:rsid w:val="0BC0C212"/>
    <w:rsid w:val="0BE6793D"/>
    <w:rsid w:val="0CABC82B"/>
    <w:rsid w:val="0CB5150E"/>
    <w:rsid w:val="0E0B83B9"/>
    <w:rsid w:val="0F766E7B"/>
    <w:rsid w:val="107BAC58"/>
    <w:rsid w:val="1088C6B7"/>
    <w:rsid w:val="11BB54C9"/>
    <w:rsid w:val="12215BD7"/>
    <w:rsid w:val="12BCC139"/>
    <w:rsid w:val="139CCB13"/>
    <w:rsid w:val="139CCB13"/>
    <w:rsid w:val="13F8EC77"/>
    <w:rsid w:val="14BACB37"/>
    <w:rsid w:val="14FA8649"/>
    <w:rsid w:val="1534BEC0"/>
    <w:rsid w:val="16B24AAA"/>
    <w:rsid w:val="187A6693"/>
    <w:rsid w:val="191F45C4"/>
    <w:rsid w:val="19B5A13A"/>
    <w:rsid w:val="1A143F2D"/>
    <w:rsid w:val="1A6C3548"/>
    <w:rsid w:val="1A6C3548"/>
    <w:rsid w:val="1AB217AE"/>
    <w:rsid w:val="1B1D4EAB"/>
    <w:rsid w:val="1B3221E8"/>
    <w:rsid w:val="1B62E1E7"/>
    <w:rsid w:val="1CE44D71"/>
    <w:rsid w:val="1D5074EC"/>
    <w:rsid w:val="1EB0A04F"/>
    <w:rsid w:val="1FBCAC1C"/>
    <w:rsid w:val="1FBCAC1C"/>
    <w:rsid w:val="21A313E7"/>
    <w:rsid w:val="2306158B"/>
    <w:rsid w:val="241B21B0"/>
    <w:rsid w:val="24B51FDA"/>
    <w:rsid w:val="257E7B98"/>
    <w:rsid w:val="2596AA14"/>
    <w:rsid w:val="2596AA14"/>
    <w:rsid w:val="272E204C"/>
    <w:rsid w:val="27757D78"/>
    <w:rsid w:val="28A68D8B"/>
    <w:rsid w:val="28A68D8B"/>
    <w:rsid w:val="29F9BD0E"/>
    <w:rsid w:val="2A12B093"/>
    <w:rsid w:val="2B697FF7"/>
    <w:rsid w:val="2C6E08DB"/>
    <w:rsid w:val="2D0B784B"/>
    <w:rsid w:val="2D9BC3D9"/>
    <w:rsid w:val="2DA92B25"/>
    <w:rsid w:val="2DA92B25"/>
    <w:rsid w:val="2F4D36E0"/>
    <w:rsid w:val="30B601D1"/>
    <w:rsid w:val="32F255C2"/>
    <w:rsid w:val="34F5E124"/>
    <w:rsid w:val="353F2276"/>
    <w:rsid w:val="36F2A74F"/>
    <w:rsid w:val="37A3CC72"/>
    <w:rsid w:val="37A80019"/>
    <w:rsid w:val="3855B518"/>
    <w:rsid w:val="39378462"/>
    <w:rsid w:val="3970F2A2"/>
    <w:rsid w:val="399D37FA"/>
    <w:rsid w:val="3A09CDEB"/>
    <w:rsid w:val="3A14BF27"/>
    <w:rsid w:val="3A623054"/>
    <w:rsid w:val="3B7DCFBE"/>
    <w:rsid w:val="3FD07F3B"/>
    <w:rsid w:val="405CF00B"/>
    <w:rsid w:val="408246D5"/>
    <w:rsid w:val="425D2B3E"/>
    <w:rsid w:val="43E393A5"/>
    <w:rsid w:val="4589D1D0"/>
    <w:rsid w:val="4640F7D6"/>
    <w:rsid w:val="464AF3DD"/>
    <w:rsid w:val="490305DC"/>
    <w:rsid w:val="491005EE"/>
    <w:rsid w:val="49DFC2C2"/>
    <w:rsid w:val="49EA8DC1"/>
    <w:rsid w:val="4A41F084"/>
    <w:rsid w:val="4A79797B"/>
    <w:rsid w:val="4D2B52BC"/>
    <w:rsid w:val="4D2B52BC"/>
    <w:rsid w:val="4DB81701"/>
    <w:rsid w:val="4FBB35B0"/>
    <w:rsid w:val="4FBB35B0"/>
    <w:rsid w:val="4FE09420"/>
    <w:rsid w:val="50639B7C"/>
    <w:rsid w:val="5068F90B"/>
    <w:rsid w:val="51D01AD1"/>
    <w:rsid w:val="539A958A"/>
    <w:rsid w:val="54C8A0DA"/>
    <w:rsid w:val="54D8CA78"/>
    <w:rsid w:val="5657B450"/>
    <w:rsid w:val="574CEC12"/>
    <w:rsid w:val="57BA62B4"/>
    <w:rsid w:val="5A15D58E"/>
    <w:rsid w:val="5AA1D93F"/>
    <w:rsid w:val="5B5AA517"/>
    <w:rsid w:val="5B5B45E7"/>
    <w:rsid w:val="5BF8BF3D"/>
    <w:rsid w:val="5C19C4F1"/>
    <w:rsid w:val="5C785779"/>
    <w:rsid w:val="5CF33D66"/>
    <w:rsid w:val="5D2A7FE2"/>
    <w:rsid w:val="5F2EC0D8"/>
    <w:rsid w:val="5F2EC0D8"/>
    <w:rsid w:val="6185E230"/>
    <w:rsid w:val="6185E230"/>
    <w:rsid w:val="666C106D"/>
    <w:rsid w:val="666C106D"/>
    <w:rsid w:val="66D70112"/>
    <w:rsid w:val="66D70112"/>
    <w:rsid w:val="66F4A75D"/>
    <w:rsid w:val="67C120B6"/>
    <w:rsid w:val="67C120B6"/>
    <w:rsid w:val="6833A169"/>
    <w:rsid w:val="68809FAF"/>
    <w:rsid w:val="68809FAF"/>
    <w:rsid w:val="6A2EBBBE"/>
    <w:rsid w:val="6BEBB11A"/>
    <w:rsid w:val="6BEBB11A"/>
    <w:rsid w:val="6D286C08"/>
    <w:rsid w:val="6D286C08"/>
    <w:rsid w:val="6D3DDBF1"/>
    <w:rsid w:val="6ED1274A"/>
    <w:rsid w:val="6F5D4DE5"/>
    <w:rsid w:val="701AB947"/>
    <w:rsid w:val="71907D7D"/>
    <w:rsid w:val="71EC2814"/>
    <w:rsid w:val="72911E75"/>
    <w:rsid w:val="72A4BD4B"/>
    <w:rsid w:val="72AEF3D7"/>
    <w:rsid w:val="73E95D83"/>
    <w:rsid w:val="73E95D83"/>
    <w:rsid w:val="742BE6A8"/>
    <w:rsid w:val="742BE6A8"/>
    <w:rsid w:val="74754558"/>
    <w:rsid w:val="75452AB1"/>
    <w:rsid w:val="75BE4506"/>
    <w:rsid w:val="75F694CA"/>
    <w:rsid w:val="76BF2C8D"/>
    <w:rsid w:val="77C8DB1A"/>
    <w:rsid w:val="78118162"/>
    <w:rsid w:val="798D6D48"/>
    <w:rsid w:val="79D5EEA3"/>
    <w:rsid w:val="79F24D0A"/>
    <w:rsid w:val="79F24D0A"/>
    <w:rsid w:val="7C633F6C"/>
    <w:rsid w:val="7CD419DA"/>
    <w:rsid w:val="7D4520E9"/>
    <w:rsid w:val="7F9B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7F3B"/>
  <w15:chartTrackingRefBased/>
  <w15:docId w15:val="{22DE747A-500D-4BE6-A309-CE3889F00F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64526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64526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4f88a372d346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2026-02-16T14:58:33.1138232Z</dcterms:created>
  <dcterms:modified xsi:type="dcterms:W3CDTF">2026-02-16T17:45:24.2366232Z</dcterms:modified>
  <dc:creator>sravani jonna</dc:creator>
  <lastModifiedBy>sravani jonna</lastModifiedBy>
</coreProperties>
</file>