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4508"/>
        <w:gridCol w:w="6377"/>
      </w:tblGrid>
      <w:tr w:rsidR="005B2106" w:rsidRPr="009E313A" w14:paraId="38C4EC49" w14:textId="77777777" w:rsidTr="009544E0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6377" w:type="dxa"/>
          </w:tcPr>
          <w:p w14:paraId="214D97CA" w14:textId="38A8A850" w:rsidR="005B2106" w:rsidRPr="009E313A" w:rsidRDefault="009544E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9544E0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6377" w:type="dxa"/>
          </w:tcPr>
          <w:p w14:paraId="039728F8" w14:textId="38EF1CE1" w:rsidR="000708AF" w:rsidRPr="009E313A" w:rsidRDefault="009544E0" w:rsidP="000708AF">
            <w:pPr>
              <w:rPr>
                <w:rFonts w:ascii="Arial" w:hAnsi="Arial" w:cs="Arial"/>
              </w:rPr>
            </w:pPr>
            <w:r w:rsidRPr="009544E0">
              <w:rPr>
                <w:rFonts w:ascii="Arial" w:hAnsi="Arial" w:cs="Arial"/>
              </w:rPr>
              <w:t>LTVIP2026TMIDS35287</w:t>
            </w:r>
          </w:p>
        </w:tc>
      </w:tr>
      <w:tr w:rsidR="000708AF" w:rsidRPr="009E313A" w14:paraId="44337B49" w14:textId="77777777" w:rsidTr="009544E0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6377" w:type="dxa"/>
          </w:tcPr>
          <w:p w14:paraId="73314510" w14:textId="06E36F6E" w:rsidR="000708AF" w:rsidRPr="001C7DBD" w:rsidRDefault="009544E0" w:rsidP="000708AF">
            <w:pPr>
              <w:rPr>
                <w:rFonts w:ascii="Arial" w:hAnsi="Arial" w:cs="Arial"/>
              </w:rPr>
            </w:pPr>
            <w:proofErr w:type="spellStart"/>
            <w:r w:rsidRPr="001C7DBD">
              <w:rPr>
                <w:rFonts w:ascii="Arial" w:hAnsi="Arial" w:cs="Arial"/>
                <w:color w:val="000000" w:themeColor="text1"/>
              </w:rPr>
              <w:t>DocSpot</w:t>
            </w:r>
            <w:proofErr w:type="spellEnd"/>
            <w:r w:rsidRPr="001C7DBD">
              <w:rPr>
                <w:rFonts w:ascii="Arial" w:hAnsi="Arial" w:cs="Arial"/>
                <w:color w:val="000000" w:themeColor="text1"/>
              </w:rPr>
              <w:t xml:space="preserve"> – Seamless Appointment Booking System</w:t>
            </w:r>
          </w:p>
        </w:tc>
      </w:tr>
      <w:tr w:rsidR="005B2106" w:rsidRPr="009E313A" w14:paraId="64738A3C" w14:textId="77777777" w:rsidTr="009544E0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6377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14E88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User can register with email &amp; password</w:t>
            </w:r>
          </w:p>
        </w:tc>
        <w:tc>
          <w:tcPr>
            <w:tcW w:w="1538" w:type="dxa"/>
          </w:tcPr>
          <w:p w14:paraId="4991C12A" w14:textId="58E5A5D7" w:rsidR="006B2449" w:rsidRPr="009E313A" w:rsidRDefault="009544E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6F4318C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81831B5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05FD3124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User can login using credentials</w:t>
            </w:r>
          </w:p>
        </w:tc>
        <w:tc>
          <w:tcPr>
            <w:tcW w:w="1538" w:type="dxa"/>
          </w:tcPr>
          <w:p w14:paraId="0F2B20F8" w14:textId="1FD0B196" w:rsidR="006B2449" w:rsidRPr="009E313A" w:rsidRDefault="009544E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DA28432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2F68201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Doctor Module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23D3C2E8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Add &amp; manage doctor profiles</w:t>
            </w:r>
          </w:p>
        </w:tc>
        <w:tc>
          <w:tcPr>
            <w:tcW w:w="1538" w:type="dxa"/>
          </w:tcPr>
          <w:p w14:paraId="3B9BFB5C" w14:textId="4C96C91C" w:rsidR="006B2449" w:rsidRPr="009E313A" w:rsidRDefault="009544E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0BCF9BF9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61A38D6C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1FBAA78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544E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7C2EFC80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F2E5780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Book appointment with slot validation</w:t>
            </w:r>
          </w:p>
        </w:tc>
        <w:tc>
          <w:tcPr>
            <w:tcW w:w="1538" w:type="dxa"/>
          </w:tcPr>
          <w:p w14:paraId="783C3B17" w14:textId="6481A9BE" w:rsidR="006B2449" w:rsidRPr="009E313A" w:rsidRDefault="009544E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0690DD4" w14:textId="3340EBAD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61AAB8D6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2DE39F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544E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D1472A0" w14:textId="5CC69CE3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D7A0DB0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Admin &amp; Doctor dashboard</w:t>
            </w:r>
          </w:p>
        </w:tc>
        <w:tc>
          <w:tcPr>
            <w:tcW w:w="1538" w:type="dxa"/>
          </w:tcPr>
          <w:p w14:paraId="21F1D1FF" w14:textId="57D2553B" w:rsidR="006B2449" w:rsidRPr="009E313A" w:rsidRDefault="009544E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7277E067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38EF2B6A" w:rsidR="006B2449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4A7DA9C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Default="00AF3EA4" w:rsidP="00DB6A25">
      <w:pPr>
        <w:rPr>
          <w:rFonts w:ascii="Arial" w:hAnsi="Arial" w:cs="Arial"/>
          <w:b/>
          <w:bCs/>
        </w:rPr>
      </w:pPr>
    </w:p>
    <w:p w14:paraId="0B3FBC73" w14:textId="77777777" w:rsidR="001C7DBD" w:rsidRPr="009E313A" w:rsidRDefault="001C7DBD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28CE136" w:rsidR="00ED76A8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6B8C473D" w:rsidR="00ED76A8" w:rsidRPr="009E313A" w:rsidRDefault="009544E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42ABA79D" w14:textId="5D85F1FA" w:rsidR="00ED76A8" w:rsidRPr="009E313A" w:rsidRDefault="001C7DB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28 Jan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6A843479" w:rsidR="00ED76A8" w:rsidRPr="009E313A" w:rsidRDefault="001C7DB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080" w:type="dxa"/>
          </w:tcPr>
          <w:p w14:paraId="38672626" w14:textId="36347851" w:rsidR="00ED76A8" w:rsidRPr="009E313A" w:rsidRDefault="001C7DB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74AB7C1E" w:rsidR="00ED76A8" w:rsidRPr="009E313A" w:rsidRDefault="001C7DB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765A30A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BC1AE6B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1273C453" w14:textId="6CDDE590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06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0E77EE28" w:rsidR="001C7DBD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78BEABAA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6C497832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B7AF431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3096D47" w14:textId="07EAD91B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8976031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2022</w:t>
            </w:r>
          </w:p>
        </w:tc>
        <w:tc>
          <w:tcPr>
            <w:tcW w:w="2355" w:type="dxa"/>
          </w:tcPr>
          <w:p w14:paraId="1D0AE6D3" w14:textId="0033F5B7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45CCA09A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645F4E2" w14:textId="2CA32106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773B5E95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683698FC" w14:textId="6B88588E" w:rsidR="00ED76A8" w:rsidRPr="009E313A" w:rsidRDefault="009544E0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47B95D6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1C7DBD">
              <w:rPr>
                <w:rFonts w:ascii="Arial" w:hAnsi="Arial" w:cs="Arial"/>
                <w:sz w:val="20"/>
                <w:szCs w:val="20"/>
              </w:rPr>
              <w:t>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C7DBD"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1C7DB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67303B96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563A19EC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A5CA111" w14:textId="56991E56" w:rsidR="00ED76A8" w:rsidRPr="009E313A" w:rsidRDefault="001C7DB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1C7DBD" w:rsidRDefault="00E51310" w:rsidP="00DB6A25">
      <w:pPr>
        <w:rPr>
          <w:rFonts w:ascii="Arial" w:hAnsi="Arial" w:cs="Arial"/>
          <w:b/>
          <w:bCs/>
          <w:sz w:val="24"/>
          <w:szCs w:val="24"/>
        </w:rPr>
      </w:pPr>
    </w:p>
    <w:p w14:paraId="648A409A" w14:textId="7C91AFFA" w:rsidR="00A37D66" w:rsidRPr="001C7DBD" w:rsidRDefault="003A3322" w:rsidP="001C7DB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</w:rPr>
      </w:pPr>
      <w:r w:rsidRPr="001C7DBD">
        <w:rPr>
          <w:rFonts w:ascii="Arial" w:hAnsi="Arial" w:cs="Arial"/>
          <w:b/>
          <w:bCs/>
          <w:color w:val="172B4D"/>
        </w:rPr>
        <w:t>Velocity:</w:t>
      </w:r>
    </w:p>
    <w:p w14:paraId="5F72C695" w14:textId="77777777" w:rsidR="001C7DBD" w:rsidRDefault="001C7DBD" w:rsidP="001C7DB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451716D" w14:textId="77777777" w:rsidR="001C7DBD" w:rsidRPr="001C7DBD" w:rsidRDefault="001C7DBD" w:rsidP="001C7DBD">
      <w:pPr>
        <w:rPr>
          <w:sz w:val="24"/>
          <w:szCs w:val="24"/>
        </w:rPr>
      </w:pPr>
      <w:r w:rsidRPr="001C7DBD">
        <w:rPr>
          <w:sz w:val="24"/>
          <w:szCs w:val="24"/>
        </w:rPr>
        <w:t>Total Story Points = 8 + 8 + 7 + 7 = 30</w:t>
      </w:r>
    </w:p>
    <w:p w14:paraId="73796293" w14:textId="77777777" w:rsidR="001C7DBD" w:rsidRPr="001C7DBD" w:rsidRDefault="001C7DBD" w:rsidP="001C7DBD">
      <w:pPr>
        <w:rPr>
          <w:sz w:val="24"/>
          <w:szCs w:val="24"/>
        </w:rPr>
      </w:pPr>
      <w:r w:rsidRPr="001C7DBD">
        <w:rPr>
          <w:sz w:val="24"/>
          <w:szCs w:val="24"/>
        </w:rPr>
        <w:t>Number of Sprints = 4</w:t>
      </w:r>
    </w:p>
    <w:p w14:paraId="12C78489" w14:textId="77777777" w:rsidR="001C7DBD" w:rsidRPr="001C7DBD" w:rsidRDefault="001C7DBD" w:rsidP="001C7DBD">
      <w:pPr>
        <w:rPr>
          <w:sz w:val="24"/>
          <w:szCs w:val="24"/>
        </w:rPr>
      </w:pPr>
      <w:r w:rsidRPr="001C7DBD">
        <w:rPr>
          <w:sz w:val="24"/>
          <w:szCs w:val="24"/>
        </w:rPr>
        <w:t>Velocity = Total Story Points / Number of Sprints</w:t>
      </w:r>
    </w:p>
    <w:p w14:paraId="0B343B3D" w14:textId="77777777" w:rsidR="001C7DBD" w:rsidRPr="001C7DBD" w:rsidRDefault="001C7DBD" w:rsidP="001C7DBD">
      <w:pPr>
        <w:rPr>
          <w:sz w:val="24"/>
          <w:szCs w:val="24"/>
        </w:rPr>
      </w:pPr>
      <w:r w:rsidRPr="001C7DBD">
        <w:rPr>
          <w:sz w:val="24"/>
          <w:szCs w:val="24"/>
        </w:rPr>
        <w:t>Velocity = 30 / 4 = 7.5 ≈ 8 Story Points per Sprint</w:t>
      </w:r>
    </w:p>
    <w:p w14:paraId="65973176" w14:textId="77777777" w:rsidR="001C7DBD" w:rsidRPr="001C7DBD" w:rsidRDefault="001C7DBD" w:rsidP="001C7DB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93DBFD5" w14:textId="77777777" w:rsidR="001C7DBD" w:rsidRDefault="00ED76A8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81B4541" w14:textId="2ADADC2F" w:rsidR="00D474B2" w:rsidRDefault="001C7DBD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1C7DBD">
        <w:rPr>
          <w:rFonts w:asciiTheme="minorHAnsi" w:hAnsiTheme="minorHAnsi" w:cstheme="minorHAnsi"/>
        </w:rPr>
        <w:t>A burndown chart represents remaining work versus time. It helps track sprint progress and ensures timely completion of tasks. It is widely used in Agile and Scrum methodologies</w:t>
      </w:r>
      <w:r>
        <w:t>.</w:t>
      </w: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C7DBD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B622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44E0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epi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22P31A4299</cp:lastModifiedBy>
  <cp:revision>75</cp:revision>
  <cp:lastPrinted>2022-10-18T07:38:00Z</cp:lastPrinted>
  <dcterms:created xsi:type="dcterms:W3CDTF">2022-09-18T16:51:00Z</dcterms:created>
  <dcterms:modified xsi:type="dcterms:W3CDTF">2026-02-20T11:49:00Z</dcterms:modified>
</cp:coreProperties>
</file>