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876C6" w14:textId="1799B881" w:rsidR="004E45C3" w:rsidRPr="00360408" w:rsidRDefault="00360408" w:rsidP="00360408">
      <w:pPr>
        <w:jc w:val="center"/>
        <w:rPr>
          <w:rFonts w:ascii="Times New Roman" w:hAnsi="Times New Roman" w:cs="Times New Roman"/>
          <w:b/>
          <w:bCs/>
          <w:sz w:val="24"/>
          <w:szCs w:val="24"/>
          <w:u w:val="single"/>
        </w:rPr>
      </w:pPr>
      <w:r w:rsidRPr="00360408">
        <w:rPr>
          <w:rFonts w:ascii="Times New Roman" w:hAnsi="Times New Roman" w:cs="Times New Roman"/>
          <w:b/>
          <w:bCs/>
          <w:sz w:val="24"/>
          <w:szCs w:val="24"/>
          <w:u w:val="single"/>
        </w:rPr>
        <w:t xml:space="preserve">Extract, Transform and Load Analysis </w:t>
      </w:r>
    </w:p>
    <w:p w14:paraId="559D91FD" w14:textId="675D4BA5" w:rsidR="00360408" w:rsidRPr="00E77A69" w:rsidRDefault="00360408" w:rsidP="00360408">
      <w:pPr>
        <w:jc w:val="center"/>
        <w:rPr>
          <w:rFonts w:ascii="Times New Roman" w:hAnsi="Times New Roman" w:cs="Times New Roman"/>
          <w:b/>
          <w:bCs/>
          <w:sz w:val="24"/>
          <w:szCs w:val="24"/>
          <w:u w:val="single"/>
        </w:rPr>
      </w:pPr>
      <w:r w:rsidRPr="00E77A69">
        <w:rPr>
          <w:rFonts w:ascii="Times New Roman" w:hAnsi="Times New Roman" w:cs="Times New Roman"/>
          <w:b/>
          <w:bCs/>
          <w:sz w:val="24"/>
          <w:szCs w:val="24"/>
          <w:u w:val="single"/>
        </w:rPr>
        <w:t>Project Overview</w:t>
      </w:r>
    </w:p>
    <w:p w14:paraId="012BF8B3" w14:textId="1B96CF0A" w:rsidR="00360408" w:rsidRDefault="00360408" w:rsidP="00360408">
      <w:pPr>
        <w:ind w:firstLine="720"/>
        <w:rPr>
          <w:rFonts w:ascii="Times New Roman" w:hAnsi="Times New Roman" w:cs="Times New Roman"/>
          <w:sz w:val="24"/>
          <w:szCs w:val="24"/>
        </w:rPr>
      </w:pPr>
      <w:r w:rsidRPr="00360408">
        <w:rPr>
          <w:rFonts w:ascii="Times New Roman" w:hAnsi="Times New Roman" w:cs="Times New Roman"/>
          <w:sz w:val="24"/>
          <w:szCs w:val="24"/>
        </w:rPr>
        <w:t>Th</w:t>
      </w:r>
      <w:r w:rsidR="00E77A69">
        <w:rPr>
          <w:rFonts w:ascii="Times New Roman" w:hAnsi="Times New Roman" w:cs="Times New Roman"/>
          <w:sz w:val="24"/>
          <w:szCs w:val="24"/>
        </w:rPr>
        <w:t>is module fo</w:t>
      </w:r>
      <w:r w:rsidRPr="00360408">
        <w:rPr>
          <w:rFonts w:ascii="Times New Roman" w:hAnsi="Times New Roman" w:cs="Times New Roman"/>
          <w:sz w:val="24"/>
          <w:szCs w:val="24"/>
        </w:rPr>
        <w:t xml:space="preserve">cused on extracting and cleaning multiple data files. After </w:t>
      </w:r>
      <w:r w:rsidR="00F73AC8">
        <w:rPr>
          <w:rFonts w:ascii="Times New Roman" w:hAnsi="Times New Roman" w:cs="Times New Roman"/>
          <w:sz w:val="24"/>
          <w:szCs w:val="24"/>
        </w:rPr>
        <w:t>transforming</w:t>
      </w:r>
      <w:r w:rsidRPr="00360408">
        <w:rPr>
          <w:rFonts w:ascii="Times New Roman" w:hAnsi="Times New Roman" w:cs="Times New Roman"/>
          <w:sz w:val="24"/>
          <w:szCs w:val="24"/>
        </w:rPr>
        <w:t>, the data was loaded into a database created on SQL. This process was done with analysis using scatter plots and steps needed to understand the concept</w:t>
      </w:r>
      <w:r w:rsidR="00E77A69">
        <w:rPr>
          <w:rFonts w:ascii="Times New Roman" w:hAnsi="Times New Roman" w:cs="Times New Roman"/>
          <w:sz w:val="24"/>
          <w:szCs w:val="24"/>
        </w:rPr>
        <w:t>s</w:t>
      </w:r>
      <w:r w:rsidRPr="00360408">
        <w:rPr>
          <w:rFonts w:ascii="Times New Roman" w:hAnsi="Times New Roman" w:cs="Times New Roman"/>
          <w:sz w:val="24"/>
          <w:szCs w:val="24"/>
        </w:rPr>
        <w:t>.</w:t>
      </w:r>
      <w:r w:rsidR="00F73AC8">
        <w:rPr>
          <w:rFonts w:ascii="Times New Roman" w:hAnsi="Times New Roman" w:cs="Times New Roman"/>
          <w:sz w:val="24"/>
          <w:szCs w:val="24"/>
        </w:rPr>
        <w:t xml:space="preserve"> For the challenge, however, it was important to create a pipeline which did the extracti</w:t>
      </w:r>
      <w:r w:rsidR="00E77A69">
        <w:rPr>
          <w:rFonts w:ascii="Times New Roman" w:hAnsi="Times New Roman" w:cs="Times New Roman"/>
          <w:sz w:val="24"/>
          <w:szCs w:val="24"/>
        </w:rPr>
        <w:t>ng</w:t>
      </w:r>
      <w:r w:rsidR="00F73AC8">
        <w:rPr>
          <w:rFonts w:ascii="Times New Roman" w:hAnsi="Times New Roman" w:cs="Times New Roman"/>
          <w:sz w:val="24"/>
          <w:szCs w:val="24"/>
        </w:rPr>
        <w:t xml:space="preserve">, transforming, and loading steps with more automation with the form of a callable function. </w:t>
      </w:r>
    </w:p>
    <w:p w14:paraId="1837BDE1" w14:textId="77777777" w:rsidR="00D53B17" w:rsidRPr="00E77A69" w:rsidRDefault="00D53B17" w:rsidP="00F73AC8">
      <w:pPr>
        <w:jc w:val="center"/>
        <w:rPr>
          <w:rFonts w:ascii="Times New Roman" w:hAnsi="Times New Roman" w:cs="Times New Roman"/>
          <w:b/>
          <w:bCs/>
          <w:sz w:val="24"/>
          <w:szCs w:val="24"/>
          <w:u w:val="single"/>
        </w:rPr>
      </w:pPr>
      <w:r w:rsidRPr="00E77A69">
        <w:rPr>
          <w:rFonts w:ascii="Times New Roman" w:hAnsi="Times New Roman" w:cs="Times New Roman"/>
          <w:b/>
          <w:bCs/>
          <w:sz w:val="24"/>
          <w:szCs w:val="24"/>
          <w:u w:val="single"/>
        </w:rPr>
        <w:t>Considerations and Assumptions</w:t>
      </w:r>
    </w:p>
    <w:p w14:paraId="545AAE1A" w14:textId="5D2D977B" w:rsidR="00F73AC8" w:rsidRDefault="00D53B17" w:rsidP="00D53B17">
      <w:pPr>
        <w:rPr>
          <w:rFonts w:ascii="Times New Roman" w:hAnsi="Times New Roman" w:cs="Times New Roman"/>
          <w:sz w:val="24"/>
          <w:szCs w:val="24"/>
        </w:rPr>
      </w:pPr>
      <w:r>
        <w:rPr>
          <w:rFonts w:ascii="Times New Roman" w:hAnsi="Times New Roman" w:cs="Times New Roman"/>
          <w:sz w:val="24"/>
          <w:szCs w:val="24"/>
        </w:rPr>
        <w:tab/>
        <w:t>The transformation steps followed a specific process which ensured all necessary variables and columns were considered. This was done through lamda functions and regular Pandas functions such as drop</w:t>
      </w:r>
      <w:r w:rsidR="006467C5">
        <w:rPr>
          <w:rFonts w:ascii="Times New Roman" w:hAnsi="Times New Roman" w:cs="Times New Roman"/>
          <w:sz w:val="24"/>
          <w:szCs w:val="24"/>
        </w:rPr>
        <w:t>na</w:t>
      </w:r>
      <w:r w:rsidR="001605B8">
        <w:rPr>
          <w:rFonts w:ascii="Times New Roman" w:hAnsi="Times New Roman" w:cs="Times New Roman"/>
          <w:sz w:val="24"/>
          <w:szCs w:val="24"/>
        </w:rPr>
        <w:t>, rename, etc</w:t>
      </w:r>
      <w:r>
        <w:rPr>
          <w:rFonts w:ascii="Times New Roman" w:hAnsi="Times New Roman" w:cs="Times New Roman"/>
          <w:sz w:val="24"/>
          <w:szCs w:val="24"/>
        </w:rPr>
        <w:t>.</w:t>
      </w:r>
      <w:r w:rsidR="00010A6F">
        <w:rPr>
          <w:rFonts w:ascii="Times New Roman" w:hAnsi="Times New Roman" w:cs="Times New Roman"/>
          <w:sz w:val="24"/>
          <w:szCs w:val="24"/>
        </w:rPr>
        <w:t xml:space="preserve"> When the data was loaded into SQL, the changes were retained as </w:t>
      </w:r>
      <w:r w:rsidR="006467C5">
        <w:rPr>
          <w:rFonts w:ascii="Times New Roman" w:hAnsi="Times New Roman" w:cs="Times New Roman"/>
          <w:sz w:val="24"/>
          <w:szCs w:val="24"/>
        </w:rPr>
        <w:t xml:space="preserve">a table with all the three data files condensed into one. </w:t>
      </w:r>
    </w:p>
    <w:p w14:paraId="6A4B6909" w14:textId="6FB56AE8" w:rsidR="00E77A69" w:rsidRDefault="006467C5" w:rsidP="00D53B17">
      <w:pPr>
        <w:rPr>
          <w:rFonts w:ascii="Times New Roman" w:hAnsi="Times New Roman" w:cs="Times New Roman"/>
          <w:sz w:val="24"/>
          <w:szCs w:val="24"/>
        </w:rPr>
      </w:pPr>
      <w:r>
        <w:rPr>
          <w:rFonts w:ascii="Times New Roman" w:hAnsi="Times New Roman" w:cs="Times New Roman"/>
          <w:sz w:val="24"/>
          <w:szCs w:val="24"/>
        </w:rPr>
        <w:tab/>
        <w:t xml:space="preserve">This process was specific to the data types and files on </w:t>
      </w:r>
      <w:r w:rsidR="00E77A69">
        <w:rPr>
          <w:rFonts w:ascii="Times New Roman" w:hAnsi="Times New Roman" w:cs="Times New Roman"/>
          <w:sz w:val="24"/>
          <w:szCs w:val="24"/>
        </w:rPr>
        <w:t>hand;</w:t>
      </w:r>
      <w:r>
        <w:rPr>
          <w:rFonts w:ascii="Times New Roman" w:hAnsi="Times New Roman" w:cs="Times New Roman"/>
          <w:sz w:val="24"/>
          <w:szCs w:val="24"/>
        </w:rPr>
        <w:t xml:space="preserve"> </w:t>
      </w:r>
      <w:r w:rsidR="001605B8">
        <w:rPr>
          <w:rFonts w:ascii="Times New Roman" w:hAnsi="Times New Roman" w:cs="Times New Roman"/>
          <w:sz w:val="24"/>
          <w:szCs w:val="24"/>
        </w:rPr>
        <w:t>thus,</w:t>
      </w:r>
      <w:r>
        <w:rPr>
          <w:rFonts w:ascii="Times New Roman" w:hAnsi="Times New Roman" w:cs="Times New Roman"/>
          <w:sz w:val="24"/>
          <w:szCs w:val="24"/>
        </w:rPr>
        <w:t xml:space="preserve"> it is important to consider the</w:t>
      </w:r>
      <w:r w:rsidR="00E77A69">
        <w:rPr>
          <w:rFonts w:ascii="Times New Roman" w:hAnsi="Times New Roman" w:cs="Times New Roman"/>
          <w:sz w:val="24"/>
          <w:szCs w:val="24"/>
        </w:rPr>
        <w:t xml:space="preserve"> integrity</w:t>
      </w:r>
      <w:r>
        <w:rPr>
          <w:rFonts w:ascii="Times New Roman" w:hAnsi="Times New Roman" w:cs="Times New Roman"/>
          <w:sz w:val="24"/>
          <w:szCs w:val="24"/>
        </w:rPr>
        <w:t xml:space="preserve"> of the data when using the pipeline many times throughout the future. </w:t>
      </w:r>
      <w:r w:rsidR="00E77A69">
        <w:rPr>
          <w:rFonts w:ascii="Times New Roman" w:hAnsi="Times New Roman" w:cs="Times New Roman"/>
          <w:sz w:val="24"/>
          <w:szCs w:val="24"/>
        </w:rPr>
        <w:t xml:space="preserve">It is important to note that if data changes do occur, that the steps may not be relevant and may cause </w:t>
      </w:r>
      <w:r w:rsidR="001605B8">
        <w:rPr>
          <w:rFonts w:ascii="Times New Roman" w:hAnsi="Times New Roman" w:cs="Times New Roman"/>
          <w:sz w:val="24"/>
          <w:szCs w:val="24"/>
        </w:rPr>
        <w:t>errors</w:t>
      </w:r>
      <w:r w:rsidR="00E77A69">
        <w:rPr>
          <w:rFonts w:ascii="Times New Roman" w:hAnsi="Times New Roman" w:cs="Times New Roman"/>
          <w:sz w:val="24"/>
          <w:szCs w:val="24"/>
        </w:rPr>
        <w:t>. This is where the try/except blocks can be used to recover from an entire function crashing.</w:t>
      </w:r>
      <w:r w:rsidR="001605B8">
        <w:rPr>
          <w:rFonts w:ascii="Times New Roman" w:hAnsi="Times New Roman" w:cs="Times New Roman"/>
          <w:sz w:val="24"/>
          <w:szCs w:val="24"/>
        </w:rPr>
        <w:t xml:space="preserve"> They can provide a roadblock if large data files did encounter changes. </w:t>
      </w:r>
    </w:p>
    <w:p w14:paraId="3A46EB1F" w14:textId="0E7F6C5D" w:rsidR="006467C5" w:rsidRDefault="00E77A69" w:rsidP="00E77A69">
      <w:pPr>
        <w:ind w:firstLine="720"/>
        <w:rPr>
          <w:rFonts w:ascii="Times New Roman" w:hAnsi="Times New Roman" w:cs="Times New Roman"/>
          <w:sz w:val="24"/>
          <w:szCs w:val="24"/>
        </w:rPr>
      </w:pPr>
      <w:r>
        <w:rPr>
          <w:rFonts w:ascii="Times New Roman" w:hAnsi="Times New Roman" w:cs="Times New Roman"/>
          <w:sz w:val="24"/>
          <w:szCs w:val="24"/>
        </w:rPr>
        <w:t xml:space="preserve"> The Wikipedia data, as it is a JSON, file will stay intact unless major changes occur. The Kaggle metadata, however, is large and has many different data types and columns. Since this dat</w:t>
      </w:r>
      <w:r w:rsidR="001605B8">
        <w:rPr>
          <w:rFonts w:ascii="Times New Roman" w:hAnsi="Times New Roman" w:cs="Times New Roman"/>
          <w:sz w:val="24"/>
          <w:szCs w:val="24"/>
        </w:rPr>
        <w:t>a is</w:t>
      </w:r>
      <w:r>
        <w:rPr>
          <w:rFonts w:ascii="Times New Roman" w:hAnsi="Times New Roman" w:cs="Times New Roman"/>
          <w:sz w:val="24"/>
          <w:szCs w:val="24"/>
        </w:rPr>
        <w:t xml:space="preserve"> from a website, if the website chooses to add more languages, for example, that we did not see before, this will cause the pipeline to fail at those parts. Similarly, the website can choose</w:t>
      </w:r>
      <w:r w:rsidR="001605B8">
        <w:rPr>
          <w:rFonts w:ascii="Times New Roman" w:hAnsi="Times New Roman" w:cs="Times New Roman"/>
          <w:sz w:val="24"/>
          <w:szCs w:val="24"/>
        </w:rPr>
        <w:t xml:space="preserve"> to</w:t>
      </w:r>
      <w:r>
        <w:rPr>
          <w:rFonts w:ascii="Times New Roman" w:hAnsi="Times New Roman" w:cs="Times New Roman"/>
          <w:sz w:val="24"/>
          <w:szCs w:val="24"/>
        </w:rPr>
        <w:t xml:space="preserve"> label variables differently from now, so the same problem can occur. Even though, the pipeline we created is a powerful tool, it may not respond well to major data changes unless many try/except blocks are placed in. It can be assumed that most of the data will stay intact, but the uncertainty of the rest will affect the relevancy of the pipeline function that was created.  </w:t>
      </w:r>
    </w:p>
    <w:p w14:paraId="2B5ACBB5" w14:textId="29189BAC" w:rsidR="00E77A69" w:rsidRPr="001605B8" w:rsidRDefault="00E77A69" w:rsidP="00E77A69">
      <w:pPr>
        <w:ind w:firstLine="720"/>
        <w:jc w:val="center"/>
        <w:rPr>
          <w:rFonts w:ascii="Times New Roman" w:hAnsi="Times New Roman" w:cs="Times New Roman"/>
          <w:b/>
          <w:bCs/>
          <w:sz w:val="24"/>
          <w:szCs w:val="24"/>
          <w:u w:val="single"/>
        </w:rPr>
      </w:pPr>
      <w:r w:rsidRPr="001605B8">
        <w:rPr>
          <w:rFonts w:ascii="Times New Roman" w:hAnsi="Times New Roman" w:cs="Times New Roman"/>
          <w:b/>
          <w:bCs/>
          <w:sz w:val="24"/>
          <w:szCs w:val="24"/>
          <w:u w:val="single"/>
        </w:rPr>
        <w:t xml:space="preserve">Conclusion </w:t>
      </w:r>
    </w:p>
    <w:p w14:paraId="4D606AAB" w14:textId="12F407D6" w:rsidR="00E77A69" w:rsidRDefault="00E77A69" w:rsidP="00E77A69">
      <w:pPr>
        <w:ind w:firstLine="720"/>
        <w:rPr>
          <w:rFonts w:ascii="Times New Roman" w:hAnsi="Times New Roman" w:cs="Times New Roman"/>
          <w:sz w:val="24"/>
          <w:szCs w:val="24"/>
        </w:rPr>
      </w:pPr>
      <w:r>
        <w:rPr>
          <w:rFonts w:ascii="Times New Roman" w:hAnsi="Times New Roman" w:cs="Times New Roman"/>
          <w:sz w:val="24"/>
          <w:szCs w:val="24"/>
        </w:rPr>
        <w:t>In conclusion, ETL is a strong tool when working with multiple datasets from multiple sources. It is a lengthy and specific process that will create an end-product that is suitable for further</w:t>
      </w:r>
      <w:r w:rsidR="001605B8">
        <w:rPr>
          <w:rFonts w:ascii="Times New Roman" w:hAnsi="Times New Roman" w:cs="Times New Roman"/>
          <w:sz w:val="24"/>
          <w:szCs w:val="24"/>
        </w:rPr>
        <w:t xml:space="preserve"> data</w:t>
      </w:r>
      <w:r>
        <w:rPr>
          <w:rFonts w:ascii="Times New Roman" w:hAnsi="Times New Roman" w:cs="Times New Roman"/>
          <w:sz w:val="24"/>
          <w:szCs w:val="24"/>
        </w:rPr>
        <w:t xml:space="preserve"> analysis. However, it is important to consider that when data is being sourced from oscillating sources, the work done, will also have to be changed to fit the data. This understanding will help prepare for errors better and can even be used to find the large relevancy issues over time. </w:t>
      </w:r>
      <w:r w:rsidR="001605B8">
        <w:rPr>
          <w:rFonts w:ascii="Times New Roman" w:hAnsi="Times New Roman" w:cs="Times New Roman"/>
          <w:sz w:val="24"/>
          <w:szCs w:val="24"/>
        </w:rPr>
        <w:t>This tool will help efficiency for companies and projects that need to constantly gather data for their day-to-day business. For example, Spotify, music company, must source data about listeners and music to help create member weekly playlists.</w:t>
      </w:r>
      <w:r w:rsidR="00DC7741">
        <w:rPr>
          <w:rFonts w:ascii="Times New Roman" w:hAnsi="Times New Roman" w:cs="Times New Roman"/>
          <w:sz w:val="24"/>
          <w:szCs w:val="24"/>
        </w:rPr>
        <w:t xml:space="preserve"> That is not an easy task, but the ETL tool can make it </w:t>
      </w:r>
      <w:r w:rsidR="001605B8">
        <w:rPr>
          <w:rFonts w:ascii="Times New Roman" w:hAnsi="Times New Roman" w:cs="Times New Roman"/>
          <w:sz w:val="24"/>
          <w:szCs w:val="24"/>
        </w:rPr>
        <w:t xml:space="preserve">ETL tool is vast and can make a large impact on data analysis for a company now, and in the future. </w:t>
      </w:r>
    </w:p>
    <w:p w14:paraId="52F1A63C" w14:textId="77777777" w:rsidR="006467C5" w:rsidRPr="00E77A69" w:rsidRDefault="006467C5" w:rsidP="00D53B17">
      <w:pPr>
        <w:rPr>
          <w:rFonts w:ascii="Times New Roman" w:hAnsi="Times New Roman" w:cs="Times New Roman"/>
          <w:b/>
          <w:bCs/>
          <w:sz w:val="24"/>
          <w:szCs w:val="24"/>
        </w:rPr>
      </w:pPr>
    </w:p>
    <w:p w14:paraId="6C15AF64" w14:textId="77777777" w:rsidR="00010A6F" w:rsidRPr="00D53B17" w:rsidRDefault="00010A6F" w:rsidP="00D53B17">
      <w:pPr>
        <w:rPr>
          <w:rFonts w:ascii="Times New Roman" w:hAnsi="Times New Roman" w:cs="Times New Roman"/>
          <w:sz w:val="24"/>
          <w:szCs w:val="24"/>
        </w:rPr>
      </w:pPr>
    </w:p>
    <w:sectPr w:rsidR="00010A6F" w:rsidRPr="00D5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08"/>
    <w:rsid w:val="00010A6F"/>
    <w:rsid w:val="001605B8"/>
    <w:rsid w:val="00360408"/>
    <w:rsid w:val="004E45C3"/>
    <w:rsid w:val="006467C5"/>
    <w:rsid w:val="00C43C86"/>
    <w:rsid w:val="00D53B17"/>
    <w:rsid w:val="00DC7741"/>
    <w:rsid w:val="00E77A69"/>
    <w:rsid w:val="00F7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BE34"/>
  <w15:chartTrackingRefBased/>
  <w15:docId w15:val="{59CD31E9-C7B3-4DAF-9354-1D11323D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Mylavarapu</dc:creator>
  <cp:keywords/>
  <dc:description/>
  <cp:lastModifiedBy>Sravani Mylavarapu</cp:lastModifiedBy>
  <cp:revision>5</cp:revision>
  <dcterms:created xsi:type="dcterms:W3CDTF">2020-05-03T20:48:00Z</dcterms:created>
  <dcterms:modified xsi:type="dcterms:W3CDTF">2020-05-03T21:38:00Z</dcterms:modified>
</cp:coreProperties>
</file>