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3CCD7" w14:textId="429A4654" w:rsidR="002B0E23" w:rsidRDefault="00BA4E61" w:rsidP="00BA4E61">
      <w:pPr>
        <w:jc w:val="center"/>
        <w:rPr>
          <w:rFonts w:ascii="Times New Roman" w:hAnsi="Times New Roman" w:cs="Times New Roman"/>
          <w:b/>
          <w:bCs/>
          <w:i/>
          <w:iCs/>
          <w:sz w:val="36"/>
          <w:szCs w:val="36"/>
          <w:u w:val="single"/>
          <w:lang w:val="en-US"/>
        </w:rPr>
      </w:pPr>
      <w:proofErr w:type="spellStart"/>
      <w:r w:rsidRPr="00BA4E61">
        <w:rPr>
          <w:rFonts w:ascii="Times New Roman" w:hAnsi="Times New Roman" w:cs="Times New Roman"/>
          <w:b/>
          <w:bCs/>
          <w:i/>
          <w:iCs/>
          <w:sz w:val="36"/>
          <w:szCs w:val="36"/>
          <w:u w:val="single"/>
          <w:lang w:val="en-US"/>
        </w:rPr>
        <w:t>MyPrivNote</w:t>
      </w:r>
      <w:proofErr w:type="spellEnd"/>
      <w:r w:rsidRPr="00BA4E61">
        <w:rPr>
          <w:rFonts w:ascii="Times New Roman" w:hAnsi="Times New Roman" w:cs="Times New Roman"/>
          <w:b/>
          <w:bCs/>
          <w:i/>
          <w:iCs/>
          <w:sz w:val="36"/>
          <w:szCs w:val="36"/>
          <w:u w:val="single"/>
          <w:lang w:val="en-US"/>
        </w:rPr>
        <w:t xml:space="preserve"> Documentation</w:t>
      </w:r>
    </w:p>
    <w:p w14:paraId="2FE607E4" w14:textId="77777777" w:rsidR="00BA4E61" w:rsidRDefault="00BA4E61" w:rsidP="00BA4E61">
      <w:pPr>
        <w:jc w:val="center"/>
        <w:rPr>
          <w:rFonts w:ascii="Times New Roman" w:hAnsi="Times New Roman" w:cs="Times New Roman"/>
          <w:b/>
          <w:bCs/>
          <w:i/>
          <w:iCs/>
          <w:sz w:val="36"/>
          <w:szCs w:val="36"/>
          <w:u w:val="single"/>
          <w:lang w:val="en-US"/>
        </w:rPr>
      </w:pPr>
    </w:p>
    <w:p w14:paraId="1DB9035F" w14:textId="0F50359D" w:rsidR="00BA4E61" w:rsidRDefault="00BA4E61" w:rsidP="00BA4E61">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Introduction:</w:t>
      </w:r>
    </w:p>
    <w:p w14:paraId="180CA816" w14:textId="10B05BF3" w:rsidR="00BA4E61" w:rsidRDefault="00BA4E61" w:rsidP="00BA4E61">
      <w:pPr>
        <w:pStyle w:val="NormalWeb"/>
        <w:ind w:left="720"/>
      </w:pPr>
      <w:proofErr w:type="spellStart"/>
      <w:r>
        <w:t>MyPrivNote</w:t>
      </w:r>
      <w:proofErr w:type="spellEnd"/>
      <w:r>
        <w:t xml:space="preserve"> is a web-based application designed to enable users to create and send self-destructing, secure notes. The notes are deleted automatically after they are read, ensuring that sensitive information does not persist beyond its intended use. The application is developed using Node.js and MongoDB, and the initial focus is on building a secure and scalable backend that supports REST API operations for note management.</w:t>
      </w:r>
    </w:p>
    <w:p w14:paraId="4FF2728D" w14:textId="5A4AE3D8" w:rsidR="00BA4E61" w:rsidRDefault="00BA4E61" w:rsidP="00BA4E61">
      <w:pPr>
        <w:pStyle w:val="NormalWeb"/>
        <w:numPr>
          <w:ilvl w:val="0"/>
          <w:numId w:val="1"/>
        </w:numPr>
      </w:pPr>
      <w:r>
        <w:t>What?</w:t>
      </w:r>
    </w:p>
    <w:p w14:paraId="07AF37E5" w14:textId="180DADE3" w:rsidR="00BA4E61" w:rsidRDefault="00BA4E61" w:rsidP="00BA4E61">
      <w:pPr>
        <w:pStyle w:val="NormalWeb"/>
        <w:ind w:left="720"/>
      </w:pPr>
      <w:r>
        <w:t xml:space="preserve">This project will replicate the core functionality of PrivNote.com, offering users the ability to create and share notes that self-destruct after being read. Users can interact with the application via a web-based user interface </w:t>
      </w:r>
      <w:r>
        <w:t>or some API’s</w:t>
      </w:r>
      <w:r>
        <w:t>.</w:t>
      </w:r>
    </w:p>
    <w:p w14:paraId="79AF34E0" w14:textId="5364AC52" w:rsidR="00BA4E61" w:rsidRDefault="00BA4E61" w:rsidP="00BA4E61">
      <w:pPr>
        <w:pStyle w:val="NormalWeb"/>
        <w:numPr>
          <w:ilvl w:val="0"/>
          <w:numId w:val="1"/>
        </w:numPr>
      </w:pPr>
      <w:r>
        <w:t>Why?</w:t>
      </w:r>
    </w:p>
    <w:p w14:paraId="23391D26" w14:textId="4CD22D9B" w:rsidR="00BA4E61" w:rsidRDefault="00BA4E61" w:rsidP="00BA4E61">
      <w:pPr>
        <w:pStyle w:val="NormalWeb"/>
        <w:ind w:left="720"/>
      </w:pPr>
      <w:r>
        <w:t xml:space="preserve">The need for privacy and security in online communication is increasingly important. </w:t>
      </w:r>
      <w:proofErr w:type="spellStart"/>
      <w:r>
        <w:t>MyPrivNote</w:t>
      </w:r>
      <w:proofErr w:type="spellEnd"/>
      <w:r>
        <w:t xml:space="preserve"> addresses this by offering a simple and secure platform for sharing sensitive information that is automatically deleted after being accessed.</w:t>
      </w:r>
    </w:p>
    <w:p w14:paraId="31A13A61" w14:textId="7D3A7E05" w:rsidR="00BA4E61" w:rsidRDefault="00BA4E61" w:rsidP="00BA4E61">
      <w:pPr>
        <w:pStyle w:val="NormalWeb"/>
        <w:numPr>
          <w:ilvl w:val="0"/>
          <w:numId w:val="1"/>
        </w:numPr>
      </w:pPr>
      <w:r>
        <w:t>List of Supported Features</w:t>
      </w:r>
    </w:p>
    <w:p w14:paraId="4949C4CA" w14:textId="2A5CA91A" w:rsidR="00BA4E61" w:rsidRDefault="00BA4E61" w:rsidP="00BA4E61">
      <w:pPr>
        <w:pStyle w:val="NormalWeb"/>
        <w:numPr>
          <w:ilvl w:val="0"/>
          <w:numId w:val="4"/>
        </w:numPr>
      </w:pPr>
      <w:r>
        <w:t>Creation of secure, self-destructing notes via API</w:t>
      </w:r>
      <w:r>
        <w:t>’s</w:t>
      </w:r>
      <w:r>
        <w:t>.</w:t>
      </w:r>
    </w:p>
    <w:p w14:paraId="6FCE5F0E" w14:textId="77777777" w:rsidR="00BA4E61" w:rsidRDefault="00BA4E61" w:rsidP="00BA4E61">
      <w:pPr>
        <w:pStyle w:val="NormalWeb"/>
        <w:numPr>
          <w:ilvl w:val="0"/>
          <w:numId w:val="4"/>
        </w:numPr>
      </w:pPr>
      <w:r>
        <w:t>Retrieval of notes by their unique ID.</w:t>
      </w:r>
    </w:p>
    <w:p w14:paraId="323682E9" w14:textId="77777777" w:rsidR="00BA4E61" w:rsidRDefault="00BA4E61" w:rsidP="00BA4E61">
      <w:pPr>
        <w:pStyle w:val="NormalWeb"/>
        <w:numPr>
          <w:ilvl w:val="0"/>
          <w:numId w:val="4"/>
        </w:numPr>
      </w:pPr>
      <w:r>
        <w:t>HTTPS support for secure communication (planned for future weeks).</w:t>
      </w:r>
    </w:p>
    <w:p w14:paraId="26B88B5A" w14:textId="5C1FB2C6" w:rsidR="00BA4E61" w:rsidRDefault="00BA4E61" w:rsidP="00BA4E61">
      <w:pPr>
        <w:pStyle w:val="NormalWeb"/>
        <w:numPr>
          <w:ilvl w:val="0"/>
          <w:numId w:val="4"/>
        </w:numPr>
      </w:pPr>
      <w:r>
        <w:t>MongoDB as the database for note storage.</w:t>
      </w:r>
    </w:p>
    <w:p w14:paraId="79A77569" w14:textId="0624FBF5" w:rsidR="00BA4E61" w:rsidRDefault="00BA4E61" w:rsidP="00BA4E61">
      <w:pPr>
        <w:pStyle w:val="NormalWeb"/>
        <w:numPr>
          <w:ilvl w:val="0"/>
          <w:numId w:val="1"/>
        </w:numPr>
      </w:pPr>
      <w:r>
        <w:t xml:space="preserve">List </w:t>
      </w:r>
      <w:r>
        <w:t xml:space="preserve">of Not </w:t>
      </w:r>
      <w:r>
        <w:t>Supported Features</w:t>
      </w:r>
    </w:p>
    <w:p w14:paraId="5C4290A9" w14:textId="7952F578" w:rsidR="00BA4E61" w:rsidRDefault="00BA4E61" w:rsidP="00BA4E61">
      <w:pPr>
        <w:pStyle w:val="NormalWeb"/>
        <w:numPr>
          <w:ilvl w:val="0"/>
          <w:numId w:val="6"/>
        </w:numPr>
      </w:pPr>
      <w:r>
        <w:t>User authentication.</w:t>
      </w:r>
    </w:p>
    <w:p w14:paraId="00B47A64" w14:textId="58CB99B8" w:rsidR="00BA4E61" w:rsidRDefault="00BA4E61" w:rsidP="00BA4E61">
      <w:pPr>
        <w:pStyle w:val="NormalWeb"/>
        <w:numPr>
          <w:ilvl w:val="0"/>
          <w:numId w:val="6"/>
        </w:numPr>
      </w:pPr>
      <w:r>
        <w:t>Full CRUD operations.</w:t>
      </w:r>
    </w:p>
    <w:p w14:paraId="7504D547" w14:textId="64699F99" w:rsidR="00BA4E61" w:rsidRDefault="00BA4E61" w:rsidP="00BA4E61">
      <w:pPr>
        <w:pStyle w:val="NormalWeb"/>
        <w:numPr>
          <w:ilvl w:val="0"/>
          <w:numId w:val="6"/>
        </w:numPr>
      </w:pPr>
      <w:r>
        <w:t>Logging and auditing features.</w:t>
      </w:r>
    </w:p>
    <w:p w14:paraId="477A6534" w14:textId="5D6C4260" w:rsidR="00BA4E61" w:rsidRDefault="00BA4E61" w:rsidP="00BA4E61">
      <w:pPr>
        <w:pStyle w:val="NormalWeb"/>
        <w:numPr>
          <w:ilvl w:val="0"/>
          <w:numId w:val="1"/>
        </w:numPr>
      </w:pPr>
      <w:r>
        <w:t>List of Future Planned Features</w:t>
      </w:r>
    </w:p>
    <w:p w14:paraId="3D895A60" w14:textId="77777777" w:rsidR="00BA4E61" w:rsidRDefault="00BA4E61" w:rsidP="00BA4E61">
      <w:pPr>
        <w:pStyle w:val="NormalWeb"/>
        <w:numPr>
          <w:ilvl w:val="1"/>
          <w:numId w:val="9"/>
        </w:numPr>
      </w:pPr>
      <w:r>
        <w:t>User authentication and authorization (JWT-based).</w:t>
      </w:r>
    </w:p>
    <w:p w14:paraId="595CF096" w14:textId="77777777" w:rsidR="00BA4E61" w:rsidRDefault="00BA4E61" w:rsidP="00BA4E61">
      <w:pPr>
        <w:pStyle w:val="NormalWeb"/>
        <w:numPr>
          <w:ilvl w:val="1"/>
          <w:numId w:val="9"/>
        </w:numPr>
      </w:pPr>
      <w:r>
        <w:t>Full CRUD API (create, read, update, delete).</w:t>
      </w:r>
    </w:p>
    <w:p w14:paraId="5D8690EB" w14:textId="77777777" w:rsidR="00BA4E61" w:rsidRDefault="00BA4E61" w:rsidP="00BA4E61">
      <w:pPr>
        <w:pStyle w:val="NormalWeb"/>
        <w:numPr>
          <w:ilvl w:val="1"/>
          <w:numId w:val="9"/>
        </w:numPr>
      </w:pPr>
      <w:r>
        <w:t>Data encryption before storage.</w:t>
      </w:r>
    </w:p>
    <w:p w14:paraId="3AD29F88" w14:textId="77777777" w:rsidR="00BA4E61" w:rsidRDefault="00BA4E61" w:rsidP="00BA4E61">
      <w:pPr>
        <w:pStyle w:val="NormalWeb"/>
        <w:numPr>
          <w:ilvl w:val="1"/>
          <w:numId w:val="9"/>
        </w:numPr>
      </w:pPr>
      <w:r>
        <w:t>HTTPS configuration.</w:t>
      </w:r>
    </w:p>
    <w:p w14:paraId="56C5B23E" w14:textId="71E6B5A0" w:rsidR="00BA4E61" w:rsidRDefault="00BA4E61" w:rsidP="00BA4E61">
      <w:pPr>
        <w:pStyle w:val="NormalWeb"/>
        <w:numPr>
          <w:ilvl w:val="1"/>
          <w:numId w:val="9"/>
        </w:numPr>
      </w:pPr>
      <w:r>
        <w:t>Integration with mobile apps (iOS/Android).</w:t>
      </w:r>
    </w:p>
    <w:p w14:paraId="7953DB52" w14:textId="4C1C9270" w:rsidR="00BA4E61" w:rsidRDefault="00BA4E61" w:rsidP="00BA4E61">
      <w:pPr>
        <w:pStyle w:val="NormalWeb"/>
        <w:numPr>
          <w:ilvl w:val="1"/>
          <w:numId w:val="9"/>
        </w:numPr>
      </w:pPr>
      <w:r>
        <w:t>Scalability to support millions of users.</w:t>
      </w:r>
    </w:p>
    <w:p w14:paraId="1E6E7597" w14:textId="77777777" w:rsidR="00BA4E61" w:rsidRDefault="00BA4E61" w:rsidP="00BA4E61">
      <w:pPr>
        <w:pStyle w:val="NormalWeb"/>
        <w:ind w:left="720"/>
      </w:pPr>
    </w:p>
    <w:p w14:paraId="29ED561F" w14:textId="7C3528E3" w:rsidR="00BA4E61" w:rsidRDefault="00BA4E61" w:rsidP="00BA4E61">
      <w:pPr>
        <w:pStyle w:val="NormalWeb"/>
        <w:numPr>
          <w:ilvl w:val="0"/>
          <w:numId w:val="1"/>
        </w:numPr>
      </w:pPr>
      <w:r>
        <w:lastRenderedPageBreak/>
        <w:t>How</w:t>
      </w:r>
      <w:r>
        <w:t>?</w:t>
      </w:r>
    </w:p>
    <w:p w14:paraId="110DB16A" w14:textId="6FD725ED" w:rsidR="00BA4E61" w:rsidRDefault="00BA4E61" w:rsidP="00BA4E61">
      <w:pPr>
        <w:pStyle w:val="NormalWeb"/>
        <w:numPr>
          <w:ilvl w:val="0"/>
          <w:numId w:val="10"/>
        </w:numPr>
      </w:pPr>
      <w:r>
        <w:t>High-Level Diagram</w:t>
      </w:r>
    </w:p>
    <w:p w14:paraId="555BF44A" w14:textId="77777777" w:rsidR="00BA4E61" w:rsidRDefault="00BA4E61" w:rsidP="00BA4E61">
      <w:pPr>
        <w:pStyle w:val="NormalWeb"/>
        <w:numPr>
          <w:ilvl w:val="0"/>
          <w:numId w:val="11"/>
        </w:numPr>
      </w:pPr>
      <w:r>
        <w:t>A high-level diagram shows the flow of data between:</w:t>
      </w:r>
    </w:p>
    <w:p w14:paraId="43B7B158" w14:textId="77777777" w:rsidR="00BA4E61" w:rsidRDefault="00BA4E61" w:rsidP="00BA4E61">
      <w:pPr>
        <w:pStyle w:val="NormalWeb"/>
        <w:numPr>
          <w:ilvl w:val="0"/>
          <w:numId w:val="11"/>
        </w:numPr>
      </w:pPr>
      <w:r>
        <w:t>Frontend: HTML/JavaScript-based UI (to be developed).</w:t>
      </w:r>
    </w:p>
    <w:p w14:paraId="791B5D79" w14:textId="77777777" w:rsidR="00BA4E61" w:rsidRDefault="00BA4E61" w:rsidP="00BA4E61">
      <w:pPr>
        <w:pStyle w:val="NormalWeb"/>
        <w:numPr>
          <w:ilvl w:val="0"/>
          <w:numId w:val="11"/>
        </w:numPr>
      </w:pPr>
      <w:r>
        <w:t>Backend: Node.js server with Express.</w:t>
      </w:r>
    </w:p>
    <w:p w14:paraId="29DDE95D" w14:textId="77777777" w:rsidR="00BA4E61" w:rsidRDefault="00BA4E61" w:rsidP="00BA4E61">
      <w:pPr>
        <w:pStyle w:val="NormalWeb"/>
        <w:numPr>
          <w:ilvl w:val="0"/>
          <w:numId w:val="11"/>
        </w:numPr>
      </w:pPr>
      <w:r>
        <w:t>Database: MongoDB for storing notes.</w:t>
      </w:r>
    </w:p>
    <w:p w14:paraId="53AF8738" w14:textId="7EB63BB0" w:rsidR="00BA4E61" w:rsidRDefault="00CA3A49" w:rsidP="00BA4E61">
      <w:pPr>
        <w:pStyle w:val="NormalWeb"/>
        <w:numPr>
          <w:ilvl w:val="0"/>
          <w:numId w:val="10"/>
        </w:numPr>
      </w:pPr>
      <w:r>
        <w:t>Components/Modules</w:t>
      </w:r>
    </w:p>
    <w:p w14:paraId="529E4335" w14:textId="77777777" w:rsidR="00CA3A49" w:rsidRDefault="00CA3A49" w:rsidP="00CA3A49">
      <w:pPr>
        <w:pStyle w:val="NormalWeb"/>
        <w:numPr>
          <w:ilvl w:val="0"/>
          <w:numId w:val="16"/>
        </w:numPr>
      </w:pPr>
      <w:r>
        <w:t>server.js: Core Express server that handles API routes.</w:t>
      </w:r>
    </w:p>
    <w:p w14:paraId="1C853115" w14:textId="77777777" w:rsidR="00CA3A49" w:rsidRDefault="00CA3A49" w:rsidP="00CA3A49">
      <w:pPr>
        <w:pStyle w:val="NormalWeb"/>
        <w:numPr>
          <w:ilvl w:val="0"/>
          <w:numId w:val="16"/>
        </w:numPr>
      </w:pPr>
      <w:r>
        <w:t>db.js: Manages MongoDB connection.</w:t>
      </w:r>
    </w:p>
    <w:p w14:paraId="3CB8AA87" w14:textId="77777777" w:rsidR="00CA3A49" w:rsidRDefault="00CA3A49" w:rsidP="00CA3A49">
      <w:pPr>
        <w:pStyle w:val="NormalWeb"/>
        <w:numPr>
          <w:ilvl w:val="0"/>
          <w:numId w:val="16"/>
        </w:numPr>
      </w:pPr>
      <w:r>
        <w:t>models/Note.js: Mongoose schema for managing notes in the database.</w:t>
      </w:r>
    </w:p>
    <w:p w14:paraId="3534C912" w14:textId="38C7510A" w:rsidR="00CA3A49" w:rsidRDefault="00CA3A49" w:rsidP="00CA3A49">
      <w:pPr>
        <w:pStyle w:val="NormalWeb"/>
        <w:numPr>
          <w:ilvl w:val="0"/>
          <w:numId w:val="10"/>
        </w:numPr>
      </w:pPr>
      <w:r>
        <w:t>Languages and Technologies</w:t>
      </w:r>
    </w:p>
    <w:p w14:paraId="451286E3" w14:textId="77777777" w:rsidR="00CA3A49" w:rsidRDefault="00CA3A49" w:rsidP="00CA3A49">
      <w:pPr>
        <w:pStyle w:val="NormalWeb"/>
        <w:numPr>
          <w:ilvl w:val="0"/>
          <w:numId w:val="17"/>
        </w:numPr>
      </w:pPr>
      <w:r>
        <w:t>Backend: Node.js, Express.js</w:t>
      </w:r>
    </w:p>
    <w:p w14:paraId="72CD9A03" w14:textId="77777777" w:rsidR="00CA3A49" w:rsidRDefault="00CA3A49" w:rsidP="00CA3A49">
      <w:pPr>
        <w:pStyle w:val="NormalWeb"/>
        <w:numPr>
          <w:ilvl w:val="0"/>
          <w:numId w:val="17"/>
        </w:numPr>
      </w:pPr>
      <w:r>
        <w:t>Database: MongoDB</w:t>
      </w:r>
    </w:p>
    <w:p w14:paraId="549A6657" w14:textId="77777777" w:rsidR="00CA3A49" w:rsidRDefault="00CA3A49" w:rsidP="00CA3A49">
      <w:pPr>
        <w:pStyle w:val="NormalWeb"/>
        <w:numPr>
          <w:ilvl w:val="0"/>
          <w:numId w:val="17"/>
        </w:numPr>
      </w:pPr>
      <w:r>
        <w:t>Schema Management: Mongoose</w:t>
      </w:r>
    </w:p>
    <w:p w14:paraId="4254FE2F" w14:textId="77777777" w:rsidR="00CA3A49" w:rsidRDefault="00CA3A49" w:rsidP="00CA3A49">
      <w:pPr>
        <w:pStyle w:val="NormalWeb"/>
        <w:numPr>
          <w:ilvl w:val="0"/>
          <w:numId w:val="17"/>
        </w:numPr>
      </w:pPr>
      <w:r>
        <w:t xml:space="preserve">Environment Variables: </w:t>
      </w:r>
      <w:proofErr w:type="spellStart"/>
      <w:r>
        <w:t>dotenv</w:t>
      </w:r>
      <w:proofErr w:type="spellEnd"/>
    </w:p>
    <w:p w14:paraId="1429019F" w14:textId="3DD44462" w:rsidR="00CA3A49" w:rsidRDefault="00CA3A49" w:rsidP="00CA3A49">
      <w:pPr>
        <w:pStyle w:val="NormalWeb"/>
        <w:numPr>
          <w:ilvl w:val="0"/>
          <w:numId w:val="10"/>
        </w:numPr>
      </w:pPr>
      <w:r>
        <w:t>3rd Party/</w:t>
      </w:r>
      <w:proofErr w:type="gramStart"/>
      <w:r>
        <w:t>Open Source</w:t>
      </w:r>
      <w:proofErr w:type="gramEnd"/>
      <w:r>
        <w:t xml:space="preserve"> Modules</w:t>
      </w:r>
    </w:p>
    <w:tbl>
      <w:tblPr>
        <w:tblStyle w:val="TableGrid"/>
        <w:tblW w:w="6772" w:type="dxa"/>
        <w:tblInd w:w="985" w:type="dxa"/>
        <w:tblLook w:val="04A0" w:firstRow="1" w:lastRow="0" w:firstColumn="1" w:lastColumn="0" w:noHBand="0" w:noVBand="1"/>
      </w:tblPr>
      <w:tblGrid>
        <w:gridCol w:w="3386"/>
        <w:gridCol w:w="3386"/>
      </w:tblGrid>
      <w:tr w:rsidR="00DE58C5" w14:paraId="19AD597F" w14:textId="77777777" w:rsidTr="00A05AF5">
        <w:trPr>
          <w:trHeight w:val="305"/>
        </w:trPr>
        <w:tc>
          <w:tcPr>
            <w:tcW w:w="3386" w:type="dxa"/>
          </w:tcPr>
          <w:p w14:paraId="2B1679B5" w14:textId="5CD8A8AC" w:rsidR="00DE58C5" w:rsidRDefault="00DE58C5" w:rsidP="00DE58C5">
            <w:pPr>
              <w:pStyle w:val="NormalWeb"/>
            </w:pPr>
            <w:r>
              <w:t xml:space="preserve">                         Library</w:t>
            </w:r>
          </w:p>
        </w:tc>
        <w:tc>
          <w:tcPr>
            <w:tcW w:w="3386" w:type="dxa"/>
          </w:tcPr>
          <w:p w14:paraId="1847E874" w14:textId="5DBF05AA" w:rsidR="00DE58C5" w:rsidRDefault="00DE58C5" w:rsidP="00DE58C5">
            <w:pPr>
              <w:pStyle w:val="NormalWeb"/>
            </w:pPr>
            <w:r>
              <w:t xml:space="preserve">                              License</w:t>
            </w:r>
          </w:p>
        </w:tc>
      </w:tr>
      <w:tr w:rsidR="00DE58C5" w14:paraId="23884489" w14:textId="77777777" w:rsidTr="00A05AF5">
        <w:trPr>
          <w:trHeight w:val="294"/>
        </w:trPr>
        <w:tc>
          <w:tcPr>
            <w:tcW w:w="3386" w:type="dxa"/>
          </w:tcPr>
          <w:p w14:paraId="2A4F2F2F" w14:textId="26C71DDA" w:rsidR="00DE58C5" w:rsidRDefault="00DE58C5" w:rsidP="00DE58C5">
            <w:pPr>
              <w:pStyle w:val="NormalWeb"/>
            </w:pPr>
            <w:r>
              <w:t>Express</w:t>
            </w:r>
          </w:p>
        </w:tc>
        <w:tc>
          <w:tcPr>
            <w:tcW w:w="3386" w:type="dxa"/>
          </w:tcPr>
          <w:p w14:paraId="3AD1F3F1" w14:textId="3FEC4564" w:rsidR="00DE58C5" w:rsidRDefault="00DE58C5" w:rsidP="00DE58C5">
            <w:pPr>
              <w:pStyle w:val="NormalWeb"/>
            </w:pPr>
            <w:r>
              <w:t>MIT</w:t>
            </w:r>
          </w:p>
        </w:tc>
      </w:tr>
      <w:tr w:rsidR="00DE58C5" w14:paraId="2372442F" w14:textId="77777777" w:rsidTr="00A05AF5">
        <w:trPr>
          <w:trHeight w:val="305"/>
        </w:trPr>
        <w:tc>
          <w:tcPr>
            <w:tcW w:w="3386" w:type="dxa"/>
          </w:tcPr>
          <w:p w14:paraId="3DBA0965" w14:textId="1D4F2ECD" w:rsidR="00DE58C5" w:rsidRDefault="00DE58C5" w:rsidP="00DE58C5">
            <w:pPr>
              <w:pStyle w:val="NormalWeb"/>
              <w:tabs>
                <w:tab w:val="left" w:pos="1100"/>
              </w:tabs>
            </w:pPr>
            <w:proofErr w:type="spellStart"/>
            <w:r>
              <w:t>Mangoose</w:t>
            </w:r>
            <w:proofErr w:type="spellEnd"/>
            <w:r>
              <w:tab/>
            </w:r>
          </w:p>
        </w:tc>
        <w:tc>
          <w:tcPr>
            <w:tcW w:w="3386" w:type="dxa"/>
          </w:tcPr>
          <w:p w14:paraId="2507486D" w14:textId="75C03A09" w:rsidR="00DE58C5" w:rsidRDefault="00DE58C5" w:rsidP="00DE58C5">
            <w:pPr>
              <w:pStyle w:val="NormalWeb"/>
            </w:pPr>
            <w:r>
              <w:t>MIT</w:t>
            </w:r>
          </w:p>
        </w:tc>
      </w:tr>
      <w:tr w:rsidR="00DE58C5" w14:paraId="5D6BECAD" w14:textId="77777777" w:rsidTr="00A05AF5">
        <w:trPr>
          <w:trHeight w:val="294"/>
        </w:trPr>
        <w:tc>
          <w:tcPr>
            <w:tcW w:w="3386" w:type="dxa"/>
          </w:tcPr>
          <w:p w14:paraId="71AE7698" w14:textId="34B67814" w:rsidR="00DE58C5" w:rsidRDefault="00DE58C5" w:rsidP="00DE58C5">
            <w:pPr>
              <w:pStyle w:val="NormalWeb"/>
            </w:pPr>
            <w:proofErr w:type="spellStart"/>
            <w:r>
              <w:t>dotenv</w:t>
            </w:r>
            <w:proofErr w:type="spellEnd"/>
          </w:p>
        </w:tc>
        <w:tc>
          <w:tcPr>
            <w:tcW w:w="3386" w:type="dxa"/>
          </w:tcPr>
          <w:p w14:paraId="4D0895E9" w14:textId="2070D19A" w:rsidR="00DE58C5" w:rsidRDefault="00DE58C5" w:rsidP="00DE58C5">
            <w:pPr>
              <w:pStyle w:val="NormalWeb"/>
            </w:pPr>
            <w:r>
              <w:t>MIT</w:t>
            </w:r>
          </w:p>
        </w:tc>
      </w:tr>
      <w:tr w:rsidR="00A05AF5" w14:paraId="2613EBCA" w14:textId="77777777" w:rsidTr="00A05AF5">
        <w:trPr>
          <w:trHeight w:val="294"/>
        </w:trPr>
        <w:tc>
          <w:tcPr>
            <w:tcW w:w="3386" w:type="dxa"/>
          </w:tcPr>
          <w:p w14:paraId="3DB7ED90" w14:textId="6A5EF76C" w:rsidR="00A05AF5" w:rsidRDefault="00A05AF5" w:rsidP="00DE58C5">
            <w:pPr>
              <w:pStyle w:val="NormalWeb"/>
            </w:pPr>
            <w:r>
              <w:t xml:space="preserve">Node </w:t>
            </w:r>
            <w:proofErr w:type="spellStart"/>
            <w:r>
              <w:t>js</w:t>
            </w:r>
            <w:proofErr w:type="spellEnd"/>
          </w:p>
        </w:tc>
        <w:tc>
          <w:tcPr>
            <w:tcW w:w="3386" w:type="dxa"/>
          </w:tcPr>
          <w:p w14:paraId="54218C65" w14:textId="43AE8608" w:rsidR="00A05AF5" w:rsidRDefault="00A05AF5" w:rsidP="00DE58C5">
            <w:pPr>
              <w:pStyle w:val="NormalWeb"/>
            </w:pPr>
            <w:r>
              <w:t>MIT</w:t>
            </w:r>
          </w:p>
        </w:tc>
      </w:tr>
    </w:tbl>
    <w:p w14:paraId="42A81966" w14:textId="77777777" w:rsidR="00DE58C5" w:rsidRDefault="00CA3A49" w:rsidP="00DE58C5">
      <w:pPr>
        <w:pStyle w:val="NormalWeb"/>
        <w:numPr>
          <w:ilvl w:val="0"/>
          <w:numId w:val="22"/>
        </w:numPr>
      </w:pPr>
      <w:r>
        <w:t>Mongoose: ODM for MongoDB.</w:t>
      </w:r>
    </w:p>
    <w:p w14:paraId="113B0B5C" w14:textId="77777777" w:rsidR="00DE58C5" w:rsidRDefault="00CA3A49" w:rsidP="00DE58C5">
      <w:pPr>
        <w:pStyle w:val="NormalWeb"/>
        <w:numPr>
          <w:ilvl w:val="0"/>
          <w:numId w:val="22"/>
        </w:numPr>
      </w:pPr>
      <w:r>
        <w:t>Express: Web framework for building APIs.</w:t>
      </w:r>
    </w:p>
    <w:p w14:paraId="6F7FE35C" w14:textId="0DC6731E" w:rsidR="00CA3A49" w:rsidRDefault="00CA3A49" w:rsidP="00DE58C5">
      <w:pPr>
        <w:pStyle w:val="NormalWeb"/>
        <w:numPr>
          <w:ilvl w:val="0"/>
          <w:numId w:val="22"/>
        </w:numPr>
      </w:pPr>
      <w:proofErr w:type="spellStart"/>
      <w:r>
        <w:t>dotenv</w:t>
      </w:r>
      <w:proofErr w:type="spellEnd"/>
      <w:r>
        <w:t>: For managing environment variables.</w:t>
      </w:r>
    </w:p>
    <w:p w14:paraId="570A6B5B" w14:textId="66D946DB" w:rsidR="00DE58C5" w:rsidRPr="00DE58C5" w:rsidRDefault="00DE58C5" w:rsidP="00DE58C5">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DE58C5">
        <w:rPr>
          <w:rFonts w:ascii="Times New Roman" w:eastAsia="Times New Roman" w:hAnsi="Times New Roman" w:cs="Times New Roman"/>
          <w:b/>
          <w:bCs/>
          <w:kern w:val="0"/>
          <w:sz w:val="27"/>
          <w:szCs w:val="27"/>
          <w:lang w:eastAsia="en-AE"/>
          <w14:ligatures w14:val="none"/>
        </w:rPr>
        <w:t>List of Any 3rd-Party Services/APIs:</w:t>
      </w:r>
    </w:p>
    <w:p w14:paraId="45C57945" w14:textId="77777777" w:rsidR="00DE58C5" w:rsidRPr="00DE58C5" w:rsidRDefault="00DE58C5" w:rsidP="00DE58C5">
      <w:pPr>
        <w:spacing w:before="100" w:beforeAutospacing="1" w:after="100" w:afterAutospacing="1" w:line="240" w:lineRule="auto"/>
        <w:ind w:left="1080" w:firstLine="360"/>
        <w:rPr>
          <w:rFonts w:ascii="Times New Roman" w:eastAsia="Times New Roman" w:hAnsi="Times New Roman" w:cs="Times New Roman"/>
          <w:kern w:val="0"/>
          <w:sz w:val="24"/>
          <w:szCs w:val="24"/>
          <w:lang w:eastAsia="en-AE"/>
          <w14:ligatures w14:val="none"/>
        </w:rPr>
      </w:pPr>
      <w:r w:rsidRPr="00DE58C5">
        <w:rPr>
          <w:rFonts w:ascii="Times New Roman" w:eastAsia="Times New Roman" w:hAnsi="Times New Roman" w:cs="Times New Roman"/>
          <w:b/>
          <w:bCs/>
          <w:kern w:val="0"/>
          <w:sz w:val="24"/>
          <w:szCs w:val="24"/>
          <w:lang w:eastAsia="en-AE"/>
          <w14:ligatures w14:val="none"/>
        </w:rPr>
        <w:t>MongoDB Atlas</w:t>
      </w:r>
      <w:r w:rsidRPr="00DE58C5">
        <w:rPr>
          <w:rFonts w:ascii="Times New Roman" w:eastAsia="Times New Roman" w:hAnsi="Times New Roman" w:cs="Times New Roman"/>
          <w:kern w:val="0"/>
          <w:sz w:val="24"/>
          <w:szCs w:val="24"/>
          <w:lang w:eastAsia="en-AE"/>
          <w14:ligatures w14:val="none"/>
        </w:rPr>
        <w:t xml:space="preserve"> (or local MongoDB instance) for database storage.</w:t>
      </w:r>
    </w:p>
    <w:p w14:paraId="579476C2" w14:textId="7E996EA1" w:rsidR="00CA3A49" w:rsidRDefault="00CA3A49" w:rsidP="00DE58C5">
      <w:pPr>
        <w:pStyle w:val="NormalWeb"/>
        <w:numPr>
          <w:ilvl w:val="0"/>
          <w:numId w:val="10"/>
        </w:numPr>
      </w:pPr>
      <w:r>
        <w:t>REST API Endpoints</w:t>
      </w:r>
    </w:p>
    <w:p w14:paraId="759CD374" w14:textId="3D6B4563" w:rsidR="00CA3A49" w:rsidRDefault="00CA3A49" w:rsidP="00CA3A49">
      <w:pPr>
        <w:pStyle w:val="NormalWeb"/>
        <w:numPr>
          <w:ilvl w:val="0"/>
          <w:numId w:val="19"/>
        </w:numPr>
      </w:pPr>
      <w:r>
        <w:t xml:space="preserve">POST </w:t>
      </w:r>
    </w:p>
    <w:p w14:paraId="1C690753" w14:textId="033B59B0" w:rsidR="00CA3A49" w:rsidRDefault="00CA3A49" w:rsidP="00CA3A49">
      <w:pPr>
        <w:pStyle w:val="NormalWeb"/>
        <w:ind w:left="1440" w:firstLine="720"/>
      </w:pPr>
      <w:r>
        <w:t xml:space="preserve">Description: Creates a new note with unique content and </w:t>
      </w:r>
      <w:proofErr w:type="gramStart"/>
      <w:r>
        <w:t>URL</w:t>
      </w:r>
      <w:r>
        <w:t>(</w:t>
      </w:r>
      <w:proofErr w:type="gramEnd"/>
      <w:r>
        <w:t>Response , Request).</w:t>
      </w:r>
    </w:p>
    <w:p w14:paraId="4AF8C3BD" w14:textId="7044BD37" w:rsidR="00CA3A49" w:rsidRDefault="00CA3A49" w:rsidP="00CA3A49">
      <w:pPr>
        <w:pStyle w:val="NormalWeb"/>
        <w:numPr>
          <w:ilvl w:val="0"/>
          <w:numId w:val="19"/>
        </w:numPr>
      </w:pPr>
      <w:r>
        <w:t>GET</w:t>
      </w:r>
    </w:p>
    <w:p w14:paraId="7D0B9B3C" w14:textId="2EDEAEE0" w:rsidR="00CA3A49" w:rsidRDefault="00CA3A49" w:rsidP="00A05AF5">
      <w:pPr>
        <w:pStyle w:val="NormalWeb"/>
        <w:ind w:left="1800" w:firstLine="360"/>
      </w:pPr>
      <w:r>
        <w:t>Description: Retrieves a note by its unique URL</w:t>
      </w:r>
      <w:r>
        <w:t>(Response)</w:t>
      </w:r>
      <w:r>
        <w:t>.</w:t>
      </w:r>
    </w:p>
    <w:p w14:paraId="1FCBDB5B" w14:textId="77777777" w:rsidR="00A05AF5" w:rsidRDefault="00A05AF5" w:rsidP="00A05AF5">
      <w:pPr>
        <w:pStyle w:val="NormalWeb"/>
        <w:numPr>
          <w:ilvl w:val="0"/>
          <w:numId w:val="10"/>
        </w:numPr>
      </w:pPr>
      <w:r>
        <w:lastRenderedPageBreak/>
        <w:t>Build Steps/Scripts</w:t>
      </w:r>
    </w:p>
    <w:p w14:paraId="16DC0550" w14:textId="77777777" w:rsidR="00D31BE7" w:rsidRDefault="00D31BE7" w:rsidP="00D31BE7">
      <w:pPr>
        <w:pStyle w:val="NormalWeb"/>
        <w:numPr>
          <w:ilvl w:val="0"/>
          <w:numId w:val="23"/>
        </w:numPr>
      </w:pPr>
      <w:r w:rsidRPr="00D31BE7">
        <w:t>Create the Project Files</w:t>
      </w:r>
    </w:p>
    <w:p w14:paraId="5EB436DB" w14:textId="6C383987" w:rsidR="00A05AF5" w:rsidRDefault="00D31BE7" w:rsidP="00D31BE7">
      <w:pPr>
        <w:pStyle w:val="NormalWeb"/>
        <w:numPr>
          <w:ilvl w:val="0"/>
          <w:numId w:val="23"/>
        </w:numPr>
      </w:pPr>
      <w:r w:rsidRPr="00D31BE7">
        <w:t>Navigate to the Project Directory</w:t>
      </w:r>
      <w:r w:rsidR="00A05AF5">
        <w:t>.</w:t>
      </w:r>
    </w:p>
    <w:p w14:paraId="656E0FEE" w14:textId="231E6C43" w:rsidR="00D31BE7" w:rsidRDefault="00D31BE7" w:rsidP="00D31BE7">
      <w:pPr>
        <w:pStyle w:val="NormalWeb"/>
        <w:numPr>
          <w:ilvl w:val="0"/>
          <w:numId w:val="23"/>
        </w:numPr>
      </w:pPr>
      <w:r w:rsidRPr="00D31BE7">
        <w:t>Initialize the Node.js Project</w:t>
      </w:r>
    </w:p>
    <w:p w14:paraId="74377DC0" w14:textId="1A0649C4" w:rsidR="00D31BE7" w:rsidRDefault="00D31BE7" w:rsidP="00D31BE7">
      <w:pPr>
        <w:pStyle w:val="NormalWeb"/>
        <w:numPr>
          <w:ilvl w:val="0"/>
          <w:numId w:val="23"/>
        </w:numPr>
      </w:pPr>
      <w:r w:rsidRPr="00D31BE7">
        <w:t>Install Dependencies</w:t>
      </w:r>
    </w:p>
    <w:p w14:paraId="618C70A7" w14:textId="55785052" w:rsidR="00D31BE7" w:rsidRDefault="00D31BE7" w:rsidP="00D31BE7">
      <w:pPr>
        <w:pStyle w:val="NormalWeb"/>
        <w:numPr>
          <w:ilvl w:val="0"/>
          <w:numId w:val="23"/>
        </w:numPr>
      </w:pPr>
      <w:r w:rsidRPr="00D31BE7">
        <w:t xml:space="preserve">Create </w:t>
      </w:r>
      <w:proofErr w:type="gramStart"/>
      <w:r w:rsidRPr="00D31BE7">
        <w:t>the .env</w:t>
      </w:r>
      <w:proofErr w:type="gramEnd"/>
      <w:r w:rsidRPr="00D31BE7">
        <w:t xml:space="preserve"> File</w:t>
      </w:r>
    </w:p>
    <w:p w14:paraId="40AE7B57" w14:textId="27FC1652" w:rsidR="00A05AF5" w:rsidRDefault="00D31BE7" w:rsidP="00D31BE7">
      <w:pPr>
        <w:pStyle w:val="NormalWeb"/>
        <w:numPr>
          <w:ilvl w:val="0"/>
          <w:numId w:val="23"/>
        </w:numPr>
      </w:pPr>
      <w:r w:rsidRPr="00D31BE7">
        <w:t>Run the Applicatio</w:t>
      </w:r>
      <w:r>
        <w:t>n.</w:t>
      </w:r>
    </w:p>
    <w:p w14:paraId="1878FC9D" w14:textId="760B5F6E" w:rsidR="00D31BE7" w:rsidRDefault="00D31BE7" w:rsidP="00D31BE7">
      <w:pPr>
        <w:pStyle w:val="NormalWeb"/>
        <w:numPr>
          <w:ilvl w:val="0"/>
          <w:numId w:val="1"/>
        </w:numPr>
      </w:pPr>
      <w:proofErr w:type="spellStart"/>
      <w:r>
        <w:t>Github</w:t>
      </w:r>
      <w:proofErr w:type="spellEnd"/>
      <w:r>
        <w:t xml:space="preserve"> information:</w:t>
      </w:r>
    </w:p>
    <w:p w14:paraId="4A643E74" w14:textId="77777777" w:rsidR="00D31BE7" w:rsidRDefault="00D31BE7" w:rsidP="00D31BE7">
      <w:pPr>
        <w:pStyle w:val="NormalWeb"/>
      </w:pPr>
    </w:p>
    <w:p w14:paraId="0F01D6B4" w14:textId="6A37FED8" w:rsidR="00D31BE7" w:rsidRDefault="00D31BE7" w:rsidP="00D31BE7">
      <w:pPr>
        <w:pStyle w:val="NormalWeb"/>
        <w:numPr>
          <w:ilvl w:val="0"/>
          <w:numId w:val="1"/>
        </w:numPr>
      </w:pPr>
      <w:r>
        <w:t>References</w:t>
      </w:r>
    </w:p>
    <w:p w14:paraId="1C97A0CA" w14:textId="51E02AA5" w:rsidR="00D31BE7" w:rsidRDefault="00D31BE7" w:rsidP="00D31BE7">
      <w:pPr>
        <w:pStyle w:val="ListParagraph"/>
      </w:pPr>
      <w:r w:rsidRPr="00D31BE7">
        <w:rPr>
          <w:b/>
          <w:bCs/>
          <w:lang w:val="fr-FR"/>
        </w:rPr>
        <w:t xml:space="preserve">MongoDB </w:t>
      </w:r>
      <w:proofErr w:type="gramStart"/>
      <w:r w:rsidRPr="00D31BE7">
        <w:rPr>
          <w:b/>
          <w:bCs/>
          <w:lang w:val="fr-FR"/>
        </w:rPr>
        <w:t>Documentation</w:t>
      </w:r>
      <w:r w:rsidRPr="00D31BE7">
        <w:rPr>
          <w:lang w:val="fr-FR"/>
        </w:rPr>
        <w:t>:</w:t>
      </w:r>
      <w:proofErr w:type="gramEnd"/>
      <w:r w:rsidRPr="00D31BE7">
        <w:rPr>
          <w:lang w:val="fr-FR"/>
        </w:rPr>
        <w:t xml:space="preserve"> </w:t>
      </w:r>
      <w:hyperlink r:id="rId5" w:tgtFrame="_new" w:history="1">
        <w:r w:rsidRPr="00D31BE7">
          <w:rPr>
            <w:rStyle w:val="Hyperlink"/>
            <w:lang w:val="fr-FR"/>
          </w:rPr>
          <w:t>https://docs.mongodb.com/</w:t>
        </w:r>
      </w:hyperlink>
    </w:p>
    <w:p w14:paraId="42A3AF55" w14:textId="4549A8EC" w:rsidR="00D31BE7" w:rsidRDefault="00D31BE7" w:rsidP="00D31BE7">
      <w:pPr>
        <w:pStyle w:val="ListParagraph"/>
        <w:rPr>
          <w:lang w:val="fr-FR"/>
        </w:rPr>
      </w:pPr>
      <w:r>
        <w:rPr>
          <w:b/>
          <w:bCs/>
          <w:lang w:val="fr-FR"/>
        </w:rPr>
        <w:t>Express.</w:t>
      </w:r>
      <w:r>
        <w:rPr>
          <w:lang w:val="fr-FR"/>
        </w:rPr>
        <w:t>js Documentation :</w:t>
      </w:r>
      <w:r w:rsidRPr="00D31BE7">
        <w:rPr>
          <w:lang w:val="fr-FR"/>
        </w:rPr>
        <w:t xml:space="preserve"> </w:t>
      </w:r>
      <w:hyperlink r:id="rId6" w:history="1">
        <w:r w:rsidRPr="00845B8A">
          <w:rPr>
            <w:rStyle w:val="Hyperlink"/>
            <w:lang w:val="fr-FR"/>
          </w:rPr>
          <w:t>https://expressjs.com/</w:t>
        </w:r>
      </w:hyperlink>
    </w:p>
    <w:p w14:paraId="61ECA385" w14:textId="3840C379" w:rsidR="00D31BE7" w:rsidRDefault="00D31BE7" w:rsidP="00D31BE7">
      <w:pPr>
        <w:pStyle w:val="ListParagraph"/>
        <w:rPr>
          <w:color w:val="0F4761" w:themeColor="accent1" w:themeShade="BF"/>
          <w:u w:val="single"/>
          <w:lang w:val="fr-FR"/>
        </w:rPr>
      </w:pPr>
      <w:r w:rsidRPr="00D31BE7">
        <w:rPr>
          <w:b/>
          <w:bCs/>
          <w:lang w:val="fr-FR"/>
        </w:rPr>
        <w:t xml:space="preserve">Node.js </w:t>
      </w:r>
      <w:proofErr w:type="gramStart"/>
      <w:r w:rsidRPr="00D31BE7">
        <w:rPr>
          <w:b/>
          <w:bCs/>
          <w:lang w:val="fr-FR"/>
        </w:rPr>
        <w:t>Documentation</w:t>
      </w:r>
      <w:r w:rsidRPr="002D5A29">
        <w:rPr>
          <w:color w:val="000000" w:themeColor="text1"/>
          <w:lang w:val="fr-FR"/>
        </w:rPr>
        <w:t>:</w:t>
      </w:r>
      <w:proofErr w:type="gramEnd"/>
      <w:r w:rsidRPr="00D31BE7">
        <w:rPr>
          <w:color w:val="0F4761" w:themeColor="accent1" w:themeShade="BF"/>
          <w:lang w:val="fr-FR"/>
        </w:rPr>
        <w:t xml:space="preserve"> </w:t>
      </w:r>
      <w:hyperlink r:id="rId7" w:history="1">
        <w:r w:rsidR="002D5A29" w:rsidRPr="00845B8A">
          <w:rPr>
            <w:rStyle w:val="Hyperlink"/>
            <w:color w:val="345964" w:themeColor="hyperlink" w:themeShade="BF"/>
            <w:lang w:val="fr-FR"/>
          </w:rPr>
          <w:t>https://nodejs.org/en/docs/</w:t>
        </w:r>
      </w:hyperlink>
    </w:p>
    <w:p w14:paraId="177E4891" w14:textId="0730EF9B" w:rsidR="002D5A29" w:rsidRPr="002D5A29" w:rsidRDefault="002D5A29" w:rsidP="00D31BE7">
      <w:pPr>
        <w:pStyle w:val="ListParagraph"/>
        <w:rPr>
          <w:color w:val="0F4761" w:themeColor="accent1" w:themeShade="BF"/>
          <w:lang w:val="fr-FR"/>
        </w:rPr>
      </w:pPr>
      <w:proofErr w:type="spellStart"/>
      <w:r w:rsidRPr="002D5A29">
        <w:rPr>
          <w:b/>
          <w:bCs/>
          <w:color w:val="000000" w:themeColor="text1"/>
          <w:lang w:val="fr-FR"/>
        </w:rPr>
        <w:t>Mongoose</w:t>
      </w:r>
      <w:proofErr w:type="spellEnd"/>
      <w:r w:rsidRPr="002D5A29">
        <w:rPr>
          <w:b/>
          <w:bCs/>
          <w:color w:val="000000" w:themeColor="text1"/>
          <w:lang w:val="fr-FR"/>
        </w:rPr>
        <w:t xml:space="preserve"> </w:t>
      </w:r>
      <w:proofErr w:type="gramStart"/>
      <w:r w:rsidRPr="002D5A29">
        <w:rPr>
          <w:b/>
          <w:bCs/>
          <w:color w:val="000000" w:themeColor="text1"/>
          <w:lang w:val="fr-FR"/>
        </w:rPr>
        <w:t>Documentation</w:t>
      </w:r>
      <w:r w:rsidRPr="002D5A29">
        <w:rPr>
          <w:color w:val="000000" w:themeColor="text1"/>
          <w:lang w:val="fr-FR"/>
        </w:rPr>
        <w:t>:</w:t>
      </w:r>
      <w:proofErr w:type="gramEnd"/>
      <w:r w:rsidRPr="002D5A29">
        <w:rPr>
          <w:color w:val="000000" w:themeColor="text1"/>
          <w:lang w:val="fr-FR"/>
        </w:rPr>
        <w:t xml:space="preserve"> </w:t>
      </w:r>
      <w:r w:rsidRPr="002D5A29">
        <w:rPr>
          <w:color w:val="3A3A3A" w:themeColor="background2" w:themeShade="40"/>
          <w:u w:val="single"/>
          <w:lang w:val="fr-FR"/>
        </w:rPr>
        <w:t>https://mongoosejs.com/docs/</w:t>
      </w:r>
    </w:p>
    <w:p w14:paraId="721B4E4C" w14:textId="77777777" w:rsidR="00D31BE7" w:rsidRPr="00D31BE7" w:rsidRDefault="00D31BE7" w:rsidP="00D31BE7">
      <w:pPr>
        <w:pStyle w:val="NormalWeb"/>
        <w:ind w:left="720"/>
        <w:rPr>
          <w:lang w:val="fr-FR"/>
        </w:rPr>
      </w:pPr>
    </w:p>
    <w:p w14:paraId="6316958D" w14:textId="77777777" w:rsidR="00A05AF5" w:rsidRPr="00D31BE7" w:rsidRDefault="00A05AF5" w:rsidP="00A05AF5">
      <w:pPr>
        <w:pStyle w:val="NormalWeb"/>
        <w:ind w:left="1800"/>
        <w:jc w:val="both"/>
        <w:rPr>
          <w:lang w:val="fr-FR"/>
        </w:rPr>
      </w:pPr>
    </w:p>
    <w:p w14:paraId="15197A66" w14:textId="77777777" w:rsidR="00A05AF5" w:rsidRPr="00D31BE7" w:rsidRDefault="00A05AF5" w:rsidP="00A05AF5">
      <w:pPr>
        <w:pStyle w:val="NormalWeb"/>
        <w:ind w:left="1800"/>
        <w:rPr>
          <w:lang w:val="fr-FR"/>
        </w:rPr>
      </w:pPr>
    </w:p>
    <w:p w14:paraId="1F0C2109" w14:textId="2360E2CE" w:rsidR="00CA3A49" w:rsidRPr="00D31BE7" w:rsidRDefault="00CA3A49" w:rsidP="00CA3A49">
      <w:pPr>
        <w:pStyle w:val="NormalWeb"/>
        <w:ind w:left="1080"/>
        <w:rPr>
          <w:lang w:val="fr-FR"/>
        </w:rPr>
      </w:pPr>
    </w:p>
    <w:p w14:paraId="4A7A1895" w14:textId="43EBD90A" w:rsidR="00CA3A49" w:rsidRPr="00D31BE7" w:rsidRDefault="00CA3A49" w:rsidP="00CA3A49">
      <w:pPr>
        <w:pStyle w:val="NormalWeb"/>
        <w:ind w:left="1080"/>
        <w:rPr>
          <w:lang w:val="fr-FR"/>
        </w:rPr>
      </w:pPr>
    </w:p>
    <w:p w14:paraId="010B68FB" w14:textId="548AADF0" w:rsidR="00CA3A49" w:rsidRPr="00D31BE7" w:rsidRDefault="00CA3A49" w:rsidP="00CA3A49">
      <w:pPr>
        <w:pStyle w:val="NormalWeb"/>
        <w:ind w:left="1080"/>
        <w:rPr>
          <w:lang w:val="fr-FR"/>
        </w:rPr>
      </w:pPr>
    </w:p>
    <w:p w14:paraId="39FE8D3E" w14:textId="77777777" w:rsidR="00CA3A49" w:rsidRPr="00D31BE7" w:rsidRDefault="00CA3A49" w:rsidP="00CA3A49">
      <w:pPr>
        <w:pStyle w:val="NormalWeb"/>
        <w:ind w:left="2160"/>
        <w:rPr>
          <w:lang w:val="fr-FR"/>
        </w:rPr>
      </w:pPr>
    </w:p>
    <w:p w14:paraId="58DF50E1" w14:textId="77777777" w:rsidR="00CA3A49" w:rsidRPr="00D31BE7" w:rsidRDefault="00CA3A49" w:rsidP="00CA3A49">
      <w:pPr>
        <w:pStyle w:val="NormalWeb"/>
        <w:ind w:left="1080"/>
        <w:rPr>
          <w:lang w:val="fr-FR"/>
        </w:rPr>
      </w:pPr>
    </w:p>
    <w:p w14:paraId="3B052B3D" w14:textId="36F13F05" w:rsidR="00BA4E61" w:rsidRPr="00D31BE7" w:rsidRDefault="00BA4E61" w:rsidP="00BA4E61">
      <w:pPr>
        <w:pStyle w:val="NormalWeb"/>
        <w:ind w:left="720"/>
        <w:rPr>
          <w:lang w:val="fr-FR"/>
        </w:rPr>
      </w:pPr>
    </w:p>
    <w:p w14:paraId="5287CBA9" w14:textId="4C2FFA6A" w:rsidR="00BA4E61" w:rsidRPr="00D31BE7" w:rsidRDefault="00BA4E61" w:rsidP="00BA4E61">
      <w:pPr>
        <w:pStyle w:val="NormalWeb"/>
        <w:rPr>
          <w:lang w:val="fr-FR"/>
        </w:rPr>
      </w:pPr>
    </w:p>
    <w:p w14:paraId="24EC790D" w14:textId="77777777" w:rsidR="00BA4E61" w:rsidRPr="00D31BE7" w:rsidRDefault="00BA4E61" w:rsidP="00BA4E61">
      <w:pPr>
        <w:rPr>
          <w:lang w:val="fr-FR"/>
        </w:rPr>
      </w:pPr>
    </w:p>
    <w:sectPr w:rsidR="00BA4E61" w:rsidRPr="00D31B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41C5"/>
    <w:multiLevelType w:val="hybridMultilevel"/>
    <w:tmpl w:val="B85ADBC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 w15:restartNumberingAfterBreak="0">
    <w:nsid w:val="101E75A4"/>
    <w:multiLevelType w:val="hybridMultilevel"/>
    <w:tmpl w:val="CA745DC6"/>
    <w:lvl w:ilvl="0" w:tplc="4C090001">
      <w:start w:val="1"/>
      <w:numFmt w:val="bullet"/>
      <w:lvlText w:val=""/>
      <w:lvlJc w:val="left"/>
      <w:pPr>
        <w:ind w:left="1800" w:hanging="360"/>
      </w:pPr>
      <w:rPr>
        <w:rFonts w:ascii="Symbol" w:hAnsi="Symbol"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2" w15:restartNumberingAfterBreak="0">
    <w:nsid w:val="276E66E2"/>
    <w:multiLevelType w:val="hybridMultilevel"/>
    <w:tmpl w:val="9092AB3C"/>
    <w:lvl w:ilvl="0" w:tplc="4C090001">
      <w:start w:val="1"/>
      <w:numFmt w:val="bullet"/>
      <w:lvlText w:val=""/>
      <w:lvlJc w:val="left"/>
      <w:pPr>
        <w:ind w:left="1800" w:hanging="360"/>
      </w:pPr>
      <w:rPr>
        <w:rFonts w:ascii="Symbol" w:hAnsi="Symbol"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3" w15:restartNumberingAfterBreak="0">
    <w:nsid w:val="28364EB8"/>
    <w:multiLevelType w:val="hybridMultilevel"/>
    <w:tmpl w:val="2716F55C"/>
    <w:lvl w:ilvl="0" w:tplc="4C090011">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D251FFA"/>
    <w:multiLevelType w:val="hybridMultilevel"/>
    <w:tmpl w:val="A232C196"/>
    <w:lvl w:ilvl="0" w:tplc="4C090001">
      <w:start w:val="1"/>
      <w:numFmt w:val="bullet"/>
      <w:lvlText w:val=""/>
      <w:lvlJc w:val="left"/>
      <w:pPr>
        <w:ind w:left="1800" w:hanging="360"/>
      </w:pPr>
      <w:rPr>
        <w:rFonts w:ascii="Symbol" w:hAnsi="Symbol"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5" w15:restartNumberingAfterBreak="0">
    <w:nsid w:val="2F133548"/>
    <w:multiLevelType w:val="hybridMultilevel"/>
    <w:tmpl w:val="A2229BEA"/>
    <w:lvl w:ilvl="0" w:tplc="4C090003">
      <w:start w:val="1"/>
      <w:numFmt w:val="bullet"/>
      <w:lvlText w:val="o"/>
      <w:lvlJc w:val="left"/>
      <w:pPr>
        <w:ind w:left="720" w:hanging="360"/>
      </w:pPr>
      <w:rPr>
        <w:rFonts w:ascii="Courier New" w:hAnsi="Courier New" w:cs="Courier New" w:hint="default"/>
      </w:rPr>
    </w:lvl>
    <w:lvl w:ilvl="1" w:tplc="4C090003" w:tentative="1">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34D04D4C"/>
    <w:multiLevelType w:val="hybridMultilevel"/>
    <w:tmpl w:val="562C40C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3B777F79"/>
    <w:multiLevelType w:val="hybridMultilevel"/>
    <w:tmpl w:val="55261BC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8" w15:restartNumberingAfterBreak="0">
    <w:nsid w:val="3F597D4E"/>
    <w:multiLevelType w:val="hybridMultilevel"/>
    <w:tmpl w:val="E16EFEA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9" w15:restartNumberingAfterBreak="0">
    <w:nsid w:val="432A665C"/>
    <w:multiLevelType w:val="hybridMultilevel"/>
    <w:tmpl w:val="5C105A42"/>
    <w:lvl w:ilvl="0" w:tplc="4C090003">
      <w:start w:val="1"/>
      <w:numFmt w:val="bullet"/>
      <w:lvlText w:val="o"/>
      <w:lvlJc w:val="left"/>
      <w:pPr>
        <w:ind w:left="2160" w:hanging="360"/>
      </w:pPr>
      <w:rPr>
        <w:rFonts w:ascii="Courier New" w:hAnsi="Courier New" w:cs="Courier New"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10" w15:restartNumberingAfterBreak="0">
    <w:nsid w:val="50093A6F"/>
    <w:multiLevelType w:val="hybridMultilevel"/>
    <w:tmpl w:val="CAC8E016"/>
    <w:lvl w:ilvl="0" w:tplc="4C090003">
      <w:start w:val="1"/>
      <w:numFmt w:val="bullet"/>
      <w:lvlText w:val="o"/>
      <w:lvlJc w:val="left"/>
      <w:pPr>
        <w:ind w:left="2160" w:hanging="360"/>
      </w:pPr>
      <w:rPr>
        <w:rFonts w:ascii="Courier New" w:hAnsi="Courier New" w:cs="Courier New"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11" w15:restartNumberingAfterBreak="0">
    <w:nsid w:val="50F3302A"/>
    <w:multiLevelType w:val="hybridMultilevel"/>
    <w:tmpl w:val="F2DC73B0"/>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51FC7011"/>
    <w:multiLevelType w:val="hybridMultilevel"/>
    <w:tmpl w:val="F42AADB4"/>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522E6E41"/>
    <w:multiLevelType w:val="hybridMultilevel"/>
    <w:tmpl w:val="07FA6538"/>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4" w15:restartNumberingAfterBreak="0">
    <w:nsid w:val="531D4793"/>
    <w:multiLevelType w:val="multilevel"/>
    <w:tmpl w:val="2FF4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1591D"/>
    <w:multiLevelType w:val="hybridMultilevel"/>
    <w:tmpl w:val="E6C24FDC"/>
    <w:lvl w:ilvl="0" w:tplc="4C090001">
      <w:start w:val="1"/>
      <w:numFmt w:val="bullet"/>
      <w:lvlText w:val=""/>
      <w:lvlJc w:val="left"/>
      <w:pPr>
        <w:ind w:left="1800" w:hanging="360"/>
      </w:pPr>
      <w:rPr>
        <w:rFonts w:ascii="Symbol" w:hAnsi="Symbol"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16" w15:restartNumberingAfterBreak="0">
    <w:nsid w:val="635211DD"/>
    <w:multiLevelType w:val="hybridMultilevel"/>
    <w:tmpl w:val="ED9AD4B8"/>
    <w:lvl w:ilvl="0" w:tplc="4C090001">
      <w:start w:val="1"/>
      <w:numFmt w:val="bullet"/>
      <w:lvlText w:val=""/>
      <w:lvlJc w:val="left"/>
      <w:pPr>
        <w:ind w:left="2160" w:hanging="360"/>
      </w:pPr>
      <w:rPr>
        <w:rFonts w:ascii="Symbol" w:hAnsi="Symbo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17" w15:restartNumberingAfterBreak="0">
    <w:nsid w:val="6A771ABF"/>
    <w:multiLevelType w:val="hybridMultilevel"/>
    <w:tmpl w:val="B7467B5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C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AD823A8"/>
    <w:multiLevelType w:val="hybridMultilevel"/>
    <w:tmpl w:val="BBFE9CA6"/>
    <w:lvl w:ilvl="0" w:tplc="4C090003">
      <w:start w:val="1"/>
      <w:numFmt w:val="bullet"/>
      <w:lvlText w:val="o"/>
      <w:lvlJc w:val="left"/>
      <w:pPr>
        <w:ind w:left="1800" w:hanging="360"/>
      </w:pPr>
      <w:rPr>
        <w:rFonts w:ascii="Courier New" w:hAnsi="Courier New" w:cs="Courier New"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19" w15:restartNumberingAfterBreak="0">
    <w:nsid w:val="6CBD6A9D"/>
    <w:multiLevelType w:val="hybridMultilevel"/>
    <w:tmpl w:val="B9F81316"/>
    <w:lvl w:ilvl="0" w:tplc="4C090001">
      <w:start w:val="1"/>
      <w:numFmt w:val="bullet"/>
      <w:lvlText w:val=""/>
      <w:lvlJc w:val="left"/>
      <w:pPr>
        <w:ind w:left="1800" w:hanging="360"/>
      </w:pPr>
      <w:rPr>
        <w:rFonts w:ascii="Symbol" w:hAnsi="Symbol"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20" w15:restartNumberingAfterBreak="0">
    <w:nsid w:val="7105227A"/>
    <w:multiLevelType w:val="hybridMultilevel"/>
    <w:tmpl w:val="AAF4BE0C"/>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1" w15:restartNumberingAfterBreak="0">
    <w:nsid w:val="77C0578B"/>
    <w:multiLevelType w:val="hybridMultilevel"/>
    <w:tmpl w:val="73C483FA"/>
    <w:lvl w:ilvl="0" w:tplc="FFFFFFFF">
      <w:start w:val="1"/>
      <w:numFmt w:val="bullet"/>
      <w:lvlText w:val=""/>
      <w:lvlJc w:val="left"/>
      <w:pPr>
        <w:ind w:left="720" w:hanging="360"/>
      </w:pPr>
      <w:rPr>
        <w:rFonts w:ascii="Symbol" w:hAnsi="Symbol" w:hint="default"/>
      </w:rPr>
    </w:lvl>
    <w:lvl w:ilvl="1" w:tplc="4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A6C5FA7"/>
    <w:multiLevelType w:val="hybridMultilevel"/>
    <w:tmpl w:val="04EAE09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850870627">
    <w:abstractNumId w:val="22"/>
  </w:num>
  <w:num w:numId="2" w16cid:durableId="2068331145">
    <w:abstractNumId w:val="13"/>
  </w:num>
  <w:num w:numId="3" w16cid:durableId="622229219">
    <w:abstractNumId w:val="8"/>
  </w:num>
  <w:num w:numId="4" w16cid:durableId="188035451">
    <w:abstractNumId w:val="20"/>
  </w:num>
  <w:num w:numId="5" w16cid:durableId="1252737032">
    <w:abstractNumId w:val="7"/>
  </w:num>
  <w:num w:numId="6" w16cid:durableId="1623264850">
    <w:abstractNumId w:val="0"/>
  </w:num>
  <w:num w:numId="7" w16cid:durableId="1856844998">
    <w:abstractNumId w:val="12"/>
  </w:num>
  <w:num w:numId="8" w16cid:durableId="277953074">
    <w:abstractNumId w:val="11"/>
  </w:num>
  <w:num w:numId="9" w16cid:durableId="923998620">
    <w:abstractNumId w:val="21"/>
  </w:num>
  <w:num w:numId="10" w16cid:durableId="2070806705">
    <w:abstractNumId w:val="3"/>
  </w:num>
  <w:num w:numId="11" w16cid:durableId="1161382947">
    <w:abstractNumId w:val="1"/>
  </w:num>
  <w:num w:numId="12" w16cid:durableId="891119097">
    <w:abstractNumId w:val="10"/>
  </w:num>
  <w:num w:numId="13" w16cid:durableId="160505745">
    <w:abstractNumId w:val="9"/>
  </w:num>
  <w:num w:numId="14" w16cid:durableId="582377956">
    <w:abstractNumId w:val="5"/>
  </w:num>
  <w:num w:numId="15" w16cid:durableId="965626359">
    <w:abstractNumId w:val="17"/>
  </w:num>
  <w:num w:numId="16" w16cid:durableId="1673993958">
    <w:abstractNumId w:val="2"/>
  </w:num>
  <w:num w:numId="17" w16cid:durableId="1499230084">
    <w:abstractNumId w:val="15"/>
  </w:num>
  <w:num w:numId="18" w16cid:durableId="1766339893">
    <w:abstractNumId w:val="19"/>
  </w:num>
  <w:num w:numId="19" w16cid:durableId="564147928">
    <w:abstractNumId w:val="4"/>
  </w:num>
  <w:num w:numId="20" w16cid:durableId="886114068">
    <w:abstractNumId w:val="14"/>
  </w:num>
  <w:num w:numId="21" w16cid:durableId="1458334818">
    <w:abstractNumId w:val="6"/>
  </w:num>
  <w:num w:numId="22" w16cid:durableId="2090342557">
    <w:abstractNumId w:val="16"/>
  </w:num>
  <w:num w:numId="23" w16cid:durableId="2090049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61"/>
    <w:rsid w:val="002B0E23"/>
    <w:rsid w:val="002D5A29"/>
    <w:rsid w:val="005153CD"/>
    <w:rsid w:val="0059275E"/>
    <w:rsid w:val="00A05AF5"/>
    <w:rsid w:val="00BA4E61"/>
    <w:rsid w:val="00CA3A49"/>
    <w:rsid w:val="00D31BE7"/>
    <w:rsid w:val="00DE58C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CC4E"/>
  <w15:chartTrackingRefBased/>
  <w15:docId w15:val="{90E75089-65D9-4C5B-8C14-FB0CE978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4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4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E61"/>
    <w:rPr>
      <w:rFonts w:eastAsiaTheme="majorEastAsia" w:cstheme="majorBidi"/>
      <w:color w:val="272727" w:themeColor="text1" w:themeTint="D8"/>
    </w:rPr>
  </w:style>
  <w:style w:type="paragraph" w:styleId="Title">
    <w:name w:val="Title"/>
    <w:basedOn w:val="Normal"/>
    <w:next w:val="Normal"/>
    <w:link w:val="TitleChar"/>
    <w:uiPriority w:val="10"/>
    <w:qFormat/>
    <w:rsid w:val="00BA4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E61"/>
    <w:pPr>
      <w:spacing w:before="160"/>
      <w:jc w:val="center"/>
    </w:pPr>
    <w:rPr>
      <w:i/>
      <w:iCs/>
      <w:color w:val="404040" w:themeColor="text1" w:themeTint="BF"/>
    </w:rPr>
  </w:style>
  <w:style w:type="character" w:customStyle="1" w:styleId="QuoteChar">
    <w:name w:val="Quote Char"/>
    <w:basedOn w:val="DefaultParagraphFont"/>
    <w:link w:val="Quote"/>
    <w:uiPriority w:val="29"/>
    <w:rsid w:val="00BA4E61"/>
    <w:rPr>
      <w:i/>
      <w:iCs/>
      <w:color w:val="404040" w:themeColor="text1" w:themeTint="BF"/>
    </w:rPr>
  </w:style>
  <w:style w:type="paragraph" w:styleId="ListParagraph">
    <w:name w:val="List Paragraph"/>
    <w:basedOn w:val="Normal"/>
    <w:uiPriority w:val="34"/>
    <w:qFormat/>
    <w:rsid w:val="00BA4E61"/>
    <w:pPr>
      <w:ind w:left="720"/>
      <w:contextualSpacing/>
    </w:pPr>
  </w:style>
  <w:style w:type="character" w:styleId="IntenseEmphasis">
    <w:name w:val="Intense Emphasis"/>
    <w:basedOn w:val="DefaultParagraphFont"/>
    <w:uiPriority w:val="21"/>
    <w:qFormat/>
    <w:rsid w:val="00BA4E61"/>
    <w:rPr>
      <w:i/>
      <w:iCs/>
      <w:color w:val="0F4761" w:themeColor="accent1" w:themeShade="BF"/>
    </w:rPr>
  </w:style>
  <w:style w:type="paragraph" w:styleId="IntenseQuote">
    <w:name w:val="Intense Quote"/>
    <w:basedOn w:val="Normal"/>
    <w:next w:val="Normal"/>
    <w:link w:val="IntenseQuoteChar"/>
    <w:uiPriority w:val="30"/>
    <w:qFormat/>
    <w:rsid w:val="00BA4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E61"/>
    <w:rPr>
      <w:i/>
      <w:iCs/>
      <w:color w:val="0F4761" w:themeColor="accent1" w:themeShade="BF"/>
    </w:rPr>
  </w:style>
  <w:style w:type="character" w:styleId="IntenseReference">
    <w:name w:val="Intense Reference"/>
    <w:basedOn w:val="DefaultParagraphFont"/>
    <w:uiPriority w:val="32"/>
    <w:qFormat/>
    <w:rsid w:val="00BA4E61"/>
    <w:rPr>
      <w:b/>
      <w:bCs/>
      <w:smallCaps/>
      <w:color w:val="0F4761" w:themeColor="accent1" w:themeShade="BF"/>
      <w:spacing w:val="5"/>
    </w:rPr>
  </w:style>
  <w:style w:type="paragraph" w:styleId="NormalWeb">
    <w:name w:val="Normal (Web)"/>
    <w:basedOn w:val="Normal"/>
    <w:uiPriority w:val="99"/>
    <w:unhideWhenUsed/>
    <w:rsid w:val="00BA4E61"/>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Strong">
    <w:name w:val="Strong"/>
    <w:basedOn w:val="DefaultParagraphFont"/>
    <w:uiPriority w:val="22"/>
    <w:qFormat/>
    <w:rsid w:val="00DE58C5"/>
    <w:rPr>
      <w:b/>
      <w:bCs/>
    </w:rPr>
  </w:style>
  <w:style w:type="table" w:styleId="TableGrid">
    <w:name w:val="Table Grid"/>
    <w:basedOn w:val="TableNormal"/>
    <w:uiPriority w:val="39"/>
    <w:rsid w:val="00DE5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E58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E58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31BE7"/>
    <w:rPr>
      <w:color w:val="467886" w:themeColor="hyperlink"/>
      <w:u w:val="single"/>
    </w:rPr>
  </w:style>
  <w:style w:type="character" w:styleId="UnresolvedMention">
    <w:name w:val="Unresolved Mention"/>
    <w:basedOn w:val="DefaultParagraphFont"/>
    <w:uiPriority w:val="99"/>
    <w:semiHidden/>
    <w:unhideWhenUsed/>
    <w:rsid w:val="00D31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76604">
      <w:bodyDiv w:val="1"/>
      <w:marLeft w:val="0"/>
      <w:marRight w:val="0"/>
      <w:marTop w:val="0"/>
      <w:marBottom w:val="0"/>
      <w:divBdr>
        <w:top w:val="none" w:sz="0" w:space="0" w:color="auto"/>
        <w:left w:val="none" w:sz="0" w:space="0" w:color="auto"/>
        <w:bottom w:val="none" w:sz="0" w:space="0" w:color="auto"/>
        <w:right w:val="none" w:sz="0" w:space="0" w:color="auto"/>
      </w:divBdr>
    </w:div>
    <w:div w:id="170418227">
      <w:bodyDiv w:val="1"/>
      <w:marLeft w:val="0"/>
      <w:marRight w:val="0"/>
      <w:marTop w:val="0"/>
      <w:marBottom w:val="0"/>
      <w:divBdr>
        <w:top w:val="none" w:sz="0" w:space="0" w:color="auto"/>
        <w:left w:val="none" w:sz="0" w:space="0" w:color="auto"/>
        <w:bottom w:val="none" w:sz="0" w:space="0" w:color="auto"/>
        <w:right w:val="none" w:sz="0" w:space="0" w:color="auto"/>
      </w:divBdr>
    </w:div>
    <w:div w:id="356852275">
      <w:bodyDiv w:val="1"/>
      <w:marLeft w:val="0"/>
      <w:marRight w:val="0"/>
      <w:marTop w:val="0"/>
      <w:marBottom w:val="0"/>
      <w:divBdr>
        <w:top w:val="none" w:sz="0" w:space="0" w:color="auto"/>
        <w:left w:val="none" w:sz="0" w:space="0" w:color="auto"/>
        <w:bottom w:val="none" w:sz="0" w:space="0" w:color="auto"/>
        <w:right w:val="none" w:sz="0" w:space="0" w:color="auto"/>
      </w:divBdr>
    </w:div>
    <w:div w:id="449937042">
      <w:bodyDiv w:val="1"/>
      <w:marLeft w:val="0"/>
      <w:marRight w:val="0"/>
      <w:marTop w:val="0"/>
      <w:marBottom w:val="0"/>
      <w:divBdr>
        <w:top w:val="none" w:sz="0" w:space="0" w:color="auto"/>
        <w:left w:val="none" w:sz="0" w:space="0" w:color="auto"/>
        <w:bottom w:val="none" w:sz="0" w:space="0" w:color="auto"/>
        <w:right w:val="none" w:sz="0" w:space="0" w:color="auto"/>
      </w:divBdr>
    </w:div>
    <w:div w:id="728378405">
      <w:bodyDiv w:val="1"/>
      <w:marLeft w:val="0"/>
      <w:marRight w:val="0"/>
      <w:marTop w:val="0"/>
      <w:marBottom w:val="0"/>
      <w:divBdr>
        <w:top w:val="none" w:sz="0" w:space="0" w:color="auto"/>
        <w:left w:val="none" w:sz="0" w:space="0" w:color="auto"/>
        <w:bottom w:val="none" w:sz="0" w:space="0" w:color="auto"/>
        <w:right w:val="none" w:sz="0" w:space="0" w:color="auto"/>
      </w:divBdr>
    </w:div>
    <w:div w:id="735208742">
      <w:bodyDiv w:val="1"/>
      <w:marLeft w:val="0"/>
      <w:marRight w:val="0"/>
      <w:marTop w:val="0"/>
      <w:marBottom w:val="0"/>
      <w:divBdr>
        <w:top w:val="none" w:sz="0" w:space="0" w:color="auto"/>
        <w:left w:val="none" w:sz="0" w:space="0" w:color="auto"/>
        <w:bottom w:val="none" w:sz="0" w:space="0" w:color="auto"/>
        <w:right w:val="none" w:sz="0" w:space="0" w:color="auto"/>
      </w:divBdr>
    </w:div>
    <w:div w:id="750585149">
      <w:bodyDiv w:val="1"/>
      <w:marLeft w:val="0"/>
      <w:marRight w:val="0"/>
      <w:marTop w:val="0"/>
      <w:marBottom w:val="0"/>
      <w:divBdr>
        <w:top w:val="none" w:sz="0" w:space="0" w:color="auto"/>
        <w:left w:val="none" w:sz="0" w:space="0" w:color="auto"/>
        <w:bottom w:val="none" w:sz="0" w:space="0" w:color="auto"/>
        <w:right w:val="none" w:sz="0" w:space="0" w:color="auto"/>
      </w:divBdr>
    </w:div>
    <w:div w:id="766468386">
      <w:bodyDiv w:val="1"/>
      <w:marLeft w:val="0"/>
      <w:marRight w:val="0"/>
      <w:marTop w:val="0"/>
      <w:marBottom w:val="0"/>
      <w:divBdr>
        <w:top w:val="none" w:sz="0" w:space="0" w:color="auto"/>
        <w:left w:val="none" w:sz="0" w:space="0" w:color="auto"/>
        <w:bottom w:val="none" w:sz="0" w:space="0" w:color="auto"/>
        <w:right w:val="none" w:sz="0" w:space="0" w:color="auto"/>
      </w:divBdr>
    </w:div>
    <w:div w:id="875047245">
      <w:bodyDiv w:val="1"/>
      <w:marLeft w:val="0"/>
      <w:marRight w:val="0"/>
      <w:marTop w:val="0"/>
      <w:marBottom w:val="0"/>
      <w:divBdr>
        <w:top w:val="none" w:sz="0" w:space="0" w:color="auto"/>
        <w:left w:val="none" w:sz="0" w:space="0" w:color="auto"/>
        <w:bottom w:val="none" w:sz="0" w:space="0" w:color="auto"/>
        <w:right w:val="none" w:sz="0" w:space="0" w:color="auto"/>
      </w:divBdr>
    </w:div>
    <w:div w:id="961038934">
      <w:bodyDiv w:val="1"/>
      <w:marLeft w:val="0"/>
      <w:marRight w:val="0"/>
      <w:marTop w:val="0"/>
      <w:marBottom w:val="0"/>
      <w:divBdr>
        <w:top w:val="none" w:sz="0" w:space="0" w:color="auto"/>
        <w:left w:val="none" w:sz="0" w:space="0" w:color="auto"/>
        <w:bottom w:val="none" w:sz="0" w:space="0" w:color="auto"/>
        <w:right w:val="none" w:sz="0" w:space="0" w:color="auto"/>
      </w:divBdr>
    </w:div>
    <w:div w:id="1018576876">
      <w:bodyDiv w:val="1"/>
      <w:marLeft w:val="0"/>
      <w:marRight w:val="0"/>
      <w:marTop w:val="0"/>
      <w:marBottom w:val="0"/>
      <w:divBdr>
        <w:top w:val="none" w:sz="0" w:space="0" w:color="auto"/>
        <w:left w:val="none" w:sz="0" w:space="0" w:color="auto"/>
        <w:bottom w:val="none" w:sz="0" w:space="0" w:color="auto"/>
        <w:right w:val="none" w:sz="0" w:space="0" w:color="auto"/>
      </w:divBdr>
    </w:div>
    <w:div w:id="1159273461">
      <w:bodyDiv w:val="1"/>
      <w:marLeft w:val="0"/>
      <w:marRight w:val="0"/>
      <w:marTop w:val="0"/>
      <w:marBottom w:val="0"/>
      <w:divBdr>
        <w:top w:val="none" w:sz="0" w:space="0" w:color="auto"/>
        <w:left w:val="none" w:sz="0" w:space="0" w:color="auto"/>
        <w:bottom w:val="none" w:sz="0" w:space="0" w:color="auto"/>
        <w:right w:val="none" w:sz="0" w:space="0" w:color="auto"/>
      </w:divBdr>
    </w:div>
    <w:div w:id="1249002335">
      <w:bodyDiv w:val="1"/>
      <w:marLeft w:val="0"/>
      <w:marRight w:val="0"/>
      <w:marTop w:val="0"/>
      <w:marBottom w:val="0"/>
      <w:divBdr>
        <w:top w:val="none" w:sz="0" w:space="0" w:color="auto"/>
        <w:left w:val="none" w:sz="0" w:space="0" w:color="auto"/>
        <w:bottom w:val="none" w:sz="0" w:space="0" w:color="auto"/>
        <w:right w:val="none" w:sz="0" w:space="0" w:color="auto"/>
      </w:divBdr>
    </w:div>
    <w:div w:id="1549100099">
      <w:bodyDiv w:val="1"/>
      <w:marLeft w:val="0"/>
      <w:marRight w:val="0"/>
      <w:marTop w:val="0"/>
      <w:marBottom w:val="0"/>
      <w:divBdr>
        <w:top w:val="none" w:sz="0" w:space="0" w:color="auto"/>
        <w:left w:val="none" w:sz="0" w:space="0" w:color="auto"/>
        <w:bottom w:val="none" w:sz="0" w:space="0" w:color="auto"/>
        <w:right w:val="none" w:sz="0" w:space="0" w:color="auto"/>
      </w:divBdr>
    </w:div>
    <w:div w:id="1625690324">
      <w:bodyDiv w:val="1"/>
      <w:marLeft w:val="0"/>
      <w:marRight w:val="0"/>
      <w:marTop w:val="0"/>
      <w:marBottom w:val="0"/>
      <w:divBdr>
        <w:top w:val="none" w:sz="0" w:space="0" w:color="auto"/>
        <w:left w:val="none" w:sz="0" w:space="0" w:color="auto"/>
        <w:bottom w:val="none" w:sz="0" w:space="0" w:color="auto"/>
        <w:right w:val="none" w:sz="0" w:space="0" w:color="auto"/>
      </w:divBdr>
    </w:div>
    <w:div w:id="1732383018">
      <w:bodyDiv w:val="1"/>
      <w:marLeft w:val="0"/>
      <w:marRight w:val="0"/>
      <w:marTop w:val="0"/>
      <w:marBottom w:val="0"/>
      <w:divBdr>
        <w:top w:val="none" w:sz="0" w:space="0" w:color="auto"/>
        <w:left w:val="none" w:sz="0" w:space="0" w:color="auto"/>
        <w:bottom w:val="none" w:sz="0" w:space="0" w:color="auto"/>
        <w:right w:val="none" w:sz="0" w:space="0" w:color="auto"/>
      </w:divBdr>
    </w:div>
    <w:div w:id="1735853506">
      <w:bodyDiv w:val="1"/>
      <w:marLeft w:val="0"/>
      <w:marRight w:val="0"/>
      <w:marTop w:val="0"/>
      <w:marBottom w:val="0"/>
      <w:divBdr>
        <w:top w:val="none" w:sz="0" w:space="0" w:color="auto"/>
        <w:left w:val="none" w:sz="0" w:space="0" w:color="auto"/>
        <w:bottom w:val="none" w:sz="0" w:space="0" w:color="auto"/>
        <w:right w:val="none" w:sz="0" w:space="0" w:color="auto"/>
      </w:divBdr>
    </w:div>
    <w:div w:id="1743915188">
      <w:bodyDiv w:val="1"/>
      <w:marLeft w:val="0"/>
      <w:marRight w:val="0"/>
      <w:marTop w:val="0"/>
      <w:marBottom w:val="0"/>
      <w:divBdr>
        <w:top w:val="none" w:sz="0" w:space="0" w:color="auto"/>
        <w:left w:val="none" w:sz="0" w:space="0" w:color="auto"/>
        <w:bottom w:val="none" w:sz="0" w:space="0" w:color="auto"/>
        <w:right w:val="none" w:sz="0" w:space="0" w:color="auto"/>
      </w:divBdr>
    </w:div>
    <w:div w:id="1750274738">
      <w:bodyDiv w:val="1"/>
      <w:marLeft w:val="0"/>
      <w:marRight w:val="0"/>
      <w:marTop w:val="0"/>
      <w:marBottom w:val="0"/>
      <w:divBdr>
        <w:top w:val="none" w:sz="0" w:space="0" w:color="auto"/>
        <w:left w:val="none" w:sz="0" w:space="0" w:color="auto"/>
        <w:bottom w:val="none" w:sz="0" w:space="0" w:color="auto"/>
        <w:right w:val="none" w:sz="0" w:space="0" w:color="auto"/>
      </w:divBdr>
    </w:div>
    <w:div w:id="1787039349">
      <w:bodyDiv w:val="1"/>
      <w:marLeft w:val="0"/>
      <w:marRight w:val="0"/>
      <w:marTop w:val="0"/>
      <w:marBottom w:val="0"/>
      <w:divBdr>
        <w:top w:val="none" w:sz="0" w:space="0" w:color="auto"/>
        <w:left w:val="none" w:sz="0" w:space="0" w:color="auto"/>
        <w:bottom w:val="none" w:sz="0" w:space="0" w:color="auto"/>
        <w:right w:val="none" w:sz="0" w:space="0" w:color="auto"/>
      </w:divBdr>
    </w:div>
    <w:div w:id="208780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 TargetMode="External"/><Relationship Id="rId5" Type="http://schemas.openxmlformats.org/officeDocument/2006/relationships/hyperlink" Target="https://docs.mongod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potteti</dc:creator>
  <cp:keywords/>
  <dc:description/>
  <cp:lastModifiedBy>sravani potteti</cp:lastModifiedBy>
  <cp:revision>1</cp:revision>
  <dcterms:created xsi:type="dcterms:W3CDTF">2024-09-22T22:46:00Z</dcterms:created>
  <dcterms:modified xsi:type="dcterms:W3CDTF">2024-09-22T23:39:00Z</dcterms:modified>
</cp:coreProperties>
</file>