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1CA" w:rsidRDefault="009446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542925</wp:posOffset>
            </wp:positionH>
            <wp:positionV relativeFrom="page">
              <wp:posOffset>533400</wp:posOffset>
            </wp:positionV>
            <wp:extent cx="6124575" cy="72009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20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91B7C">
        <w:rPr>
          <w:noProof/>
        </w:rPr>
        <w:t>33</w:t>
      </w:r>
    </w:p>
    <w:p w:rsidR="001621CA" w:rsidRDefault="001621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1621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1621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1621CA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2600"/>
        <w:gridCol w:w="4760"/>
      </w:tblGrid>
      <w:tr w:rsidR="001621CA" w:rsidTr="007E2309">
        <w:trPr>
          <w:trHeight w:val="207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Collecting Branch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Pr="009E060D" w:rsidRDefault="00550175" w:rsidP="0012084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 xml:space="preserve">:  </w:t>
            </w:r>
            <w:r w:rsidR="00120841">
              <w:rPr>
                <w:rFonts w:ascii="Helvetica" w:hAnsi="Helvetica" w:cs="Helvetica"/>
                <w:sz w:val="18"/>
                <w:szCs w:val="18"/>
              </w:rPr>
              <w:t>678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 xml:space="preserve">Servicing </w:t>
            </w:r>
            <w:proofErr w:type="gramStart"/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Branch :</w:t>
            </w:r>
            <w:proofErr w:type="gramEnd"/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 xml:space="preserve">  </w:t>
            </w:r>
            <w:r w:rsidR="006173BA">
              <w:rPr>
                <w:rFonts w:ascii="Arial" w:hAnsi="Arial" w:cs="Arial"/>
                <w:color w:val="111111"/>
                <w:shd w:val="clear" w:color="auto" w:fill="FFFFFF"/>
              </w:rPr>
              <w:t>0</w:t>
            </w:r>
            <w:r w:rsidR="00E677B3">
              <w:rPr>
                <w:rFonts w:ascii="Arial" w:hAnsi="Arial" w:cs="Arial"/>
                <w:color w:val="111111"/>
                <w:shd w:val="clear" w:color="auto" w:fill="FFFFFF"/>
              </w:rPr>
              <w:t>98900t10</w:t>
            </w:r>
          </w:p>
        </w:tc>
      </w:tr>
      <w:tr w:rsidR="009E060D" w:rsidTr="00AE2350">
        <w:trPr>
          <w:trHeight w:val="342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 w:rsidP="00E45A5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IVRS Phone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 w:rsidP="00E45A5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 xml:space="preserve">:  </w:t>
            </w:r>
            <w:r>
              <w:rPr>
                <w:rFonts w:ascii="Helvetica" w:hAnsi="Helvetica" w:cs="Helvetica"/>
                <w:sz w:val="18"/>
                <w:szCs w:val="18"/>
              </w:rPr>
              <w:t>1251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 w:rsidP="004609A6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14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LIC OF </w:t>
            </w:r>
            <w:proofErr w:type="gramStart"/>
            <w:r>
              <w:rPr>
                <w:rFonts w:ascii="Helvetica" w:hAnsi="Helvetica" w:cs="Helvetica"/>
                <w:sz w:val="18"/>
                <w:szCs w:val="18"/>
              </w:rPr>
              <w:t>INDIA,SATELLITE</w:t>
            </w:r>
            <w:proofErr w:type="gramEnd"/>
            <w:r>
              <w:rPr>
                <w:rFonts w:ascii="Helvetica" w:hAnsi="Helvetica" w:cs="Helvetica"/>
                <w:sz w:val="18"/>
                <w:szCs w:val="18"/>
              </w:rPr>
              <w:t xml:space="preserve"> OF KAMATH ARCADE,</w:t>
            </w:r>
          </w:p>
          <w:p w:rsidR="009E060D" w:rsidRDefault="009E060D" w:rsidP="004609A6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14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BESIDE VIJAYA MAIN ROAD,</w:t>
            </w:r>
          </w:p>
          <w:p w:rsidR="009E060D" w:rsidRDefault="009E060D" w:rsidP="004609A6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MANDAPETA </w:t>
            </w:r>
          </w:p>
        </w:tc>
      </w:tr>
      <w:tr w:rsidR="009E060D" w:rsidTr="007E2309">
        <w:trPr>
          <w:trHeight w:val="19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 w:rsidP="00E45A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 w:rsidP="00E45A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Pr="00120841" w:rsidRDefault="009E060D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140"/>
              <w:rPr>
                <w:rFonts w:ascii="Helvetica" w:hAnsi="Helvetica" w:cs="Helvetica"/>
                <w:w w:val="99"/>
                <w:sz w:val="18"/>
                <w:szCs w:val="18"/>
              </w:rPr>
            </w:pPr>
          </w:p>
        </w:tc>
      </w:tr>
      <w:tr w:rsidR="009E060D" w:rsidTr="007E2309">
        <w:trPr>
          <w:trHeight w:val="199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 w:rsidP="00E45A5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Transaction No.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 w:rsidP="00E45A5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 xml:space="preserve">:  </w:t>
            </w:r>
            <w:r>
              <w:rPr>
                <w:rFonts w:ascii="Helvetica" w:hAnsi="Helvetica" w:cs="Helvetica"/>
                <w:sz w:val="18"/>
                <w:szCs w:val="18"/>
              </w:rPr>
              <w:t>7756143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1" w:name="_GoBack"/>
        <w:bookmarkEnd w:id="1"/>
      </w:tr>
      <w:tr w:rsidR="009E060D" w:rsidTr="007E2309">
        <w:trPr>
          <w:trHeight w:val="19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 w:rsidP="00E45A5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Date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 w:rsidP="00E45A5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 xml:space="preserve">:  </w:t>
            </w:r>
            <w:r>
              <w:rPr>
                <w:rFonts w:ascii="Helvetica" w:hAnsi="Helvetica" w:cs="Helvetica"/>
                <w:sz w:val="18"/>
                <w:szCs w:val="18"/>
              </w:rPr>
              <w:t>05th Dec, 2017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 w:rsidP="004609A6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60D" w:rsidTr="007E2309">
        <w:trPr>
          <w:trHeight w:val="19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 w:rsidP="00E45A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60D" w:rsidTr="007E2309">
        <w:trPr>
          <w:trHeight w:val="207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60D" w:rsidRDefault="009E0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21CA" w:rsidRDefault="001621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1621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1621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1621C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550175">
      <w:pPr>
        <w:widowControl w:val="0"/>
        <w:autoSpaceDE w:val="0"/>
        <w:autoSpaceDN w:val="0"/>
        <w:adjustRightInd w:val="0"/>
        <w:spacing w:after="0" w:line="239" w:lineRule="auto"/>
        <w:ind w:left="258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RENEWAL PREMIUM ACKNOWLEDGEMENT</w:t>
      </w:r>
    </w:p>
    <w:p w:rsidR="001621CA" w:rsidRDefault="001621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1621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1621CA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680"/>
        <w:gridCol w:w="1020"/>
        <w:gridCol w:w="280"/>
        <w:gridCol w:w="2220"/>
        <w:gridCol w:w="1700"/>
      </w:tblGrid>
      <w:tr w:rsidR="001621CA">
        <w:trPr>
          <w:trHeight w:val="207"/>
        </w:trPr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4723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w w:val="99"/>
                <w:sz w:val="18"/>
                <w:szCs w:val="18"/>
              </w:rPr>
              <w:t>Received with thanksRs.</w:t>
            </w:r>
            <w:r w:rsidR="004E0A47">
              <w:rPr>
                <w:rFonts w:ascii="Helvetica" w:hAnsi="Helvetica" w:cs="Helvetica"/>
                <w:sz w:val="18"/>
                <w:szCs w:val="18"/>
              </w:rPr>
              <w:t>164284</w:t>
            </w:r>
            <w:r w:rsidR="00550175">
              <w:rPr>
                <w:rFonts w:ascii="Helvetica" w:hAnsi="Helvetica" w:cs="Helvetica"/>
                <w:w w:val="99"/>
                <w:sz w:val="18"/>
                <w:szCs w:val="18"/>
              </w:rPr>
              <w:t>.00</w:t>
            </w:r>
          </w:p>
        </w:tc>
        <w:tc>
          <w:tcPr>
            <w:tcW w:w="3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through EBPP (Bill-Pay)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1CA">
        <w:trPr>
          <w:trHeight w:val="283"/>
        </w:trPr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6916C1" w:rsidP="00191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from: Smt./Ms./</w:t>
            </w:r>
            <w:proofErr w:type="gramStart"/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Shri :</w:t>
            </w:r>
            <w:proofErr w:type="gramEnd"/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 xml:space="preserve"> </w:t>
            </w:r>
            <w:r w:rsidR="00191B7C">
              <w:rPr>
                <w:rFonts w:ascii="Helvetica" w:hAnsi="Helvetica" w:cs="Helvetica"/>
                <w:sz w:val="18"/>
                <w:szCs w:val="18"/>
              </w:rPr>
              <w:t>SATHI</w:t>
            </w:r>
            <w:r w:rsidR="0047236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r w:rsidR="00191B7C">
              <w:rPr>
                <w:rFonts w:ascii="Helvetica" w:hAnsi="Helvetica" w:cs="Helvetica"/>
                <w:sz w:val="18"/>
                <w:szCs w:val="18"/>
              </w:rPr>
              <w:t>SRAVANI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1CA">
        <w:trPr>
          <w:trHeight w:val="283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Towards the following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1CA">
        <w:trPr>
          <w:trHeight w:val="155"/>
        </w:trPr>
        <w:tc>
          <w:tcPr>
            <w:tcW w:w="2220" w:type="dxa"/>
            <w:tcBorders>
              <w:top w:val="nil"/>
              <w:left w:val="nil"/>
              <w:bottom w:val="single" w:sz="8" w:space="0" w:color="3F3F9F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F3F9F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3F3F9F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3F3F9F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3F3F9F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1621CA">
        <w:trPr>
          <w:trHeight w:val="221"/>
        </w:trPr>
        <w:tc>
          <w:tcPr>
            <w:tcW w:w="2220" w:type="dxa"/>
            <w:tcBorders>
              <w:top w:val="nil"/>
              <w:left w:val="single" w:sz="8" w:space="0" w:color="3F3F9F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Policy No.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4723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845827752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Due From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B46C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Nov 2017</w:t>
            </w:r>
          </w:p>
        </w:tc>
      </w:tr>
      <w:tr w:rsidR="001621CA">
        <w:trPr>
          <w:trHeight w:val="42"/>
        </w:trPr>
        <w:tc>
          <w:tcPr>
            <w:tcW w:w="2220" w:type="dxa"/>
            <w:tcBorders>
              <w:top w:val="nil"/>
              <w:left w:val="single" w:sz="8" w:space="0" w:color="3F3F9F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F3F9F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1621CA">
        <w:trPr>
          <w:trHeight w:val="222"/>
        </w:trPr>
        <w:tc>
          <w:tcPr>
            <w:tcW w:w="2220" w:type="dxa"/>
            <w:tcBorders>
              <w:top w:val="nil"/>
              <w:left w:val="single" w:sz="8" w:space="0" w:color="3F3F9F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Instalment Premium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472364" w:rsidP="004E0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1</w:t>
            </w:r>
            <w:r w:rsidR="004E0A47">
              <w:rPr>
                <w:rFonts w:ascii="Helvetica" w:hAnsi="Helvetica" w:cs="Helvetica"/>
                <w:sz w:val="18"/>
                <w:szCs w:val="18"/>
              </w:rPr>
              <w:t>64284</w:t>
            </w:r>
            <w:r w:rsidR="00550175">
              <w:rPr>
                <w:rFonts w:ascii="Helvetica" w:hAnsi="Helvetica" w:cs="Helvetica"/>
                <w:sz w:val="18"/>
                <w:szCs w:val="18"/>
              </w:rPr>
              <w:t>.00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Due To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B46C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Nov 2017</w:t>
            </w:r>
          </w:p>
        </w:tc>
      </w:tr>
      <w:tr w:rsidR="001621CA">
        <w:trPr>
          <w:trHeight w:val="42"/>
        </w:trPr>
        <w:tc>
          <w:tcPr>
            <w:tcW w:w="2220" w:type="dxa"/>
            <w:tcBorders>
              <w:top w:val="nil"/>
              <w:left w:val="single" w:sz="8" w:space="0" w:color="3F3F9F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F3F9F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1621CA">
        <w:trPr>
          <w:trHeight w:val="222"/>
        </w:trPr>
        <w:tc>
          <w:tcPr>
            <w:tcW w:w="2220" w:type="dxa"/>
            <w:tcBorders>
              <w:top w:val="nil"/>
              <w:left w:val="single" w:sz="8" w:space="0" w:color="3F3F9F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Premium Mode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Yearly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No. of Instalments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1</w:t>
            </w:r>
          </w:p>
        </w:tc>
      </w:tr>
      <w:tr w:rsidR="001621CA">
        <w:trPr>
          <w:trHeight w:val="42"/>
        </w:trPr>
        <w:tc>
          <w:tcPr>
            <w:tcW w:w="2220" w:type="dxa"/>
            <w:tcBorders>
              <w:top w:val="nil"/>
              <w:left w:val="single" w:sz="8" w:space="0" w:color="3F3F9F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1621CA">
        <w:trPr>
          <w:trHeight w:val="221"/>
        </w:trPr>
        <w:tc>
          <w:tcPr>
            <w:tcW w:w="2220" w:type="dxa"/>
            <w:tcBorders>
              <w:top w:val="nil"/>
              <w:left w:val="single" w:sz="8" w:space="0" w:color="3F3F9F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 xml:space="preserve">Plan, Term &amp; </w:t>
            </w:r>
            <w:proofErr w:type="spellStart"/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Prm</w:t>
            </w:r>
            <w:proofErr w:type="spellEnd"/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. Term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472364" w:rsidP="004E0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815 / 75 / 2</w:t>
            </w:r>
            <w:r w:rsidR="004E0A47">
              <w:rPr>
                <w:rFonts w:ascii="Helvetica" w:hAnsi="Helvetica" w:cs="Helvetica"/>
                <w:sz w:val="18"/>
                <w:szCs w:val="1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Premium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4E0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164284</w:t>
            </w:r>
            <w:r w:rsidR="00550175">
              <w:rPr>
                <w:rFonts w:ascii="Helvetica" w:hAnsi="Helvetica" w:cs="Helvetica"/>
                <w:sz w:val="18"/>
                <w:szCs w:val="18"/>
              </w:rPr>
              <w:t>.00</w:t>
            </w:r>
          </w:p>
        </w:tc>
      </w:tr>
      <w:tr w:rsidR="001621CA">
        <w:trPr>
          <w:trHeight w:val="42"/>
        </w:trPr>
        <w:tc>
          <w:tcPr>
            <w:tcW w:w="2220" w:type="dxa"/>
            <w:tcBorders>
              <w:top w:val="nil"/>
              <w:left w:val="single" w:sz="8" w:space="0" w:color="3F3F9F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1621CA">
        <w:trPr>
          <w:trHeight w:val="222"/>
        </w:trPr>
        <w:tc>
          <w:tcPr>
            <w:tcW w:w="2220" w:type="dxa"/>
            <w:tcBorders>
              <w:top w:val="nil"/>
              <w:left w:val="single" w:sz="8" w:space="0" w:color="3F3F9F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Date of Commencement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4723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15th Nov, 2014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Late Fee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0.00</w:t>
            </w:r>
          </w:p>
        </w:tc>
      </w:tr>
      <w:tr w:rsidR="001621CA">
        <w:trPr>
          <w:trHeight w:val="42"/>
        </w:trPr>
        <w:tc>
          <w:tcPr>
            <w:tcW w:w="2220" w:type="dxa"/>
            <w:tcBorders>
              <w:top w:val="nil"/>
              <w:left w:val="single" w:sz="8" w:space="0" w:color="3F3F9F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F3F9F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1621CA">
        <w:trPr>
          <w:trHeight w:val="222"/>
        </w:trPr>
        <w:tc>
          <w:tcPr>
            <w:tcW w:w="2220" w:type="dxa"/>
            <w:tcBorders>
              <w:top w:val="nil"/>
              <w:left w:val="single" w:sz="8" w:space="0" w:color="3F3F9F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Sum Assured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4723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3000000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 xml:space="preserve">Service Tax + </w:t>
            </w:r>
            <w:proofErr w:type="spellStart"/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Cess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0.00</w:t>
            </w:r>
          </w:p>
        </w:tc>
      </w:tr>
      <w:tr w:rsidR="001621CA">
        <w:trPr>
          <w:trHeight w:val="42"/>
        </w:trPr>
        <w:tc>
          <w:tcPr>
            <w:tcW w:w="2220" w:type="dxa"/>
            <w:tcBorders>
              <w:top w:val="nil"/>
              <w:left w:val="single" w:sz="8" w:space="0" w:color="3F3F9F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1621CA">
        <w:trPr>
          <w:trHeight w:val="222"/>
        </w:trPr>
        <w:tc>
          <w:tcPr>
            <w:tcW w:w="2220" w:type="dxa"/>
            <w:tcBorders>
              <w:top w:val="nil"/>
              <w:left w:val="single" w:sz="8" w:space="0" w:color="3F3F9F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Prm</w:t>
            </w:r>
            <w:proofErr w:type="spellEnd"/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. Due On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18th Nov, 201</w:t>
            </w:r>
            <w:r w:rsidR="0045333D">
              <w:rPr>
                <w:rFonts w:ascii="Helvetica" w:hAnsi="Helvetica" w:cs="Helvetica"/>
                <w:sz w:val="18"/>
                <w:szCs w:val="18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5501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3F3F9F"/>
                <w:sz w:val="18"/>
                <w:szCs w:val="18"/>
              </w:rPr>
              <w:t>Total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4E0A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164284</w:t>
            </w:r>
            <w:r w:rsidR="00550175">
              <w:rPr>
                <w:rFonts w:ascii="Helvetica" w:hAnsi="Helvetica" w:cs="Helvetica"/>
                <w:sz w:val="18"/>
                <w:szCs w:val="18"/>
              </w:rPr>
              <w:t>.00</w:t>
            </w:r>
          </w:p>
        </w:tc>
      </w:tr>
      <w:tr w:rsidR="001621CA">
        <w:trPr>
          <w:trHeight w:val="42"/>
        </w:trPr>
        <w:tc>
          <w:tcPr>
            <w:tcW w:w="2220" w:type="dxa"/>
            <w:tcBorders>
              <w:top w:val="nil"/>
              <w:left w:val="single" w:sz="8" w:space="0" w:color="3F3F9F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3F3F9F"/>
              <w:right w:val="nil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3F3F9F"/>
              <w:right w:val="single" w:sz="8" w:space="0" w:color="3F3F9F"/>
            </w:tcBorders>
            <w:vAlign w:val="bottom"/>
          </w:tcPr>
          <w:p w:rsidR="001621CA" w:rsidRDefault="001621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</w:tbl>
    <w:p w:rsidR="001621CA" w:rsidRDefault="001621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1621CA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191B7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Helvetica" w:hAnsi="Helvetica" w:cs="Helvetica"/>
          <w:sz w:val="18"/>
          <w:szCs w:val="18"/>
        </w:rPr>
        <w:t xml:space="preserve">SATHI </w:t>
      </w:r>
      <w:r w:rsidR="00701808">
        <w:rPr>
          <w:rFonts w:ascii="Helvetica" w:hAnsi="Helvetica" w:cs="Helvetic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SRAVANI</w:t>
      </w:r>
      <w:proofErr w:type="gramEnd"/>
      <w:r>
        <w:rPr>
          <w:rFonts w:ascii="Helvetica" w:hAnsi="Helvetica" w:cs="Helvetica"/>
          <w:sz w:val="18"/>
          <w:szCs w:val="18"/>
        </w:rPr>
        <w:t>,</w:t>
      </w:r>
    </w:p>
    <w:p w:rsidR="001621CA" w:rsidRDefault="00191B7C">
      <w:pPr>
        <w:widowControl w:val="0"/>
        <w:autoSpaceDE w:val="0"/>
        <w:autoSpaceDN w:val="0"/>
        <w:adjustRightInd w:val="0"/>
        <w:spacing w:after="0" w:line="23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18"/>
          <w:szCs w:val="18"/>
        </w:rPr>
        <w:t>D</w:t>
      </w:r>
      <w:r w:rsidR="00701808">
        <w:rPr>
          <w:rFonts w:ascii="Helvetica" w:hAnsi="Helvetica" w:cs="Helvetica"/>
          <w:sz w:val="18"/>
          <w:szCs w:val="18"/>
        </w:rPr>
        <w:t>/</w:t>
      </w:r>
      <w:proofErr w:type="gramStart"/>
      <w:r w:rsidR="00701808">
        <w:rPr>
          <w:rFonts w:ascii="Helvetica" w:hAnsi="Helvetica" w:cs="Helvetica"/>
          <w:sz w:val="18"/>
          <w:szCs w:val="18"/>
        </w:rPr>
        <w:t xml:space="preserve">O </w:t>
      </w:r>
      <w:r>
        <w:rPr>
          <w:rFonts w:ascii="Helvetica" w:hAnsi="Helvetica" w:cs="Helvetica"/>
          <w:sz w:val="18"/>
          <w:szCs w:val="18"/>
        </w:rPr>
        <w:t xml:space="preserve"> SATHI</w:t>
      </w:r>
      <w:proofErr w:type="gramEnd"/>
      <w:r>
        <w:rPr>
          <w:rFonts w:ascii="Helvetica" w:hAnsi="Helvetica" w:cs="Helvetica"/>
          <w:sz w:val="18"/>
          <w:szCs w:val="18"/>
        </w:rPr>
        <w:t xml:space="preserve"> CHINA VENKATA REDDY,</w:t>
      </w:r>
    </w:p>
    <w:p w:rsidR="006916C1" w:rsidRDefault="00191B7C">
      <w:pPr>
        <w:widowControl w:val="0"/>
        <w:autoSpaceDE w:val="0"/>
        <w:autoSpaceDN w:val="0"/>
        <w:adjustRightInd w:val="0"/>
        <w:spacing w:after="0" w:line="23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18"/>
          <w:szCs w:val="18"/>
        </w:rPr>
        <w:t>SRINAGAR 5TH STREET</w:t>
      </w:r>
      <w:r w:rsidR="00632AE9">
        <w:rPr>
          <w:rFonts w:ascii="Helvetica" w:hAnsi="Helvetica" w:cs="Helvetica"/>
          <w:sz w:val="18"/>
          <w:szCs w:val="18"/>
        </w:rPr>
        <w:t xml:space="preserve">, </w:t>
      </w:r>
      <w:r>
        <w:rPr>
          <w:rFonts w:ascii="Helvetica" w:hAnsi="Helvetica" w:cs="Helvetica"/>
          <w:sz w:val="18"/>
          <w:szCs w:val="18"/>
        </w:rPr>
        <w:t>MANDAPETA</w:t>
      </w:r>
      <w:r w:rsidR="00632AE9">
        <w:rPr>
          <w:rFonts w:ascii="Helvetica" w:hAnsi="Helvetica" w:cs="Helvetica"/>
          <w:sz w:val="18"/>
          <w:szCs w:val="18"/>
        </w:rPr>
        <w:t>,</w:t>
      </w:r>
    </w:p>
    <w:p w:rsidR="001621CA" w:rsidRDefault="00191B7C">
      <w:pPr>
        <w:widowControl w:val="0"/>
        <w:autoSpaceDE w:val="0"/>
        <w:autoSpaceDN w:val="0"/>
        <w:adjustRightInd w:val="0"/>
        <w:spacing w:after="0" w:line="23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18"/>
          <w:szCs w:val="18"/>
        </w:rPr>
        <w:t>EAST G</w:t>
      </w:r>
      <w:r w:rsidR="00635B28">
        <w:rPr>
          <w:rFonts w:ascii="Helvetica" w:hAnsi="Helvetica" w:cs="Helvetica"/>
          <w:sz w:val="18"/>
          <w:szCs w:val="18"/>
        </w:rPr>
        <w:t>O</w:t>
      </w:r>
      <w:r>
        <w:rPr>
          <w:rFonts w:ascii="Helvetica" w:hAnsi="Helvetica" w:cs="Helvetica"/>
          <w:sz w:val="18"/>
          <w:szCs w:val="18"/>
        </w:rPr>
        <w:t>DAVARI</w:t>
      </w:r>
      <w:r w:rsidR="00550175">
        <w:rPr>
          <w:rFonts w:ascii="Helvetica" w:hAnsi="Helvetica" w:cs="Helvetica"/>
          <w:sz w:val="18"/>
          <w:szCs w:val="18"/>
        </w:rPr>
        <w:t xml:space="preserve"> [DT]</w:t>
      </w:r>
      <w:r w:rsidR="00632AE9">
        <w:rPr>
          <w:rFonts w:ascii="Helvetica" w:hAnsi="Helvetica" w:cs="Helvetica"/>
          <w:sz w:val="18"/>
          <w:szCs w:val="18"/>
        </w:rPr>
        <w:t>,</w:t>
      </w:r>
    </w:p>
    <w:p w:rsidR="001621CA" w:rsidRDefault="00701808">
      <w:pPr>
        <w:widowControl w:val="0"/>
        <w:autoSpaceDE w:val="0"/>
        <w:autoSpaceDN w:val="0"/>
        <w:adjustRightInd w:val="0"/>
        <w:spacing w:after="0" w:line="230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Helvetica" w:hAnsi="Helvetica" w:cs="Helvetica"/>
          <w:sz w:val="18"/>
          <w:szCs w:val="18"/>
        </w:rPr>
        <w:t>PIN :</w:t>
      </w:r>
      <w:proofErr w:type="gramEnd"/>
      <w:r>
        <w:rPr>
          <w:rFonts w:ascii="Helvetica" w:hAnsi="Helvetica" w:cs="Helvetica"/>
          <w:sz w:val="18"/>
          <w:szCs w:val="18"/>
        </w:rPr>
        <w:t xml:space="preserve"> </w:t>
      </w:r>
      <w:r w:rsidR="00632AE9">
        <w:rPr>
          <w:rFonts w:ascii="Helvetica" w:hAnsi="Helvetica" w:cs="Helvetica"/>
          <w:sz w:val="18"/>
          <w:szCs w:val="18"/>
        </w:rPr>
        <w:t>5</w:t>
      </w:r>
      <w:r w:rsidR="00191B7C">
        <w:rPr>
          <w:rFonts w:ascii="Helvetica" w:hAnsi="Helvetica" w:cs="Helvetica"/>
          <w:sz w:val="18"/>
          <w:szCs w:val="18"/>
        </w:rPr>
        <w:t>33308</w:t>
      </w:r>
    </w:p>
    <w:p w:rsidR="001621CA" w:rsidRDefault="001621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1621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1621C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550175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18"/>
          <w:szCs w:val="18"/>
        </w:rPr>
        <w:t>This receipt is electronically generated.</w:t>
      </w:r>
    </w:p>
    <w:p w:rsidR="001621CA" w:rsidRDefault="001621CA">
      <w:pPr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780B3F">
      <w:pPr>
        <w:widowControl w:val="0"/>
        <w:autoSpaceDE w:val="0"/>
        <w:autoSpaceDN w:val="0"/>
        <w:adjustRightInd w:val="0"/>
        <w:spacing w:after="0" w:line="240" w:lineRule="auto"/>
        <w:ind w:left="3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18"/>
          <w:szCs w:val="18"/>
        </w:rPr>
        <w:t>Mudrank</w:t>
      </w:r>
      <w:proofErr w:type="spellEnd"/>
      <w:r>
        <w:rPr>
          <w:rFonts w:ascii="Helvetica" w:hAnsi="Helvetica" w:cs="Helvetica"/>
          <w:sz w:val="18"/>
          <w:szCs w:val="18"/>
        </w:rPr>
        <w:t xml:space="preserve"> :</w:t>
      </w:r>
      <w:proofErr w:type="gramEnd"/>
      <w:r>
        <w:rPr>
          <w:rFonts w:ascii="Helvetica" w:hAnsi="Helvetica" w:cs="Helvetica"/>
          <w:sz w:val="18"/>
          <w:szCs w:val="18"/>
        </w:rPr>
        <w:t xml:space="preserve"> AMuSh2016/2967/CR877/N3</w:t>
      </w:r>
    </w:p>
    <w:p w:rsidR="001621CA" w:rsidRDefault="001621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621CA">
          <w:pgSz w:w="11340" w:h="14173"/>
          <w:pgMar w:top="1440" w:right="1100" w:bottom="1440" w:left="1420" w:header="720" w:footer="720" w:gutter="0"/>
          <w:cols w:space="720" w:equalWidth="0">
            <w:col w:w="8820"/>
          </w:cols>
          <w:noEndnote/>
        </w:sectPr>
      </w:pPr>
    </w:p>
    <w:p w:rsidR="001621CA" w:rsidRDefault="001621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21CA" w:rsidRDefault="001621CA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550175" w:rsidRDefault="005501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3F3F9F"/>
          <w:sz w:val="25"/>
          <w:szCs w:val="25"/>
        </w:rPr>
        <w:t>Zindagi</w:t>
      </w:r>
      <w:proofErr w:type="spellEnd"/>
      <w:r>
        <w:rPr>
          <w:rFonts w:ascii="Helvetica" w:hAnsi="Helvetica" w:cs="Helvetica"/>
          <w:b/>
          <w:bCs/>
          <w:color w:val="3F3F9F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F3F9F"/>
          <w:sz w:val="25"/>
          <w:szCs w:val="25"/>
        </w:rPr>
        <w:t>Ke</w:t>
      </w:r>
      <w:proofErr w:type="spellEnd"/>
      <w:r>
        <w:rPr>
          <w:rFonts w:ascii="Helvetica" w:hAnsi="Helvetica" w:cs="Helvetica"/>
          <w:b/>
          <w:bCs/>
          <w:color w:val="3F3F9F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F3F9F"/>
          <w:sz w:val="25"/>
          <w:szCs w:val="25"/>
        </w:rPr>
        <w:t>Saath</w:t>
      </w:r>
      <w:proofErr w:type="spellEnd"/>
      <w:r>
        <w:rPr>
          <w:rFonts w:ascii="Helvetica" w:hAnsi="Helvetica" w:cs="Helvetica"/>
          <w:b/>
          <w:bCs/>
          <w:color w:val="3F3F9F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F3F9F"/>
          <w:sz w:val="25"/>
          <w:szCs w:val="25"/>
        </w:rPr>
        <w:t>Bhi</w:t>
      </w:r>
      <w:proofErr w:type="spellEnd"/>
      <w:r>
        <w:rPr>
          <w:rFonts w:ascii="Helvetica" w:hAnsi="Helvetica" w:cs="Helvetica"/>
          <w:b/>
          <w:bCs/>
          <w:color w:val="3F3F9F"/>
          <w:sz w:val="25"/>
          <w:szCs w:val="25"/>
        </w:rPr>
        <w:t xml:space="preserve">. </w:t>
      </w:r>
      <w:proofErr w:type="spellStart"/>
      <w:r>
        <w:rPr>
          <w:rFonts w:ascii="Helvetica" w:hAnsi="Helvetica" w:cs="Helvetica"/>
          <w:b/>
          <w:bCs/>
          <w:color w:val="3F3F9F"/>
          <w:sz w:val="25"/>
          <w:szCs w:val="25"/>
        </w:rPr>
        <w:t>Zindagi</w:t>
      </w:r>
      <w:proofErr w:type="spellEnd"/>
      <w:r>
        <w:rPr>
          <w:rFonts w:ascii="Helvetica" w:hAnsi="Helvetica" w:cs="Helvetica"/>
          <w:b/>
          <w:bCs/>
          <w:color w:val="3F3F9F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F3F9F"/>
          <w:sz w:val="25"/>
          <w:szCs w:val="25"/>
        </w:rPr>
        <w:t>Ke</w:t>
      </w:r>
      <w:proofErr w:type="spellEnd"/>
      <w:r>
        <w:rPr>
          <w:rFonts w:ascii="Helvetica" w:hAnsi="Helvetica" w:cs="Helvetica"/>
          <w:b/>
          <w:bCs/>
          <w:color w:val="3F3F9F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F3F9F"/>
          <w:sz w:val="25"/>
          <w:szCs w:val="25"/>
        </w:rPr>
        <w:t>Baad</w:t>
      </w:r>
      <w:proofErr w:type="spellEnd"/>
      <w:r>
        <w:rPr>
          <w:rFonts w:ascii="Helvetica" w:hAnsi="Helvetica" w:cs="Helvetica"/>
          <w:b/>
          <w:bCs/>
          <w:color w:val="3F3F9F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F3F9F"/>
          <w:sz w:val="25"/>
          <w:szCs w:val="25"/>
        </w:rPr>
        <w:t>Bhi</w:t>
      </w:r>
      <w:proofErr w:type="spellEnd"/>
      <w:r>
        <w:rPr>
          <w:rFonts w:ascii="Helvetica" w:hAnsi="Helvetica" w:cs="Helvetica"/>
          <w:b/>
          <w:bCs/>
          <w:color w:val="3F3F9F"/>
          <w:sz w:val="25"/>
          <w:szCs w:val="25"/>
        </w:rPr>
        <w:t>.</w:t>
      </w:r>
    </w:p>
    <w:sectPr w:rsidR="00550175" w:rsidSect="00A24724">
      <w:type w:val="continuous"/>
      <w:pgSz w:w="11340" w:h="14173"/>
      <w:pgMar w:top="1440" w:right="2580" w:bottom="1440" w:left="3420" w:header="720" w:footer="720" w:gutter="0"/>
      <w:cols w:space="720" w:equalWidth="0">
        <w:col w:w="5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C1"/>
    <w:rsid w:val="00120841"/>
    <w:rsid w:val="001621CA"/>
    <w:rsid w:val="00191B7C"/>
    <w:rsid w:val="0023465C"/>
    <w:rsid w:val="003B6E4C"/>
    <w:rsid w:val="0045333D"/>
    <w:rsid w:val="004609A6"/>
    <w:rsid w:val="00472364"/>
    <w:rsid w:val="004E0A47"/>
    <w:rsid w:val="00550175"/>
    <w:rsid w:val="006173BA"/>
    <w:rsid w:val="00632AE9"/>
    <w:rsid w:val="00635B28"/>
    <w:rsid w:val="006916C1"/>
    <w:rsid w:val="00701808"/>
    <w:rsid w:val="00780B3F"/>
    <w:rsid w:val="007E2309"/>
    <w:rsid w:val="008B1464"/>
    <w:rsid w:val="0094464C"/>
    <w:rsid w:val="009E060D"/>
    <w:rsid w:val="00A24724"/>
    <w:rsid w:val="00AE2350"/>
    <w:rsid w:val="00B46CC6"/>
    <w:rsid w:val="00BD56E1"/>
    <w:rsid w:val="00DC3658"/>
    <w:rsid w:val="00E6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E7375"/>
  <w15:docId w15:val="{B6FDD8A1-350A-423F-B964-2D2A89C5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Shaheen Sultana</dc:creator>
  <cp:lastModifiedBy>Niranjan Vangala</cp:lastModifiedBy>
  <cp:revision>3</cp:revision>
  <dcterms:created xsi:type="dcterms:W3CDTF">2018-01-19T08:32:00Z</dcterms:created>
  <dcterms:modified xsi:type="dcterms:W3CDTF">2018-01-22T10:03:00Z</dcterms:modified>
</cp:coreProperties>
</file>