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41BE" w14:textId="14D8592A" w:rsidR="009D729E" w:rsidRDefault="009D729E" w:rsidP="009D729E">
      <w:pPr>
        <w:pStyle w:val="NormalWeb"/>
      </w:pPr>
      <w:r>
        <w:rPr>
          <w:noProof/>
        </w:rPr>
        <w:drawing>
          <wp:inline distT="0" distB="0" distL="0" distR="0" wp14:anchorId="283FFAA5" wp14:editId="3C15367E">
            <wp:extent cx="5731510" cy="4264660"/>
            <wp:effectExtent l="0" t="0" r="2540" b="2540"/>
            <wp:docPr id="59765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3561" w14:textId="61D5C367" w:rsidR="009D729E" w:rsidRDefault="009D729E" w:rsidP="009D729E">
      <w:pPr>
        <w:pStyle w:val="NormalWeb"/>
      </w:pPr>
      <w:r>
        <w:rPr>
          <w:noProof/>
        </w:rPr>
        <w:lastRenderedPageBreak/>
        <w:drawing>
          <wp:inline distT="0" distB="0" distL="0" distR="0" wp14:anchorId="0478ECC0" wp14:editId="17BDA7A9">
            <wp:extent cx="5731510" cy="6149975"/>
            <wp:effectExtent l="0" t="0" r="2540" b="3175"/>
            <wp:docPr id="469221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D683" w14:textId="4FA2B8CC" w:rsidR="009D729E" w:rsidRDefault="009D729E" w:rsidP="009D729E">
      <w:pPr>
        <w:pStyle w:val="NormalWeb"/>
      </w:pPr>
      <w:r>
        <w:rPr>
          <w:noProof/>
        </w:rPr>
        <w:lastRenderedPageBreak/>
        <w:drawing>
          <wp:inline distT="0" distB="0" distL="0" distR="0" wp14:anchorId="152FA5B5" wp14:editId="704985E6">
            <wp:extent cx="4739640" cy="6995160"/>
            <wp:effectExtent l="0" t="0" r="3810" b="0"/>
            <wp:docPr id="911213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5CB1" w14:textId="77777777" w:rsidR="009D729E" w:rsidRDefault="009D729E"/>
    <w:sectPr w:rsidR="009D7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9E"/>
    <w:rsid w:val="009D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1B21"/>
  <w15:chartTrackingRefBased/>
  <w15:docId w15:val="{C87A3818-A4BF-4871-9570-9CCE714C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talam</dc:creator>
  <cp:keywords/>
  <dc:description/>
  <cp:lastModifiedBy>sravani talam</cp:lastModifiedBy>
  <cp:revision>1</cp:revision>
  <dcterms:created xsi:type="dcterms:W3CDTF">2024-02-01T04:33:00Z</dcterms:created>
  <dcterms:modified xsi:type="dcterms:W3CDTF">2024-02-01T04:41:00Z</dcterms:modified>
</cp:coreProperties>
</file>