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Product Details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>
        <w:rPr>
          <w:rFonts w:hint="default" w:ascii="Consolas" w:hAnsi="Consolas" w:cs="Consolas"/>
          <w:color w:val="000000"/>
          <w:sz w:val="32"/>
          <w:szCs w:val="32"/>
          <w:lang w:val="en-US"/>
        </w:rPr>
        <w:t>farook</w:t>
      </w:r>
      <w:bookmarkStart w:id="0" w:name="_GoBack"/>
      <w:bookmarkEnd w:id="0"/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doGet(HttpServletRequest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"productId"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Product.JSP</w:t>
      </w: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"productId"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"productName"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>
        <w:rPr>
          <w:rFonts w:ascii="Consolas" w:hAnsi="Consolas" w:cs="Consolas"/>
          <w:b/>
          <w:bCs/>
          <w:color w:val="008080"/>
          <w:sz w:val="32"/>
          <w:szCs w:val="32"/>
        </w:rPr>
        <w:t>Product.jsp(2)</w:t>
      </w: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Id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Name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Price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48"/>
    <w:rsid w:val="007170CB"/>
    <w:rsid w:val="00772148"/>
    <w:rsid w:val="00962754"/>
    <w:rsid w:val="00D42FA7"/>
    <w:rsid w:val="00FF2860"/>
    <w:rsid w:val="261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316</Words>
  <Characters>1805</Characters>
  <Lines>15</Lines>
  <Paragraphs>4</Paragraphs>
  <TotalTime>16</TotalTime>
  <ScaleCrop>false</ScaleCrop>
  <LinksUpToDate>false</LinksUpToDate>
  <CharactersWithSpaces>2117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2022-01-28T11:18:00Z</dcterms:created>
  <dc:creator>hari haran</dc:creator>
  <cp:lastModifiedBy>Hp</cp:lastModifiedBy>
  <dcterms:modified xsi:type="dcterms:W3CDTF">2022-03-23T08:00:28Z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1EB61499BBE54E3D89A109A22562903A</vt:lpwstr>
  </property>
</Properties>
</file>