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17C6" w14:textId="77777777" w:rsidR="004C4C72" w:rsidRDefault="00000000">
      <w:pPr>
        <w:spacing w:before="700"/>
        <w:jc w:val="center"/>
      </w:pPr>
      <w:r>
        <w:rPr>
          <w:b/>
          <w:color w:val="111827"/>
          <w:sz w:val="54"/>
        </w:rPr>
        <w:t>FINAL PROJECT REPORT</w:t>
      </w:r>
    </w:p>
    <w:p w14:paraId="03DAE6EB" w14:textId="77777777" w:rsidR="004C4C72" w:rsidRDefault="00000000">
      <w:pPr>
        <w:spacing w:before="500"/>
        <w:jc w:val="center"/>
      </w:pPr>
      <w:r>
        <w:rPr>
          <w:b/>
          <w:color w:val="635BFF"/>
          <w:sz w:val="26"/>
        </w:rPr>
        <w:t>PROBLEM 11</w:t>
      </w:r>
    </w:p>
    <w:p w14:paraId="7FD96CA1" w14:textId="77777777" w:rsidR="004C4C72" w:rsidRDefault="00000000">
      <w:pPr>
        <w:spacing w:before="100"/>
        <w:jc w:val="center"/>
      </w:pPr>
      <w:r>
        <w:rPr>
          <w:b/>
          <w:color w:val="111827"/>
          <w:sz w:val="44"/>
        </w:rPr>
        <w:t>ONLINE SHOPPING PRODUCT OPTIMIZER</w:t>
      </w:r>
    </w:p>
    <w:p w14:paraId="53296395" w14:textId="77777777" w:rsidR="004C4C72" w:rsidRDefault="00000000">
      <w:pPr>
        <w:jc w:val="center"/>
      </w:pPr>
      <w:r>
        <w:rPr>
          <w:color w:val="4B5563"/>
          <w:sz w:val="23"/>
        </w:rPr>
        <w:t>Algorithm-centric prototype using 0/1 Knapsack, Sorting and Binary Search</w:t>
      </w:r>
    </w:p>
    <w:p w14:paraId="75DE3826" w14:textId="77777777" w:rsidR="004C4C72" w:rsidRDefault="00000000">
      <w:r>
        <w:rPr>
          <w:noProof/>
        </w:rPr>
        <w:drawing>
          <wp:inline distT="0" distB="0" distL="0" distR="0" wp14:anchorId="6A67546A" wp14:editId="191E52C8">
            <wp:extent cx="5943600" cy="250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943600" cy="2506875"/>
                    </a:xfrm>
                    <a:prstGeom prst="rect">
                      <a:avLst/>
                    </a:prstGeom>
                  </pic:spPr>
                </pic:pic>
              </a:graphicData>
            </a:graphic>
          </wp:inline>
        </w:drawing>
      </w:r>
    </w:p>
    <w:p w14:paraId="691CEEA8" w14:textId="77777777" w:rsidR="004C4C72" w:rsidRDefault="00000000">
      <w:pPr>
        <w:spacing w:after="160"/>
        <w:jc w:val="center"/>
      </w:pPr>
      <w:r>
        <w:rPr>
          <w:i/>
          <w:color w:val="6B7280"/>
          <w:sz w:val="19"/>
        </w:rPr>
        <w:t>Figure 1. High-level workflow of the proposed shopping optimizer.</w:t>
      </w:r>
    </w:p>
    <w:p w14:paraId="15FC8FC1" w14:textId="77777777" w:rsidR="004C4C72" w:rsidRDefault="00000000">
      <w:pPr>
        <w:pStyle w:val="Heading2"/>
        <w:spacing w:before="100" w:after="100"/>
      </w:pPr>
      <w:r>
        <w:rPr>
          <w:rFonts w:ascii="Aptos" w:hAnsi="Aptos"/>
        </w:rPr>
        <w:t>Submitted By</w:t>
      </w:r>
    </w:p>
    <w:tbl>
      <w:tblPr>
        <w:tblStyle w:val="TableGrid"/>
        <w:tblW w:w="0" w:type="auto"/>
        <w:jc w:val="center"/>
        <w:tblLook w:val="04A0" w:firstRow="1" w:lastRow="0" w:firstColumn="1" w:lastColumn="0" w:noHBand="0" w:noVBand="1"/>
      </w:tblPr>
      <w:tblGrid>
        <w:gridCol w:w="1008"/>
        <w:gridCol w:w="4320"/>
        <w:gridCol w:w="2880"/>
      </w:tblGrid>
      <w:tr w:rsidR="004C4C72" w14:paraId="2367FABF" w14:textId="77777777">
        <w:trPr>
          <w:tblHeader/>
          <w:jc w:val="center"/>
        </w:trPr>
        <w:tc>
          <w:tcPr>
            <w:tcW w:w="1008" w:type="dxa"/>
            <w:shd w:val="clear" w:color="auto" w:fill="111827"/>
            <w:tcMar>
              <w:top w:w="120" w:type="dxa"/>
              <w:left w:w="140" w:type="dxa"/>
              <w:bottom w:w="120" w:type="dxa"/>
              <w:right w:w="140" w:type="dxa"/>
            </w:tcMar>
            <w:vAlign w:val="center"/>
          </w:tcPr>
          <w:p w14:paraId="1523A819" w14:textId="77777777" w:rsidR="004C4C72" w:rsidRDefault="00000000">
            <w:pPr>
              <w:jc w:val="center"/>
            </w:pPr>
            <w:r>
              <w:rPr>
                <w:b/>
                <w:color w:val="FFFFFF"/>
                <w:sz w:val="20"/>
              </w:rPr>
              <w:t>S. No</w:t>
            </w:r>
          </w:p>
        </w:tc>
        <w:tc>
          <w:tcPr>
            <w:tcW w:w="4320" w:type="dxa"/>
            <w:shd w:val="clear" w:color="auto" w:fill="111827"/>
            <w:tcMar>
              <w:top w:w="120" w:type="dxa"/>
              <w:left w:w="140" w:type="dxa"/>
              <w:bottom w:w="120" w:type="dxa"/>
              <w:right w:w="140" w:type="dxa"/>
            </w:tcMar>
            <w:vAlign w:val="center"/>
          </w:tcPr>
          <w:p w14:paraId="13F4776A" w14:textId="77777777" w:rsidR="004C4C72" w:rsidRDefault="00000000">
            <w:pPr>
              <w:jc w:val="center"/>
            </w:pPr>
            <w:r>
              <w:rPr>
                <w:b/>
                <w:color w:val="FFFFFF"/>
                <w:sz w:val="20"/>
              </w:rPr>
              <w:t>Student Name</w:t>
            </w:r>
          </w:p>
        </w:tc>
        <w:tc>
          <w:tcPr>
            <w:tcW w:w="2880" w:type="dxa"/>
            <w:shd w:val="clear" w:color="auto" w:fill="111827"/>
            <w:tcMar>
              <w:top w:w="120" w:type="dxa"/>
              <w:left w:w="140" w:type="dxa"/>
              <w:bottom w:w="120" w:type="dxa"/>
              <w:right w:w="140" w:type="dxa"/>
            </w:tcMar>
            <w:vAlign w:val="center"/>
          </w:tcPr>
          <w:p w14:paraId="2495D70E" w14:textId="77777777" w:rsidR="004C4C72" w:rsidRDefault="00000000">
            <w:pPr>
              <w:jc w:val="center"/>
            </w:pPr>
            <w:r>
              <w:rPr>
                <w:b/>
                <w:color w:val="FFFFFF"/>
                <w:sz w:val="20"/>
              </w:rPr>
              <w:t>Roll Number</w:t>
            </w:r>
          </w:p>
        </w:tc>
      </w:tr>
      <w:tr w:rsidR="004C4C72" w14:paraId="312AA9B9" w14:textId="77777777">
        <w:trPr>
          <w:cantSplit/>
          <w:jc w:val="center"/>
        </w:trPr>
        <w:tc>
          <w:tcPr>
            <w:tcW w:w="1008" w:type="dxa"/>
            <w:tcMar>
              <w:top w:w="120" w:type="dxa"/>
              <w:left w:w="140" w:type="dxa"/>
              <w:bottom w:w="120" w:type="dxa"/>
              <w:right w:w="140" w:type="dxa"/>
            </w:tcMar>
            <w:vAlign w:val="center"/>
          </w:tcPr>
          <w:p w14:paraId="670B2FE0" w14:textId="77777777" w:rsidR="004C4C72" w:rsidRDefault="00000000">
            <w:pPr>
              <w:jc w:val="center"/>
            </w:pPr>
            <w:r>
              <w:rPr>
                <w:sz w:val="20"/>
              </w:rPr>
              <w:t>1</w:t>
            </w:r>
          </w:p>
        </w:tc>
        <w:tc>
          <w:tcPr>
            <w:tcW w:w="4320" w:type="dxa"/>
            <w:tcMar>
              <w:top w:w="120" w:type="dxa"/>
              <w:left w:w="140" w:type="dxa"/>
              <w:bottom w:w="120" w:type="dxa"/>
              <w:right w:w="140" w:type="dxa"/>
            </w:tcMar>
            <w:vAlign w:val="center"/>
          </w:tcPr>
          <w:p w14:paraId="333890F2" w14:textId="5ECAB46D" w:rsidR="004C4C72" w:rsidRDefault="004D5627">
            <w:r>
              <w:t>N.Vikas</w:t>
            </w:r>
          </w:p>
        </w:tc>
        <w:tc>
          <w:tcPr>
            <w:tcW w:w="2880" w:type="dxa"/>
            <w:tcMar>
              <w:top w:w="120" w:type="dxa"/>
              <w:left w:w="140" w:type="dxa"/>
              <w:bottom w:w="120" w:type="dxa"/>
              <w:right w:w="140" w:type="dxa"/>
            </w:tcMar>
            <w:vAlign w:val="center"/>
          </w:tcPr>
          <w:p w14:paraId="1C1D7553" w14:textId="02E26C47" w:rsidR="004C4C72" w:rsidRDefault="00000000">
            <w:r>
              <w:rPr>
                <w:sz w:val="20"/>
              </w:rPr>
              <w:t>25MVCSMR03</w:t>
            </w:r>
            <w:r w:rsidR="004D5627">
              <w:rPr>
                <w:sz w:val="20"/>
              </w:rPr>
              <w:t>35</w:t>
            </w:r>
          </w:p>
        </w:tc>
      </w:tr>
      <w:tr w:rsidR="004C4C72" w14:paraId="2BBAB23C" w14:textId="77777777">
        <w:trPr>
          <w:cantSplit/>
          <w:jc w:val="center"/>
        </w:trPr>
        <w:tc>
          <w:tcPr>
            <w:tcW w:w="1008" w:type="dxa"/>
            <w:tcMar>
              <w:top w:w="120" w:type="dxa"/>
              <w:left w:w="140" w:type="dxa"/>
              <w:bottom w:w="120" w:type="dxa"/>
              <w:right w:w="140" w:type="dxa"/>
            </w:tcMar>
            <w:vAlign w:val="center"/>
          </w:tcPr>
          <w:p w14:paraId="4CBDFD5E" w14:textId="77777777" w:rsidR="004C4C72" w:rsidRDefault="00000000">
            <w:pPr>
              <w:jc w:val="center"/>
            </w:pPr>
            <w:r>
              <w:rPr>
                <w:sz w:val="20"/>
              </w:rPr>
              <w:t>2</w:t>
            </w:r>
          </w:p>
        </w:tc>
        <w:tc>
          <w:tcPr>
            <w:tcW w:w="4320" w:type="dxa"/>
            <w:tcMar>
              <w:top w:w="120" w:type="dxa"/>
              <w:left w:w="140" w:type="dxa"/>
              <w:bottom w:w="120" w:type="dxa"/>
              <w:right w:w="140" w:type="dxa"/>
            </w:tcMar>
            <w:vAlign w:val="center"/>
          </w:tcPr>
          <w:p w14:paraId="2FADCCDA" w14:textId="53778B1A" w:rsidR="004C4C72" w:rsidRDefault="004D5627">
            <w:r>
              <w:t>N.Gowtham</w:t>
            </w:r>
          </w:p>
        </w:tc>
        <w:tc>
          <w:tcPr>
            <w:tcW w:w="2880" w:type="dxa"/>
            <w:tcMar>
              <w:top w:w="120" w:type="dxa"/>
              <w:left w:w="140" w:type="dxa"/>
              <w:bottom w:w="120" w:type="dxa"/>
              <w:right w:w="140" w:type="dxa"/>
            </w:tcMar>
            <w:vAlign w:val="center"/>
          </w:tcPr>
          <w:p w14:paraId="39988889" w14:textId="546E1AF9" w:rsidR="004C4C72" w:rsidRDefault="00000000">
            <w:r>
              <w:rPr>
                <w:sz w:val="20"/>
              </w:rPr>
              <w:t>25MVCSMR0</w:t>
            </w:r>
            <w:r w:rsidR="004D5627">
              <w:rPr>
                <w:sz w:val="20"/>
              </w:rPr>
              <w:t>334</w:t>
            </w:r>
          </w:p>
        </w:tc>
      </w:tr>
      <w:tr w:rsidR="004C4C72" w14:paraId="086A2FEF" w14:textId="77777777">
        <w:trPr>
          <w:cantSplit/>
          <w:jc w:val="center"/>
        </w:trPr>
        <w:tc>
          <w:tcPr>
            <w:tcW w:w="1008" w:type="dxa"/>
            <w:tcMar>
              <w:top w:w="120" w:type="dxa"/>
              <w:left w:w="140" w:type="dxa"/>
              <w:bottom w:w="120" w:type="dxa"/>
              <w:right w:w="140" w:type="dxa"/>
            </w:tcMar>
            <w:vAlign w:val="center"/>
          </w:tcPr>
          <w:p w14:paraId="34545FB2" w14:textId="77777777" w:rsidR="004C4C72" w:rsidRDefault="00000000">
            <w:pPr>
              <w:jc w:val="center"/>
            </w:pPr>
            <w:r>
              <w:rPr>
                <w:sz w:val="20"/>
              </w:rPr>
              <w:t>3</w:t>
            </w:r>
          </w:p>
        </w:tc>
        <w:tc>
          <w:tcPr>
            <w:tcW w:w="4320" w:type="dxa"/>
            <w:tcMar>
              <w:top w:w="120" w:type="dxa"/>
              <w:left w:w="140" w:type="dxa"/>
              <w:bottom w:w="120" w:type="dxa"/>
              <w:right w:w="140" w:type="dxa"/>
            </w:tcMar>
            <w:vAlign w:val="center"/>
          </w:tcPr>
          <w:p w14:paraId="23E7F679" w14:textId="51A71225" w:rsidR="004C4C72" w:rsidRDefault="00000000">
            <w:r>
              <w:rPr>
                <w:sz w:val="20"/>
              </w:rPr>
              <w:t>A. S</w:t>
            </w:r>
            <w:r w:rsidR="004D5627">
              <w:rPr>
                <w:sz w:val="20"/>
              </w:rPr>
              <w:t>ravan kumar</w:t>
            </w:r>
          </w:p>
        </w:tc>
        <w:tc>
          <w:tcPr>
            <w:tcW w:w="2880" w:type="dxa"/>
            <w:tcMar>
              <w:top w:w="120" w:type="dxa"/>
              <w:left w:w="140" w:type="dxa"/>
              <w:bottom w:w="120" w:type="dxa"/>
              <w:right w:w="140" w:type="dxa"/>
            </w:tcMar>
            <w:vAlign w:val="center"/>
          </w:tcPr>
          <w:p w14:paraId="14E74C63" w14:textId="76EFF42A" w:rsidR="004C4C72" w:rsidRDefault="00000000">
            <w:r>
              <w:rPr>
                <w:sz w:val="20"/>
              </w:rPr>
              <w:t>25MVCSMR02</w:t>
            </w:r>
            <w:r w:rsidR="004D5627">
              <w:rPr>
                <w:sz w:val="20"/>
              </w:rPr>
              <w:t>80</w:t>
            </w:r>
          </w:p>
        </w:tc>
      </w:tr>
      <w:tr w:rsidR="004C4C72" w14:paraId="52A5FE7B" w14:textId="77777777">
        <w:trPr>
          <w:cantSplit/>
          <w:jc w:val="center"/>
        </w:trPr>
        <w:tc>
          <w:tcPr>
            <w:tcW w:w="1008" w:type="dxa"/>
            <w:tcMar>
              <w:top w:w="120" w:type="dxa"/>
              <w:left w:w="140" w:type="dxa"/>
              <w:bottom w:w="120" w:type="dxa"/>
              <w:right w:w="140" w:type="dxa"/>
            </w:tcMar>
            <w:vAlign w:val="center"/>
          </w:tcPr>
          <w:p w14:paraId="6CBD9F9D" w14:textId="77777777" w:rsidR="004C4C72" w:rsidRDefault="00000000">
            <w:pPr>
              <w:jc w:val="center"/>
            </w:pPr>
            <w:r>
              <w:rPr>
                <w:sz w:val="20"/>
              </w:rPr>
              <w:t>4</w:t>
            </w:r>
          </w:p>
        </w:tc>
        <w:tc>
          <w:tcPr>
            <w:tcW w:w="4320" w:type="dxa"/>
            <w:tcMar>
              <w:top w:w="120" w:type="dxa"/>
              <w:left w:w="140" w:type="dxa"/>
              <w:bottom w:w="120" w:type="dxa"/>
              <w:right w:w="140" w:type="dxa"/>
            </w:tcMar>
            <w:vAlign w:val="center"/>
          </w:tcPr>
          <w:p w14:paraId="41A1484A" w14:textId="22A4DC70" w:rsidR="004C4C72" w:rsidRDefault="004D5627">
            <w:r>
              <w:t>Y.chandu reddy</w:t>
            </w:r>
          </w:p>
        </w:tc>
        <w:tc>
          <w:tcPr>
            <w:tcW w:w="2880" w:type="dxa"/>
            <w:tcMar>
              <w:top w:w="120" w:type="dxa"/>
              <w:left w:w="140" w:type="dxa"/>
              <w:bottom w:w="120" w:type="dxa"/>
              <w:right w:w="140" w:type="dxa"/>
            </w:tcMar>
            <w:vAlign w:val="center"/>
          </w:tcPr>
          <w:p w14:paraId="635F1B44" w14:textId="35042CDC" w:rsidR="004C4C72" w:rsidRDefault="00000000">
            <w:r>
              <w:rPr>
                <w:sz w:val="20"/>
              </w:rPr>
              <w:t>25MVCSMR0</w:t>
            </w:r>
            <w:r w:rsidR="004D5627">
              <w:rPr>
                <w:sz w:val="20"/>
              </w:rPr>
              <w:t>364</w:t>
            </w:r>
          </w:p>
        </w:tc>
      </w:tr>
    </w:tbl>
    <w:p w14:paraId="45209B69" w14:textId="77777777" w:rsidR="004C4C72" w:rsidRDefault="00000000">
      <w:pPr>
        <w:spacing w:before="240"/>
      </w:pPr>
      <w:r>
        <w:rPr>
          <w:b/>
          <w:sz w:val="21"/>
        </w:rPr>
        <w:t xml:space="preserve">Department: </w:t>
      </w:r>
      <w:r>
        <w:rPr>
          <w:sz w:val="21"/>
        </w:rPr>
        <w:t>Department of Computer Science and Engineering (AI&amp;ML)</w:t>
      </w:r>
      <w:r>
        <w:rPr>
          <w:sz w:val="21"/>
        </w:rPr>
        <w:br/>
      </w:r>
      <w:r>
        <w:rPr>
          <w:b/>
          <w:sz w:val="21"/>
        </w:rPr>
        <w:t xml:space="preserve">College: </w:t>
      </w:r>
      <w:r>
        <w:rPr>
          <w:sz w:val="21"/>
        </w:rPr>
        <w:t>MALLA REDDY TECHNICAL CAMPUS</w:t>
      </w:r>
      <w:r>
        <w:rPr>
          <w:sz w:val="21"/>
        </w:rPr>
        <w:br/>
      </w:r>
      <w:r>
        <w:rPr>
          <w:b/>
          <w:sz w:val="21"/>
        </w:rPr>
        <w:t xml:space="preserve">Academic Year: </w:t>
      </w:r>
      <w:r>
        <w:rPr>
          <w:sz w:val="21"/>
        </w:rPr>
        <w:t>2025–2029</w:t>
      </w:r>
      <w:r>
        <w:rPr>
          <w:sz w:val="21"/>
        </w:rPr>
        <w:br/>
      </w:r>
    </w:p>
    <w:p w14:paraId="0EF6E61C" w14:textId="77777777" w:rsidR="004C4C72" w:rsidRDefault="00000000">
      <w:r>
        <w:br w:type="page"/>
      </w:r>
    </w:p>
    <w:p w14:paraId="30E68748" w14:textId="77777777" w:rsidR="004C4C72" w:rsidRDefault="00000000">
      <w:pPr>
        <w:pStyle w:val="Heading1"/>
        <w:spacing w:before="180" w:after="100"/>
      </w:pPr>
      <w:r>
        <w:rPr>
          <w:rFonts w:ascii="Aptos" w:hAnsi="Aptos"/>
        </w:rPr>
        <w:lastRenderedPageBreak/>
        <w:t>1. Project Introduction</w:t>
      </w:r>
    </w:p>
    <w:p w14:paraId="16E09719" w14:textId="77777777" w:rsidR="004C4C72" w:rsidRDefault="00000000">
      <w:pPr>
        <w:pStyle w:val="BodyText"/>
      </w:pPr>
      <w:r>
        <w:rPr>
          <w:b/>
        </w:rPr>
        <w:t>Project Title:</w:t>
      </w:r>
      <w:r>
        <w:t xml:space="preserve"> ShopOpt – Online Shopping Product Optimizer</w:t>
      </w:r>
    </w:p>
    <w:p w14:paraId="41114790" w14:textId="77777777" w:rsidR="004C4C72" w:rsidRDefault="00000000">
      <w:pPr>
        <w:pStyle w:val="BodyText"/>
      </w:pPr>
      <w:r>
        <w:rPr>
          <w:b/>
        </w:rPr>
        <w:t>One-Line Idea:</w:t>
      </w:r>
      <w:r>
        <w:t xml:space="preserve"> A smart shopping assistant that chooses the best combination of products within a given budget while maximizing a user-defined value such as rating, utility or discount.</w:t>
      </w:r>
    </w:p>
    <w:p w14:paraId="4EF342F7" w14:textId="77777777" w:rsidR="004C4C72" w:rsidRDefault="00000000">
      <w:pPr>
        <w:pStyle w:val="BodyText"/>
      </w:pPr>
      <w:r>
        <w:rPr>
          <w:b/>
        </w:rPr>
        <w:t>Problem Domain:</w:t>
      </w:r>
      <w:r>
        <w:t xml:space="preserve"> E-Commerce / Online Shopping</w:t>
      </w:r>
    </w:p>
    <w:p w14:paraId="655CEDE5" w14:textId="77777777" w:rsidR="004C4C72" w:rsidRDefault="00000000">
      <w:pPr>
        <w:pStyle w:val="Heading2"/>
        <w:spacing w:before="100" w:after="100"/>
      </w:pPr>
      <w:r>
        <w:rPr>
          <w:rFonts w:ascii="Aptos" w:hAnsi="Aptos"/>
        </w:rPr>
        <w:t>1.1 Project Overview</w:t>
      </w:r>
    </w:p>
    <w:p w14:paraId="391F672C" w14:textId="77777777" w:rsidR="004C4C72" w:rsidRDefault="00000000">
      <w:pPr>
        <w:pStyle w:val="BodyText"/>
      </w:pPr>
      <w:r>
        <w:t>The Online Shopping Product Optimizer converts a real-world shopping requirement into a working algorithm-centric prototype. The system accepts product information such as price, value, rating and other relevant attributes, stores the information in a suitable data structure, and applies DAA algorithms to produce an understandable result.</w:t>
      </w:r>
    </w:p>
    <w:p w14:paraId="04C5DBEE" w14:textId="77777777" w:rsidR="004C4C72" w:rsidRDefault="00000000">
      <w:pPr>
        <w:pStyle w:val="BodyText"/>
      </w:pPr>
      <w:r>
        <w:t>The main purpose is not only to return a final number. The prototype should make important decisions visible, including which products were selected, the resulting objective value, and the number of comparisons or search steps used by the algorithms.</w:t>
      </w:r>
    </w:p>
    <w:p w14:paraId="3592DDE1" w14:textId="77777777" w:rsidR="004C4C72" w:rsidRDefault="00000000">
      <w:pPr>
        <w:pStyle w:val="Heading1"/>
        <w:spacing w:before="180" w:after="100"/>
      </w:pPr>
      <w:r>
        <w:rPr>
          <w:rFonts w:ascii="Aptos" w:hAnsi="Aptos"/>
        </w:rPr>
        <w:t>2. The Challenge</w:t>
      </w:r>
    </w:p>
    <w:p w14:paraId="5E56BEDA" w14:textId="77777777" w:rsidR="004C4C72" w:rsidRDefault="00000000">
      <w:pPr>
        <w:pStyle w:val="Heading2"/>
        <w:spacing w:before="100" w:after="100"/>
      </w:pPr>
      <w:r>
        <w:rPr>
          <w:rFonts w:ascii="Aptos" w:hAnsi="Aptos"/>
        </w:rPr>
        <w:t>2.1 Problem Statement</w:t>
      </w:r>
    </w:p>
    <w:p w14:paraId="40E4A14A" w14:textId="77777777" w:rsidR="004C4C72" w:rsidRDefault="00000000">
      <w:pPr>
        <w:pStyle w:val="BodyText"/>
      </w:pPr>
      <w:r>
        <w:t>Build a shopping assistant that chooses products under a budget while maximizing user-defined value such as rating, utility or discount.</w:t>
      </w:r>
    </w:p>
    <w:p w14:paraId="1E0C6389" w14:textId="77777777" w:rsidR="004C4C72" w:rsidRDefault="00000000">
      <w:pPr>
        <w:pStyle w:val="Heading2"/>
        <w:spacing w:before="100" w:after="100"/>
      </w:pPr>
      <w:r>
        <w:rPr>
          <w:rFonts w:ascii="Aptos" w:hAnsi="Aptos"/>
        </w:rPr>
        <w:t>2.2 Detailed Description</w:t>
      </w:r>
    </w:p>
    <w:p w14:paraId="5C533577" w14:textId="77777777" w:rsidR="004C4C72" w:rsidRDefault="00000000">
      <w:pPr>
        <w:pStyle w:val="BodyText"/>
      </w:pPr>
      <w:r>
        <w:t>The system should convert the given real-world requirement into a working algorithm-centric prototype. It should accept the entities, relationships, resource values, costs, priorities or other information needed for the challenge and represent them using an appropriate data structure.</w:t>
      </w:r>
    </w:p>
    <w:p w14:paraId="7F3706FE" w14:textId="77777777" w:rsidR="004C4C72" w:rsidRDefault="00000000">
      <w:pPr>
        <w:pStyle w:val="BodyText"/>
      </w:pPr>
      <w:r>
        <w:t>The prototype should make important decisions visible. For optimization or comparison, it should show the resulting objective value and enough information to explain why the result was selected.</w:t>
      </w:r>
    </w:p>
    <w:p w14:paraId="7D144CA2" w14:textId="77777777" w:rsidR="004C4C72" w:rsidRDefault="00000000">
      <w:pPr>
        <w:pStyle w:val="BodyText"/>
      </w:pPr>
      <w:r>
        <w:t>The 0/1 Knapsack formulation treats each product as either selected or not selected and maximizes the required value without exceeding the budget. Binary Search operates on sorted data and repeatedly reduces the search interval by half. Sorting organizes records so ranking, searching, greedy selection or range queries can be performed efficiently. The implementation should expose comparisons or timing where appropriate.</w:t>
      </w:r>
    </w:p>
    <w:p w14:paraId="0ECCE78E" w14:textId="77777777" w:rsidR="004C4C72" w:rsidRDefault="00000000">
      <w:pPr>
        <w:pStyle w:val="Heading2"/>
        <w:spacing w:before="100" w:after="100"/>
      </w:pPr>
      <w:r>
        <w:rPr>
          <w:rFonts w:ascii="Aptos" w:hAnsi="Aptos"/>
        </w:rPr>
        <w:t>2.3 Real-World Problem</w:t>
      </w:r>
    </w:p>
    <w:p w14:paraId="65DBDA12" w14:textId="77777777" w:rsidR="004C4C72" w:rsidRDefault="00000000">
      <w:pPr>
        <w:pStyle w:val="ListBullet"/>
        <w:spacing w:after="60"/>
        <w:ind w:left="317"/>
      </w:pPr>
      <w:r>
        <w:rPr>
          <w:sz w:val="21"/>
        </w:rPr>
        <w:t>Customers often have a fixed budget and many product choices.</w:t>
      </w:r>
    </w:p>
    <w:p w14:paraId="3E49DA2D" w14:textId="77777777" w:rsidR="004C4C72" w:rsidRDefault="00000000">
      <w:pPr>
        <w:pStyle w:val="ListBullet"/>
        <w:spacing w:after="60"/>
        <w:ind w:left="317"/>
      </w:pPr>
      <w:r>
        <w:rPr>
          <w:sz w:val="21"/>
        </w:rPr>
        <w:t>Products can differ in price, rating, utility and discount.</w:t>
      </w:r>
    </w:p>
    <w:p w14:paraId="3243D0EE" w14:textId="77777777" w:rsidR="004C4C72" w:rsidRDefault="00000000">
      <w:pPr>
        <w:pStyle w:val="ListBullet"/>
        <w:spacing w:after="60"/>
        <w:ind w:left="317"/>
      </w:pPr>
      <w:r>
        <w:rPr>
          <w:sz w:val="21"/>
        </w:rPr>
        <w:t>Manual comparison becomes difficult when several products can be purchased together.</w:t>
      </w:r>
    </w:p>
    <w:p w14:paraId="6EB31978" w14:textId="77777777" w:rsidR="004C4C72" w:rsidRDefault="00000000">
      <w:pPr>
        <w:pStyle w:val="ListBullet"/>
        <w:spacing w:after="60"/>
        <w:ind w:left="317"/>
      </w:pPr>
      <w:r>
        <w:rPr>
          <w:sz w:val="21"/>
        </w:rPr>
        <w:t>A final recommendation is more useful when the reasoning and algorithm steps are visible.</w:t>
      </w:r>
    </w:p>
    <w:p w14:paraId="67E4F6B8" w14:textId="77777777" w:rsidR="004C4C72" w:rsidRDefault="00000000">
      <w:pPr>
        <w:pStyle w:val="Heading2"/>
        <w:spacing w:before="100" w:after="100"/>
      </w:pPr>
      <w:r>
        <w:rPr>
          <w:rFonts w:ascii="Aptos" w:hAnsi="Aptos"/>
        </w:rPr>
        <w:t>2.4 Why the Problem Matters</w:t>
      </w:r>
    </w:p>
    <w:p w14:paraId="55D9E0DC" w14:textId="77777777" w:rsidR="004C4C72" w:rsidRDefault="00000000">
      <w:pPr>
        <w:pStyle w:val="BodyText"/>
      </w:pPr>
      <w:r>
        <w:t>A transparent optimization tool can reduce manual comparison effort and help a user understand how a budget is being allocated. In an academic setting, the same problem provides a practical way to demonstrate optimization, sorting and searching algorithms in one application.</w:t>
      </w:r>
    </w:p>
    <w:p w14:paraId="229446F8" w14:textId="77777777" w:rsidR="004C4C72" w:rsidRDefault="00000000">
      <w:pPr>
        <w:pStyle w:val="Heading1"/>
        <w:spacing w:before="180" w:after="100"/>
      </w:pPr>
      <w:r>
        <w:rPr>
          <w:rFonts w:ascii="Aptos" w:hAnsi="Aptos"/>
        </w:rPr>
        <w:lastRenderedPageBreak/>
        <w:t>3. Objectives, Scope &amp; Requirements</w:t>
      </w:r>
    </w:p>
    <w:p w14:paraId="2D7352EA" w14:textId="77777777" w:rsidR="004C4C72" w:rsidRDefault="00000000">
      <w:pPr>
        <w:pStyle w:val="Heading2"/>
        <w:spacing w:before="100" w:after="100"/>
      </w:pPr>
      <w:r>
        <w:rPr>
          <w:rFonts w:ascii="Aptos" w:hAnsi="Aptos"/>
        </w:rPr>
        <w:t>3.1 Objectives</w:t>
      </w:r>
    </w:p>
    <w:p w14:paraId="3C40A50A" w14:textId="77777777" w:rsidR="004C4C72" w:rsidRDefault="00000000">
      <w:pPr>
        <w:pStyle w:val="ListBullet"/>
        <w:spacing w:after="60"/>
        <w:ind w:left="317"/>
      </w:pPr>
      <w:r>
        <w:rPr>
          <w:sz w:val="21"/>
        </w:rPr>
        <w:t>Maximize the stated value, benefit, coverage, capacity, score or reward.</w:t>
      </w:r>
    </w:p>
    <w:p w14:paraId="170835CB" w14:textId="77777777" w:rsidR="004C4C72" w:rsidRDefault="00000000">
      <w:pPr>
        <w:pStyle w:val="ListBullet"/>
        <w:spacing w:after="60"/>
        <w:ind w:left="317"/>
      </w:pPr>
      <w:r>
        <w:rPr>
          <w:sz w:val="21"/>
        </w:rPr>
        <w:t>Demonstrate the selected DAA algorithms and compare their behavior where more than one approach is provided.</w:t>
      </w:r>
    </w:p>
    <w:p w14:paraId="31047953" w14:textId="77777777" w:rsidR="004C4C72" w:rsidRDefault="00000000">
      <w:pPr>
        <w:pStyle w:val="ListBullet"/>
        <w:spacing w:after="60"/>
        <w:ind w:left="317"/>
      </w:pPr>
      <w:r>
        <w:rPr>
          <w:sz w:val="21"/>
        </w:rPr>
        <w:t>Present the final result clearly so that users can understand the solution produced by the algorithm.</w:t>
      </w:r>
    </w:p>
    <w:p w14:paraId="13AF310F" w14:textId="77777777" w:rsidR="004C4C72" w:rsidRDefault="00000000">
      <w:pPr>
        <w:pStyle w:val="Heading2"/>
        <w:spacing w:before="100" w:after="100"/>
      </w:pPr>
      <w:r>
        <w:rPr>
          <w:rFonts w:ascii="Aptos" w:hAnsi="Aptos"/>
        </w:rPr>
        <w:t>3.2 Functional Requirements</w:t>
      </w:r>
    </w:p>
    <w:tbl>
      <w:tblPr>
        <w:tblStyle w:val="TableGrid"/>
        <w:tblW w:w="0" w:type="auto"/>
        <w:jc w:val="center"/>
        <w:tblLook w:val="04A0" w:firstRow="1" w:lastRow="0" w:firstColumn="1" w:lastColumn="0" w:noHBand="0" w:noVBand="1"/>
      </w:tblPr>
      <w:tblGrid>
        <w:gridCol w:w="792"/>
        <w:gridCol w:w="2592"/>
        <w:gridCol w:w="6192"/>
      </w:tblGrid>
      <w:tr w:rsidR="004C4C72" w14:paraId="12A27370" w14:textId="77777777">
        <w:trPr>
          <w:tblHeader/>
          <w:jc w:val="center"/>
        </w:trPr>
        <w:tc>
          <w:tcPr>
            <w:tcW w:w="792" w:type="dxa"/>
            <w:shd w:val="clear" w:color="auto" w:fill="111827"/>
            <w:tcMar>
              <w:top w:w="120" w:type="dxa"/>
              <w:left w:w="140" w:type="dxa"/>
              <w:bottom w:w="120" w:type="dxa"/>
              <w:right w:w="140" w:type="dxa"/>
            </w:tcMar>
            <w:vAlign w:val="center"/>
          </w:tcPr>
          <w:p w14:paraId="42F9C000" w14:textId="77777777" w:rsidR="004C4C72" w:rsidRDefault="00000000">
            <w:pPr>
              <w:jc w:val="center"/>
            </w:pPr>
            <w:r>
              <w:rPr>
                <w:b/>
                <w:color w:val="FFFFFF"/>
                <w:sz w:val="20"/>
              </w:rPr>
              <w:t>ID</w:t>
            </w:r>
          </w:p>
        </w:tc>
        <w:tc>
          <w:tcPr>
            <w:tcW w:w="2592" w:type="dxa"/>
            <w:shd w:val="clear" w:color="auto" w:fill="111827"/>
            <w:tcMar>
              <w:top w:w="120" w:type="dxa"/>
              <w:left w:w="140" w:type="dxa"/>
              <w:bottom w:w="120" w:type="dxa"/>
              <w:right w:w="140" w:type="dxa"/>
            </w:tcMar>
            <w:vAlign w:val="center"/>
          </w:tcPr>
          <w:p w14:paraId="024798A5" w14:textId="77777777" w:rsidR="004C4C72" w:rsidRDefault="00000000">
            <w:pPr>
              <w:jc w:val="center"/>
            </w:pPr>
            <w:r>
              <w:rPr>
                <w:b/>
                <w:color w:val="FFFFFF"/>
                <w:sz w:val="20"/>
              </w:rPr>
              <w:t>Requirement</w:t>
            </w:r>
          </w:p>
        </w:tc>
        <w:tc>
          <w:tcPr>
            <w:tcW w:w="6192" w:type="dxa"/>
            <w:shd w:val="clear" w:color="auto" w:fill="111827"/>
            <w:tcMar>
              <w:top w:w="120" w:type="dxa"/>
              <w:left w:w="140" w:type="dxa"/>
              <w:bottom w:w="120" w:type="dxa"/>
              <w:right w:w="140" w:type="dxa"/>
            </w:tcMar>
            <w:vAlign w:val="center"/>
          </w:tcPr>
          <w:p w14:paraId="0FB7A0DA" w14:textId="77777777" w:rsidR="004C4C72" w:rsidRDefault="00000000">
            <w:pPr>
              <w:jc w:val="center"/>
            </w:pPr>
            <w:r>
              <w:rPr>
                <w:b/>
                <w:color w:val="FFFFFF"/>
                <w:sz w:val="20"/>
              </w:rPr>
              <w:t>Description</w:t>
            </w:r>
          </w:p>
        </w:tc>
      </w:tr>
      <w:tr w:rsidR="004C4C72" w14:paraId="15C0A9C4" w14:textId="77777777">
        <w:trPr>
          <w:cantSplit/>
          <w:jc w:val="center"/>
        </w:trPr>
        <w:tc>
          <w:tcPr>
            <w:tcW w:w="792" w:type="dxa"/>
            <w:tcMar>
              <w:top w:w="120" w:type="dxa"/>
              <w:left w:w="140" w:type="dxa"/>
              <w:bottom w:w="120" w:type="dxa"/>
              <w:right w:w="140" w:type="dxa"/>
            </w:tcMar>
            <w:vAlign w:val="center"/>
          </w:tcPr>
          <w:p w14:paraId="7D33488E" w14:textId="77777777" w:rsidR="004C4C72" w:rsidRDefault="00000000">
            <w:pPr>
              <w:jc w:val="center"/>
            </w:pPr>
            <w:r>
              <w:rPr>
                <w:sz w:val="20"/>
              </w:rPr>
              <w:t>FR1</w:t>
            </w:r>
          </w:p>
        </w:tc>
        <w:tc>
          <w:tcPr>
            <w:tcW w:w="2592" w:type="dxa"/>
            <w:tcMar>
              <w:top w:w="120" w:type="dxa"/>
              <w:left w:w="140" w:type="dxa"/>
              <w:bottom w:w="120" w:type="dxa"/>
              <w:right w:w="140" w:type="dxa"/>
            </w:tcMar>
            <w:vAlign w:val="center"/>
          </w:tcPr>
          <w:p w14:paraId="33736A9F" w14:textId="77777777" w:rsidR="004C4C72" w:rsidRDefault="00000000">
            <w:r>
              <w:rPr>
                <w:sz w:val="20"/>
              </w:rPr>
              <w:t>Accept budget and product details</w:t>
            </w:r>
          </w:p>
        </w:tc>
        <w:tc>
          <w:tcPr>
            <w:tcW w:w="6192" w:type="dxa"/>
            <w:tcMar>
              <w:top w:w="120" w:type="dxa"/>
              <w:left w:w="140" w:type="dxa"/>
              <w:bottom w:w="120" w:type="dxa"/>
              <w:right w:w="140" w:type="dxa"/>
            </w:tcMar>
            <w:vAlign w:val="center"/>
          </w:tcPr>
          <w:p w14:paraId="6DCE1320" w14:textId="77777777" w:rsidR="004C4C72" w:rsidRDefault="00000000">
            <w:r>
              <w:rPr>
                <w:sz w:val="20"/>
              </w:rPr>
              <w:t>User provides resource limit and product attributes.</w:t>
            </w:r>
          </w:p>
        </w:tc>
      </w:tr>
      <w:tr w:rsidR="004C4C72" w14:paraId="73AC6E88" w14:textId="77777777">
        <w:trPr>
          <w:cantSplit/>
          <w:jc w:val="center"/>
        </w:trPr>
        <w:tc>
          <w:tcPr>
            <w:tcW w:w="792" w:type="dxa"/>
            <w:tcMar>
              <w:top w:w="120" w:type="dxa"/>
              <w:left w:w="140" w:type="dxa"/>
              <w:bottom w:w="120" w:type="dxa"/>
              <w:right w:w="140" w:type="dxa"/>
            </w:tcMar>
            <w:vAlign w:val="center"/>
          </w:tcPr>
          <w:p w14:paraId="1B3D707D" w14:textId="77777777" w:rsidR="004C4C72" w:rsidRDefault="00000000">
            <w:pPr>
              <w:jc w:val="center"/>
            </w:pPr>
            <w:r>
              <w:rPr>
                <w:sz w:val="20"/>
              </w:rPr>
              <w:t>FR2</w:t>
            </w:r>
          </w:p>
        </w:tc>
        <w:tc>
          <w:tcPr>
            <w:tcW w:w="2592" w:type="dxa"/>
            <w:tcMar>
              <w:top w:w="120" w:type="dxa"/>
              <w:left w:w="140" w:type="dxa"/>
              <w:bottom w:w="120" w:type="dxa"/>
              <w:right w:w="140" w:type="dxa"/>
            </w:tcMar>
            <w:vAlign w:val="center"/>
          </w:tcPr>
          <w:p w14:paraId="1F112C4D" w14:textId="77777777" w:rsidR="004C4C72" w:rsidRDefault="00000000">
            <w:r>
              <w:rPr>
                <w:sz w:val="20"/>
              </w:rPr>
              <w:t>Represent product data</w:t>
            </w:r>
          </w:p>
        </w:tc>
        <w:tc>
          <w:tcPr>
            <w:tcW w:w="6192" w:type="dxa"/>
            <w:tcMar>
              <w:top w:w="120" w:type="dxa"/>
              <w:left w:w="140" w:type="dxa"/>
              <w:bottom w:w="120" w:type="dxa"/>
              <w:right w:w="140" w:type="dxa"/>
            </w:tcMar>
            <w:vAlign w:val="center"/>
          </w:tcPr>
          <w:p w14:paraId="70DD44FC" w14:textId="77777777" w:rsidR="004C4C72" w:rsidRDefault="00000000">
            <w:r>
              <w:rPr>
                <w:sz w:val="20"/>
              </w:rPr>
              <w:t>Store products using an appropriate structured data representation.</w:t>
            </w:r>
          </w:p>
        </w:tc>
      </w:tr>
      <w:tr w:rsidR="004C4C72" w14:paraId="0B4F41F5" w14:textId="77777777">
        <w:trPr>
          <w:cantSplit/>
          <w:jc w:val="center"/>
        </w:trPr>
        <w:tc>
          <w:tcPr>
            <w:tcW w:w="792" w:type="dxa"/>
            <w:tcMar>
              <w:top w:w="120" w:type="dxa"/>
              <w:left w:w="140" w:type="dxa"/>
              <w:bottom w:w="120" w:type="dxa"/>
              <w:right w:w="140" w:type="dxa"/>
            </w:tcMar>
            <w:vAlign w:val="center"/>
          </w:tcPr>
          <w:p w14:paraId="39194254" w14:textId="77777777" w:rsidR="004C4C72" w:rsidRDefault="00000000">
            <w:pPr>
              <w:jc w:val="center"/>
            </w:pPr>
            <w:r>
              <w:rPr>
                <w:sz w:val="20"/>
              </w:rPr>
              <w:t>FR3</w:t>
            </w:r>
          </w:p>
        </w:tc>
        <w:tc>
          <w:tcPr>
            <w:tcW w:w="2592" w:type="dxa"/>
            <w:tcMar>
              <w:top w:w="120" w:type="dxa"/>
              <w:left w:w="140" w:type="dxa"/>
              <w:bottom w:w="120" w:type="dxa"/>
              <w:right w:w="140" w:type="dxa"/>
            </w:tcMar>
            <w:vAlign w:val="center"/>
          </w:tcPr>
          <w:p w14:paraId="19127226" w14:textId="77777777" w:rsidR="004C4C72" w:rsidRDefault="00000000">
            <w:r>
              <w:rPr>
                <w:sz w:val="20"/>
              </w:rPr>
              <w:t>Optimize selection</w:t>
            </w:r>
          </w:p>
        </w:tc>
        <w:tc>
          <w:tcPr>
            <w:tcW w:w="6192" w:type="dxa"/>
            <w:tcMar>
              <w:top w:w="120" w:type="dxa"/>
              <w:left w:w="140" w:type="dxa"/>
              <w:bottom w:w="120" w:type="dxa"/>
              <w:right w:w="140" w:type="dxa"/>
            </w:tcMar>
            <w:vAlign w:val="center"/>
          </w:tcPr>
          <w:p w14:paraId="73B1E947" w14:textId="77777777" w:rsidR="004C4C72" w:rsidRDefault="00000000">
            <w:r>
              <w:rPr>
                <w:sz w:val="20"/>
              </w:rPr>
              <w:t>Choose a subset of products without exceeding the budget.</w:t>
            </w:r>
          </w:p>
        </w:tc>
      </w:tr>
      <w:tr w:rsidR="004C4C72" w14:paraId="5E0ABB66" w14:textId="77777777">
        <w:trPr>
          <w:cantSplit/>
          <w:jc w:val="center"/>
        </w:trPr>
        <w:tc>
          <w:tcPr>
            <w:tcW w:w="792" w:type="dxa"/>
            <w:tcMar>
              <w:top w:w="120" w:type="dxa"/>
              <w:left w:w="140" w:type="dxa"/>
              <w:bottom w:w="120" w:type="dxa"/>
              <w:right w:w="140" w:type="dxa"/>
            </w:tcMar>
            <w:vAlign w:val="center"/>
          </w:tcPr>
          <w:p w14:paraId="7AA1FC89" w14:textId="77777777" w:rsidR="004C4C72" w:rsidRDefault="00000000">
            <w:pPr>
              <w:jc w:val="center"/>
            </w:pPr>
            <w:r>
              <w:rPr>
                <w:sz w:val="20"/>
              </w:rPr>
              <w:t>FR4</w:t>
            </w:r>
          </w:p>
        </w:tc>
        <w:tc>
          <w:tcPr>
            <w:tcW w:w="2592" w:type="dxa"/>
            <w:tcMar>
              <w:top w:w="120" w:type="dxa"/>
              <w:left w:w="140" w:type="dxa"/>
              <w:bottom w:w="120" w:type="dxa"/>
              <w:right w:w="140" w:type="dxa"/>
            </w:tcMar>
            <w:vAlign w:val="center"/>
          </w:tcPr>
          <w:p w14:paraId="33621E3D" w14:textId="77777777" w:rsidR="004C4C72" w:rsidRDefault="00000000">
            <w:r>
              <w:rPr>
                <w:sz w:val="20"/>
              </w:rPr>
              <w:t>Sort records</w:t>
            </w:r>
          </w:p>
        </w:tc>
        <w:tc>
          <w:tcPr>
            <w:tcW w:w="6192" w:type="dxa"/>
            <w:tcMar>
              <w:top w:w="120" w:type="dxa"/>
              <w:left w:w="140" w:type="dxa"/>
              <w:bottom w:w="120" w:type="dxa"/>
              <w:right w:w="140" w:type="dxa"/>
            </w:tcMar>
            <w:vAlign w:val="center"/>
          </w:tcPr>
          <w:p w14:paraId="562ED769" w14:textId="77777777" w:rsidR="004C4C72" w:rsidRDefault="00000000">
            <w:r>
              <w:rPr>
                <w:sz w:val="20"/>
              </w:rPr>
              <w:t>Arrange products by useful ranking criteria.</w:t>
            </w:r>
          </w:p>
        </w:tc>
      </w:tr>
      <w:tr w:rsidR="004C4C72" w14:paraId="0B1920BA" w14:textId="77777777">
        <w:trPr>
          <w:cantSplit/>
          <w:jc w:val="center"/>
        </w:trPr>
        <w:tc>
          <w:tcPr>
            <w:tcW w:w="792" w:type="dxa"/>
            <w:tcMar>
              <w:top w:w="120" w:type="dxa"/>
              <w:left w:w="140" w:type="dxa"/>
              <w:bottom w:w="120" w:type="dxa"/>
              <w:right w:w="140" w:type="dxa"/>
            </w:tcMar>
            <w:vAlign w:val="center"/>
          </w:tcPr>
          <w:p w14:paraId="5CC4133E" w14:textId="77777777" w:rsidR="004C4C72" w:rsidRDefault="00000000">
            <w:pPr>
              <w:jc w:val="center"/>
            </w:pPr>
            <w:r>
              <w:rPr>
                <w:sz w:val="20"/>
              </w:rPr>
              <w:t>FR5</w:t>
            </w:r>
          </w:p>
        </w:tc>
        <w:tc>
          <w:tcPr>
            <w:tcW w:w="2592" w:type="dxa"/>
            <w:tcMar>
              <w:top w:w="120" w:type="dxa"/>
              <w:left w:w="140" w:type="dxa"/>
              <w:bottom w:w="120" w:type="dxa"/>
              <w:right w:w="140" w:type="dxa"/>
            </w:tcMar>
            <w:vAlign w:val="center"/>
          </w:tcPr>
          <w:p w14:paraId="69230D88" w14:textId="77777777" w:rsidR="004C4C72" w:rsidRDefault="00000000">
            <w:r>
              <w:rPr>
                <w:sz w:val="20"/>
              </w:rPr>
              <w:t>Search records</w:t>
            </w:r>
          </w:p>
        </w:tc>
        <w:tc>
          <w:tcPr>
            <w:tcW w:w="6192" w:type="dxa"/>
            <w:tcMar>
              <w:top w:w="120" w:type="dxa"/>
              <w:left w:w="140" w:type="dxa"/>
              <w:bottom w:w="120" w:type="dxa"/>
              <w:right w:w="140" w:type="dxa"/>
            </w:tcMar>
            <w:vAlign w:val="center"/>
          </w:tcPr>
          <w:p w14:paraId="00CB1CB6" w14:textId="77777777" w:rsidR="004C4C72" w:rsidRDefault="00000000">
            <w:r>
              <w:rPr>
                <w:sz w:val="20"/>
              </w:rPr>
              <w:t>Find a product using Binary Search on sorted data.</w:t>
            </w:r>
          </w:p>
        </w:tc>
      </w:tr>
      <w:tr w:rsidR="004C4C72" w14:paraId="7D5C8716" w14:textId="77777777">
        <w:trPr>
          <w:cantSplit/>
          <w:jc w:val="center"/>
        </w:trPr>
        <w:tc>
          <w:tcPr>
            <w:tcW w:w="792" w:type="dxa"/>
            <w:tcMar>
              <w:top w:w="120" w:type="dxa"/>
              <w:left w:w="140" w:type="dxa"/>
              <w:bottom w:w="120" w:type="dxa"/>
              <w:right w:w="140" w:type="dxa"/>
            </w:tcMar>
            <w:vAlign w:val="center"/>
          </w:tcPr>
          <w:p w14:paraId="5E09324C" w14:textId="77777777" w:rsidR="004C4C72" w:rsidRDefault="00000000">
            <w:pPr>
              <w:jc w:val="center"/>
            </w:pPr>
            <w:r>
              <w:rPr>
                <w:sz w:val="20"/>
              </w:rPr>
              <w:t>FR6</w:t>
            </w:r>
          </w:p>
        </w:tc>
        <w:tc>
          <w:tcPr>
            <w:tcW w:w="2592" w:type="dxa"/>
            <w:tcMar>
              <w:top w:w="120" w:type="dxa"/>
              <w:left w:w="140" w:type="dxa"/>
              <w:bottom w:w="120" w:type="dxa"/>
              <w:right w:w="140" w:type="dxa"/>
            </w:tcMar>
            <w:vAlign w:val="center"/>
          </w:tcPr>
          <w:p w14:paraId="21DB71D4" w14:textId="77777777" w:rsidR="004C4C72" w:rsidRDefault="00000000">
            <w:r>
              <w:rPr>
                <w:sz w:val="20"/>
              </w:rPr>
              <w:t>Explain result</w:t>
            </w:r>
          </w:p>
        </w:tc>
        <w:tc>
          <w:tcPr>
            <w:tcW w:w="6192" w:type="dxa"/>
            <w:tcMar>
              <w:top w:w="120" w:type="dxa"/>
              <w:left w:w="140" w:type="dxa"/>
              <w:bottom w:w="120" w:type="dxa"/>
              <w:right w:w="140" w:type="dxa"/>
            </w:tcMar>
            <w:vAlign w:val="center"/>
          </w:tcPr>
          <w:p w14:paraId="7AAA967F" w14:textId="77777777" w:rsidR="004C4C72" w:rsidRDefault="00000000">
            <w:r>
              <w:rPr>
                <w:sz w:val="20"/>
              </w:rPr>
              <w:t>Show selected items, objective value and algorithm steps/comparisons.</w:t>
            </w:r>
          </w:p>
        </w:tc>
      </w:tr>
    </w:tbl>
    <w:p w14:paraId="61B7480F" w14:textId="77777777" w:rsidR="004C4C72" w:rsidRDefault="00000000">
      <w:pPr>
        <w:pStyle w:val="Heading1"/>
        <w:spacing w:before="180" w:after="100"/>
      </w:pPr>
      <w:r>
        <w:rPr>
          <w:rFonts w:ascii="Aptos" w:hAnsi="Aptos"/>
        </w:rPr>
        <w:t>4. Our Innovation</w:t>
      </w:r>
    </w:p>
    <w:p w14:paraId="4F544509" w14:textId="77777777" w:rsidR="004C4C72" w:rsidRDefault="00000000">
      <w:pPr>
        <w:pStyle w:val="Heading2"/>
        <w:spacing w:before="100" w:after="100"/>
      </w:pPr>
      <w:r>
        <w:rPr>
          <w:rFonts w:ascii="Aptos" w:hAnsi="Aptos"/>
        </w:rPr>
        <w:t>4.1 Core Idea</w:t>
      </w:r>
    </w:p>
    <w:p w14:paraId="6EE93F16" w14:textId="77777777" w:rsidR="004C4C72" w:rsidRDefault="00000000">
      <w:pPr>
        <w:pStyle w:val="BodyText"/>
      </w:pPr>
      <w:r>
        <w:t>ShopOpt combines three DAA techniques in a single shopping workflow: Sorting prepares product records, 0/1 Knapsack makes the budget-constrained selection, and Binary Search provides efficient product retrieval from sorted records.</w:t>
      </w:r>
    </w:p>
    <w:p w14:paraId="05262083" w14:textId="77777777" w:rsidR="004C4C72" w:rsidRDefault="00000000">
      <w:pPr>
        <w:pStyle w:val="Heading2"/>
        <w:spacing w:before="100" w:after="100"/>
      </w:pPr>
      <w:r>
        <w:rPr>
          <w:rFonts w:ascii="Aptos" w:hAnsi="Aptos"/>
        </w:rPr>
        <w:t>4.2 Key Features</w:t>
      </w:r>
    </w:p>
    <w:p w14:paraId="22B9FC43" w14:textId="77777777" w:rsidR="004C4C72" w:rsidRDefault="00000000">
      <w:pPr>
        <w:pStyle w:val="ListBullet"/>
        <w:spacing w:after="60"/>
        <w:ind w:left="317"/>
      </w:pPr>
      <w:r>
        <w:rPr>
          <w:sz w:val="21"/>
        </w:rPr>
        <w:t>Budget-based product optimization</w:t>
      </w:r>
    </w:p>
    <w:p w14:paraId="540F526E" w14:textId="77777777" w:rsidR="004C4C72" w:rsidRDefault="00000000">
      <w:pPr>
        <w:pStyle w:val="ListBullet"/>
        <w:spacing w:after="60"/>
        <w:ind w:left="317"/>
      </w:pPr>
      <w:r>
        <w:rPr>
          <w:sz w:val="21"/>
        </w:rPr>
        <w:t>Selection of products using 0/1 decisions</w:t>
      </w:r>
    </w:p>
    <w:p w14:paraId="6ADA39B9" w14:textId="77777777" w:rsidR="004C4C72" w:rsidRDefault="00000000">
      <w:pPr>
        <w:pStyle w:val="ListBullet"/>
        <w:spacing w:after="60"/>
        <w:ind w:left="317"/>
      </w:pPr>
      <w:r>
        <w:rPr>
          <w:sz w:val="21"/>
        </w:rPr>
        <w:t>Product ranking by price, rating or value</w:t>
      </w:r>
    </w:p>
    <w:p w14:paraId="50E56066" w14:textId="77777777" w:rsidR="004C4C72" w:rsidRDefault="00000000">
      <w:pPr>
        <w:pStyle w:val="ListBullet"/>
        <w:spacing w:after="60"/>
        <w:ind w:left="317"/>
      </w:pPr>
      <w:r>
        <w:rPr>
          <w:sz w:val="21"/>
        </w:rPr>
        <w:t>Binary Search with visible search steps and comparison count</w:t>
      </w:r>
    </w:p>
    <w:p w14:paraId="0AAFFC01" w14:textId="77777777" w:rsidR="004C4C72" w:rsidRDefault="00000000">
      <w:pPr>
        <w:pStyle w:val="ListBullet"/>
        <w:spacing w:after="60"/>
        <w:ind w:left="317"/>
      </w:pPr>
      <w:r>
        <w:rPr>
          <w:sz w:val="21"/>
        </w:rPr>
        <w:t>Display of total cost and maximum objective value</w:t>
      </w:r>
    </w:p>
    <w:p w14:paraId="1C6368C4" w14:textId="77777777" w:rsidR="004C4C72" w:rsidRDefault="00000000">
      <w:pPr>
        <w:pStyle w:val="ListBullet"/>
        <w:spacing w:after="60"/>
        <w:ind w:left="317"/>
      </w:pPr>
      <w:r>
        <w:rPr>
          <w:sz w:val="21"/>
        </w:rPr>
        <w:t>Explainable output rather than only a final result</w:t>
      </w:r>
    </w:p>
    <w:p w14:paraId="2CB6D5BC" w14:textId="77777777" w:rsidR="004C4C72" w:rsidRDefault="00000000">
      <w:pPr>
        <w:pStyle w:val="Heading2"/>
        <w:spacing w:before="100" w:after="100"/>
      </w:pPr>
      <w:r>
        <w:rPr>
          <w:rFonts w:ascii="Aptos" w:hAnsi="Aptos"/>
        </w:rPr>
        <w:t>4.3 Unique Approach</w:t>
      </w:r>
    </w:p>
    <w:p w14:paraId="7D325F6A" w14:textId="77777777" w:rsidR="004C4C72" w:rsidRDefault="00000000">
      <w:pPr>
        <w:pStyle w:val="BodyText"/>
      </w:pPr>
      <w:r>
        <w:t>The solution is algorithm-centric and explainable. The user can see the selected products, objective value, search path and comparison information, making the DAA behavior understandable instead of hidden inside a black-box recommendation.</w:t>
      </w:r>
    </w:p>
    <w:p w14:paraId="108368B6" w14:textId="77777777" w:rsidR="004C4C72" w:rsidRDefault="00000000">
      <w:r>
        <w:rPr>
          <w:noProof/>
        </w:rPr>
        <w:lastRenderedPageBreak/>
        <w:drawing>
          <wp:inline distT="0" distB="0" distL="0" distR="0" wp14:anchorId="3B5A8831" wp14:editId="1B2788DC">
            <wp:extent cx="5943600" cy="282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s.png"/>
                    <pic:cNvPicPr/>
                  </pic:nvPicPr>
                  <pic:blipFill>
                    <a:blip r:embed="rId9"/>
                    <a:stretch>
                      <a:fillRect/>
                    </a:stretch>
                  </pic:blipFill>
                  <pic:spPr>
                    <a:xfrm>
                      <a:off x="0" y="0"/>
                      <a:ext cx="5943600" cy="2820275"/>
                    </a:xfrm>
                    <a:prstGeom prst="rect">
                      <a:avLst/>
                    </a:prstGeom>
                  </pic:spPr>
                </pic:pic>
              </a:graphicData>
            </a:graphic>
          </wp:inline>
        </w:drawing>
      </w:r>
    </w:p>
    <w:p w14:paraId="1C54C3B2" w14:textId="77777777" w:rsidR="004C4C72" w:rsidRDefault="00000000">
      <w:pPr>
        <w:spacing w:after="160"/>
        <w:jc w:val="center"/>
      </w:pPr>
      <w:r>
        <w:rPr>
          <w:i/>
          <w:color w:val="6B7280"/>
          <w:sz w:val="19"/>
        </w:rPr>
        <w:t>Figure 2. Relationship between the three core algorithms.</w:t>
      </w:r>
    </w:p>
    <w:p w14:paraId="7AE43244" w14:textId="77777777" w:rsidR="004C4C72" w:rsidRDefault="00000000">
      <w:pPr>
        <w:pStyle w:val="Heading1"/>
        <w:spacing w:before="180" w:after="100"/>
      </w:pPr>
      <w:r>
        <w:rPr>
          <w:rFonts w:ascii="Aptos" w:hAnsi="Aptos"/>
        </w:rPr>
        <w:t>5. How It Works</w:t>
      </w:r>
    </w:p>
    <w:p w14:paraId="1F695A29" w14:textId="77777777" w:rsidR="004C4C72" w:rsidRDefault="00000000">
      <w:pPr>
        <w:pStyle w:val="Heading2"/>
        <w:spacing w:before="100" w:after="100"/>
      </w:pPr>
      <w:r>
        <w:rPr>
          <w:rFonts w:ascii="Aptos" w:hAnsi="Aptos"/>
        </w:rPr>
        <w:t>5.1 Workflow</w:t>
      </w:r>
    </w:p>
    <w:p w14:paraId="27B48953" w14:textId="77777777" w:rsidR="004C4C72" w:rsidRDefault="00000000">
      <w:r>
        <w:rPr>
          <w:noProof/>
        </w:rPr>
        <w:drawing>
          <wp:inline distT="0" distB="0" distL="0" distR="0" wp14:anchorId="56BA1738" wp14:editId="3C199B22">
            <wp:extent cx="5943600" cy="2506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943600" cy="2506875"/>
                    </a:xfrm>
                    <a:prstGeom prst="rect">
                      <a:avLst/>
                    </a:prstGeom>
                  </pic:spPr>
                </pic:pic>
              </a:graphicData>
            </a:graphic>
          </wp:inline>
        </w:drawing>
      </w:r>
    </w:p>
    <w:p w14:paraId="5404F1FE" w14:textId="77777777" w:rsidR="004C4C72" w:rsidRDefault="00000000">
      <w:pPr>
        <w:spacing w:after="160"/>
        <w:jc w:val="center"/>
      </w:pPr>
      <w:r>
        <w:rPr>
          <w:i/>
          <w:color w:val="6B7280"/>
          <w:sz w:val="19"/>
        </w:rPr>
        <w:t>Figure 3. Input-to-output workflow for the prototype.</w:t>
      </w:r>
    </w:p>
    <w:p w14:paraId="5CC489FE" w14:textId="77777777" w:rsidR="004C4C72" w:rsidRDefault="00000000">
      <w:pPr>
        <w:pStyle w:val="Heading2"/>
        <w:spacing w:before="100" w:after="100"/>
      </w:pPr>
      <w:r>
        <w:rPr>
          <w:rFonts w:ascii="Aptos" w:hAnsi="Aptos"/>
        </w:rPr>
        <w:t>5.2 Input → Processing → Algorithm → Output</w:t>
      </w:r>
    </w:p>
    <w:tbl>
      <w:tblPr>
        <w:tblStyle w:val="TableGrid"/>
        <w:tblW w:w="0" w:type="auto"/>
        <w:jc w:val="center"/>
        <w:tblLook w:val="04A0" w:firstRow="1" w:lastRow="0" w:firstColumn="1" w:lastColumn="0" w:noHBand="0" w:noVBand="1"/>
      </w:tblPr>
      <w:tblGrid>
        <w:gridCol w:w="1872"/>
        <w:gridCol w:w="7632"/>
      </w:tblGrid>
      <w:tr w:rsidR="004C4C72" w14:paraId="6B182A56" w14:textId="77777777">
        <w:trPr>
          <w:tblHeader/>
          <w:jc w:val="center"/>
        </w:trPr>
        <w:tc>
          <w:tcPr>
            <w:tcW w:w="1872" w:type="dxa"/>
            <w:shd w:val="clear" w:color="auto" w:fill="111827"/>
            <w:tcMar>
              <w:top w:w="120" w:type="dxa"/>
              <w:left w:w="140" w:type="dxa"/>
              <w:bottom w:w="120" w:type="dxa"/>
              <w:right w:w="140" w:type="dxa"/>
            </w:tcMar>
            <w:vAlign w:val="center"/>
          </w:tcPr>
          <w:p w14:paraId="7AEEC49D" w14:textId="77777777" w:rsidR="004C4C72" w:rsidRDefault="00000000">
            <w:pPr>
              <w:jc w:val="center"/>
            </w:pPr>
            <w:r>
              <w:rPr>
                <w:b/>
                <w:color w:val="FFFFFF"/>
                <w:sz w:val="20"/>
              </w:rPr>
              <w:t>Stage</w:t>
            </w:r>
          </w:p>
        </w:tc>
        <w:tc>
          <w:tcPr>
            <w:tcW w:w="7632" w:type="dxa"/>
            <w:shd w:val="clear" w:color="auto" w:fill="111827"/>
            <w:tcMar>
              <w:top w:w="120" w:type="dxa"/>
              <w:left w:w="140" w:type="dxa"/>
              <w:bottom w:w="120" w:type="dxa"/>
              <w:right w:w="140" w:type="dxa"/>
            </w:tcMar>
            <w:vAlign w:val="center"/>
          </w:tcPr>
          <w:p w14:paraId="34F9B817" w14:textId="77777777" w:rsidR="004C4C72" w:rsidRDefault="00000000">
            <w:pPr>
              <w:jc w:val="center"/>
            </w:pPr>
            <w:r>
              <w:rPr>
                <w:b/>
                <w:color w:val="FFFFFF"/>
                <w:sz w:val="20"/>
              </w:rPr>
              <w:t>Details</w:t>
            </w:r>
          </w:p>
        </w:tc>
      </w:tr>
      <w:tr w:rsidR="004C4C72" w14:paraId="0594B135" w14:textId="77777777">
        <w:trPr>
          <w:cantSplit/>
          <w:jc w:val="center"/>
        </w:trPr>
        <w:tc>
          <w:tcPr>
            <w:tcW w:w="1872" w:type="dxa"/>
            <w:tcMar>
              <w:top w:w="120" w:type="dxa"/>
              <w:left w:w="140" w:type="dxa"/>
              <w:bottom w:w="120" w:type="dxa"/>
              <w:right w:w="140" w:type="dxa"/>
            </w:tcMar>
            <w:vAlign w:val="center"/>
          </w:tcPr>
          <w:p w14:paraId="191D193C" w14:textId="77777777" w:rsidR="004C4C72" w:rsidRDefault="00000000">
            <w:pPr>
              <w:jc w:val="center"/>
            </w:pPr>
            <w:r>
              <w:rPr>
                <w:sz w:val="20"/>
              </w:rPr>
              <w:t>Input</w:t>
            </w:r>
          </w:p>
        </w:tc>
        <w:tc>
          <w:tcPr>
            <w:tcW w:w="7632" w:type="dxa"/>
            <w:tcMar>
              <w:top w:w="120" w:type="dxa"/>
              <w:left w:w="140" w:type="dxa"/>
              <w:bottom w:w="120" w:type="dxa"/>
              <w:right w:w="140" w:type="dxa"/>
            </w:tcMar>
            <w:vAlign w:val="center"/>
          </w:tcPr>
          <w:p w14:paraId="0C5DCD2B" w14:textId="77777777" w:rsidR="004C4C72" w:rsidRDefault="00000000">
            <w:r>
              <w:rPr>
                <w:sz w:val="20"/>
              </w:rPr>
              <w:t>Budget; product name; price; rating; utility/value; discount or other priority information.</w:t>
            </w:r>
          </w:p>
        </w:tc>
      </w:tr>
      <w:tr w:rsidR="004C4C72" w14:paraId="5136BDCB" w14:textId="77777777">
        <w:trPr>
          <w:cantSplit/>
          <w:jc w:val="center"/>
        </w:trPr>
        <w:tc>
          <w:tcPr>
            <w:tcW w:w="1872" w:type="dxa"/>
            <w:tcMar>
              <w:top w:w="120" w:type="dxa"/>
              <w:left w:w="140" w:type="dxa"/>
              <w:bottom w:w="120" w:type="dxa"/>
              <w:right w:w="140" w:type="dxa"/>
            </w:tcMar>
            <w:vAlign w:val="center"/>
          </w:tcPr>
          <w:p w14:paraId="345EF5C7" w14:textId="77777777" w:rsidR="004C4C72" w:rsidRDefault="00000000">
            <w:pPr>
              <w:jc w:val="center"/>
            </w:pPr>
            <w:r>
              <w:rPr>
                <w:sz w:val="20"/>
              </w:rPr>
              <w:t>Processing</w:t>
            </w:r>
          </w:p>
        </w:tc>
        <w:tc>
          <w:tcPr>
            <w:tcW w:w="7632" w:type="dxa"/>
            <w:tcMar>
              <w:top w:w="120" w:type="dxa"/>
              <w:left w:w="140" w:type="dxa"/>
              <w:bottom w:w="120" w:type="dxa"/>
              <w:right w:w="140" w:type="dxa"/>
            </w:tcMar>
            <w:vAlign w:val="center"/>
          </w:tcPr>
          <w:p w14:paraId="3A079D9F" w14:textId="77777777" w:rsidR="004C4C72" w:rsidRDefault="00000000">
            <w:r>
              <w:rPr>
                <w:sz w:val="20"/>
              </w:rPr>
              <w:t>Store and organize product records; prepare sorted data when required.</w:t>
            </w:r>
          </w:p>
        </w:tc>
      </w:tr>
      <w:tr w:rsidR="004C4C72" w14:paraId="20733013" w14:textId="77777777">
        <w:trPr>
          <w:cantSplit/>
          <w:jc w:val="center"/>
        </w:trPr>
        <w:tc>
          <w:tcPr>
            <w:tcW w:w="1872" w:type="dxa"/>
            <w:tcMar>
              <w:top w:w="120" w:type="dxa"/>
              <w:left w:w="140" w:type="dxa"/>
              <w:bottom w:w="120" w:type="dxa"/>
              <w:right w:w="140" w:type="dxa"/>
            </w:tcMar>
            <w:vAlign w:val="center"/>
          </w:tcPr>
          <w:p w14:paraId="3C1BF734" w14:textId="77777777" w:rsidR="004C4C72" w:rsidRDefault="00000000">
            <w:pPr>
              <w:jc w:val="center"/>
            </w:pPr>
            <w:r>
              <w:rPr>
                <w:sz w:val="20"/>
              </w:rPr>
              <w:t>Algorithm</w:t>
            </w:r>
          </w:p>
        </w:tc>
        <w:tc>
          <w:tcPr>
            <w:tcW w:w="7632" w:type="dxa"/>
            <w:tcMar>
              <w:top w:w="120" w:type="dxa"/>
              <w:left w:w="140" w:type="dxa"/>
              <w:bottom w:w="120" w:type="dxa"/>
              <w:right w:w="140" w:type="dxa"/>
            </w:tcMar>
            <w:vAlign w:val="center"/>
          </w:tcPr>
          <w:p w14:paraId="17E7534B" w14:textId="77777777" w:rsidR="004C4C72" w:rsidRDefault="00000000">
            <w:r>
              <w:rPr>
                <w:sz w:val="20"/>
              </w:rPr>
              <w:t>Sorting; 0/1 Knapsack; Binary Search.</w:t>
            </w:r>
          </w:p>
        </w:tc>
      </w:tr>
      <w:tr w:rsidR="004C4C72" w14:paraId="4C520C43" w14:textId="77777777">
        <w:trPr>
          <w:cantSplit/>
          <w:jc w:val="center"/>
        </w:trPr>
        <w:tc>
          <w:tcPr>
            <w:tcW w:w="1872" w:type="dxa"/>
            <w:tcMar>
              <w:top w:w="120" w:type="dxa"/>
              <w:left w:w="140" w:type="dxa"/>
              <w:bottom w:w="120" w:type="dxa"/>
              <w:right w:w="140" w:type="dxa"/>
            </w:tcMar>
            <w:vAlign w:val="center"/>
          </w:tcPr>
          <w:p w14:paraId="7E081BD8" w14:textId="77777777" w:rsidR="004C4C72" w:rsidRDefault="00000000">
            <w:pPr>
              <w:jc w:val="center"/>
            </w:pPr>
            <w:r>
              <w:rPr>
                <w:sz w:val="20"/>
              </w:rPr>
              <w:t>Output</w:t>
            </w:r>
          </w:p>
        </w:tc>
        <w:tc>
          <w:tcPr>
            <w:tcW w:w="7632" w:type="dxa"/>
            <w:tcMar>
              <w:top w:w="120" w:type="dxa"/>
              <w:left w:w="140" w:type="dxa"/>
              <w:bottom w:w="120" w:type="dxa"/>
              <w:right w:w="140" w:type="dxa"/>
            </w:tcMar>
            <w:vAlign w:val="center"/>
          </w:tcPr>
          <w:p w14:paraId="18213099" w14:textId="77777777" w:rsidR="004C4C72" w:rsidRDefault="00000000">
            <w:r>
              <w:rPr>
                <w:sz w:val="20"/>
              </w:rPr>
              <w:t>Selected products, total cost, objective value, search result and step/comparison information.</w:t>
            </w:r>
          </w:p>
        </w:tc>
      </w:tr>
    </w:tbl>
    <w:p w14:paraId="02AD4667" w14:textId="77777777" w:rsidR="004C4C72" w:rsidRDefault="00000000">
      <w:pPr>
        <w:pStyle w:val="Heading2"/>
        <w:spacing w:before="100" w:after="100"/>
      </w:pPr>
      <w:r>
        <w:rPr>
          <w:rFonts w:ascii="Aptos" w:hAnsi="Aptos"/>
        </w:rPr>
        <w:lastRenderedPageBreak/>
        <w:t>5.3 User Journey</w:t>
      </w:r>
    </w:p>
    <w:p w14:paraId="4C728BA6" w14:textId="77777777" w:rsidR="004C4C72" w:rsidRDefault="00000000">
      <w:pPr>
        <w:pStyle w:val="ListBullet"/>
        <w:spacing w:after="60"/>
        <w:ind w:left="317"/>
      </w:pPr>
      <w:r>
        <w:rPr>
          <w:sz w:val="21"/>
        </w:rPr>
        <w:t>Enter the available budget.</w:t>
      </w:r>
    </w:p>
    <w:p w14:paraId="61643BEB" w14:textId="77777777" w:rsidR="004C4C72" w:rsidRDefault="00000000">
      <w:pPr>
        <w:pStyle w:val="ListBullet"/>
        <w:spacing w:after="60"/>
        <w:ind w:left="317"/>
      </w:pPr>
      <w:r>
        <w:rPr>
          <w:sz w:val="21"/>
        </w:rPr>
        <w:t>Provide or load product information.</w:t>
      </w:r>
    </w:p>
    <w:p w14:paraId="5D5B8454" w14:textId="77777777" w:rsidR="004C4C72" w:rsidRDefault="00000000">
      <w:pPr>
        <w:pStyle w:val="ListBullet"/>
        <w:spacing w:after="60"/>
        <w:ind w:left="317"/>
      </w:pPr>
      <w:r>
        <w:rPr>
          <w:sz w:val="21"/>
        </w:rPr>
        <w:t>View and sort products using a selected criterion.</w:t>
      </w:r>
    </w:p>
    <w:p w14:paraId="1AF0822E" w14:textId="77777777" w:rsidR="004C4C72" w:rsidRDefault="00000000">
      <w:pPr>
        <w:pStyle w:val="ListBullet"/>
        <w:spacing w:after="60"/>
        <w:ind w:left="317"/>
      </w:pPr>
      <w:r>
        <w:rPr>
          <w:sz w:val="21"/>
        </w:rPr>
        <w:t>Run the optimizer to obtain a budget-feasible product combination.</w:t>
      </w:r>
    </w:p>
    <w:p w14:paraId="17BED543" w14:textId="77777777" w:rsidR="004C4C72" w:rsidRDefault="00000000">
      <w:pPr>
        <w:pStyle w:val="ListBullet"/>
        <w:spacing w:after="60"/>
        <w:ind w:left="317"/>
      </w:pPr>
      <w:r>
        <w:rPr>
          <w:sz w:val="21"/>
        </w:rPr>
        <w:t>Search for a product and inspect Binary Search steps.</w:t>
      </w:r>
    </w:p>
    <w:p w14:paraId="0F0827CF" w14:textId="77777777" w:rsidR="004C4C72" w:rsidRDefault="00000000">
      <w:pPr>
        <w:pStyle w:val="ListBullet"/>
        <w:spacing w:after="60"/>
        <w:ind w:left="317"/>
      </w:pPr>
      <w:r>
        <w:rPr>
          <w:sz w:val="21"/>
        </w:rPr>
        <w:t>Review the final selection, objective value and algorithm measurements.</w:t>
      </w:r>
    </w:p>
    <w:p w14:paraId="46EBFA14" w14:textId="77777777" w:rsidR="004C4C72" w:rsidRDefault="00000000">
      <w:pPr>
        <w:pStyle w:val="Heading1"/>
        <w:spacing w:before="180" w:after="100"/>
      </w:pPr>
      <w:r>
        <w:rPr>
          <w:rFonts w:ascii="Aptos" w:hAnsi="Aptos"/>
        </w:rPr>
        <w:t>6. Technology &amp; Algorithm</w:t>
      </w:r>
    </w:p>
    <w:p w14:paraId="65E5AED9" w14:textId="77777777" w:rsidR="004C4C72" w:rsidRDefault="00000000">
      <w:pPr>
        <w:pStyle w:val="Heading2"/>
        <w:spacing w:before="100" w:after="100"/>
      </w:pPr>
      <w:r>
        <w:rPr>
          <w:rFonts w:ascii="Aptos" w:hAnsi="Aptos"/>
        </w:rPr>
        <w:t>6.1 Suggested Technology Stack</w:t>
      </w:r>
    </w:p>
    <w:tbl>
      <w:tblPr>
        <w:tblStyle w:val="TableGrid"/>
        <w:tblW w:w="0" w:type="auto"/>
        <w:jc w:val="center"/>
        <w:tblLook w:val="04A0" w:firstRow="1" w:lastRow="0" w:firstColumn="1" w:lastColumn="0" w:noHBand="0" w:noVBand="1"/>
      </w:tblPr>
      <w:tblGrid>
        <w:gridCol w:w="1872"/>
        <w:gridCol w:w="2742"/>
        <w:gridCol w:w="5271"/>
      </w:tblGrid>
      <w:tr w:rsidR="004C4C72" w14:paraId="7CF6ED30" w14:textId="77777777">
        <w:trPr>
          <w:tblHeader/>
          <w:jc w:val="center"/>
        </w:trPr>
        <w:tc>
          <w:tcPr>
            <w:tcW w:w="1944" w:type="dxa"/>
            <w:shd w:val="clear" w:color="auto" w:fill="111827"/>
            <w:tcMar>
              <w:top w:w="120" w:type="dxa"/>
              <w:left w:w="140" w:type="dxa"/>
              <w:bottom w:w="120" w:type="dxa"/>
              <w:right w:w="140" w:type="dxa"/>
            </w:tcMar>
            <w:vAlign w:val="center"/>
          </w:tcPr>
          <w:p w14:paraId="3771B604" w14:textId="77777777" w:rsidR="004C4C72" w:rsidRDefault="00000000">
            <w:pPr>
              <w:jc w:val="center"/>
            </w:pPr>
            <w:r>
              <w:rPr>
                <w:b/>
                <w:color w:val="FFFFFF"/>
                <w:sz w:val="20"/>
              </w:rPr>
              <w:t>Layer</w:t>
            </w:r>
          </w:p>
        </w:tc>
        <w:tc>
          <w:tcPr>
            <w:tcW w:w="2880" w:type="dxa"/>
            <w:shd w:val="clear" w:color="auto" w:fill="111827"/>
            <w:tcMar>
              <w:top w:w="120" w:type="dxa"/>
              <w:left w:w="140" w:type="dxa"/>
              <w:bottom w:w="120" w:type="dxa"/>
              <w:right w:w="140" w:type="dxa"/>
            </w:tcMar>
            <w:vAlign w:val="center"/>
          </w:tcPr>
          <w:p w14:paraId="2060829C" w14:textId="77777777" w:rsidR="004C4C72" w:rsidRDefault="00000000">
            <w:pPr>
              <w:jc w:val="center"/>
            </w:pPr>
            <w:r>
              <w:rPr>
                <w:b/>
                <w:color w:val="FFFFFF"/>
                <w:sz w:val="20"/>
              </w:rPr>
              <w:t>Technology</w:t>
            </w:r>
          </w:p>
        </w:tc>
        <w:tc>
          <w:tcPr>
            <w:tcW w:w="5616" w:type="dxa"/>
            <w:shd w:val="clear" w:color="auto" w:fill="111827"/>
            <w:tcMar>
              <w:top w:w="120" w:type="dxa"/>
              <w:left w:w="140" w:type="dxa"/>
              <w:bottom w:w="120" w:type="dxa"/>
              <w:right w:w="140" w:type="dxa"/>
            </w:tcMar>
            <w:vAlign w:val="center"/>
          </w:tcPr>
          <w:p w14:paraId="317F5544" w14:textId="77777777" w:rsidR="004C4C72" w:rsidRDefault="00000000">
            <w:pPr>
              <w:jc w:val="center"/>
            </w:pPr>
            <w:r>
              <w:rPr>
                <w:b/>
                <w:color w:val="FFFFFF"/>
                <w:sz w:val="20"/>
              </w:rPr>
              <w:t>Purpose</w:t>
            </w:r>
          </w:p>
        </w:tc>
      </w:tr>
      <w:tr w:rsidR="004C4C72" w14:paraId="4F620A4C" w14:textId="77777777">
        <w:trPr>
          <w:cantSplit/>
          <w:jc w:val="center"/>
        </w:trPr>
        <w:tc>
          <w:tcPr>
            <w:tcW w:w="1944" w:type="dxa"/>
            <w:tcMar>
              <w:top w:w="120" w:type="dxa"/>
              <w:left w:w="140" w:type="dxa"/>
              <w:bottom w:w="120" w:type="dxa"/>
              <w:right w:w="140" w:type="dxa"/>
            </w:tcMar>
            <w:vAlign w:val="center"/>
          </w:tcPr>
          <w:p w14:paraId="27F64253" w14:textId="77777777" w:rsidR="004C4C72" w:rsidRDefault="00000000">
            <w:pPr>
              <w:jc w:val="center"/>
            </w:pPr>
            <w:r>
              <w:rPr>
                <w:sz w:val="20"/>
              </w:rPr>
              <w:t>Backend / Prototype</w:t>
            </w:r>
          </w:p>
        </w:tc>
        <w:tc>
          <w:tcPr>
            <w:tcW w:w="2880" w:type="dxa"/>
            <w:tcMar>
              <w:top w:w="120" w:type="dxa"/>
              <w:left w:w="140" w:type="dxa"/>
              <w:bottom w:w="120" w:type="dxa"/>
              <w:right w:w="140" w:type="dxa"/>
            </w:tcMar>
            <w:vAlign w:val="center"/>
          </w:tcPr>
          <w:p w14:paraId="2D5B359B" w14:textId="77777777" w:rsidR="004C4C72" w:rsidRDefault="00000000">
            <w:r>
              <w:rPr>
                <w:sz w:val="20"/>
              </w:rPr>
              <w:t>Python + Flask</w:t>
            </w:r>
          </w:p>
        </w:tc>
        <w:tc>
          <w:tcPr>
            <w:tcW w:w="5616" w:type="dxa"/>
            <w:tcMar>
              <w:top w:w="120" w:type="dxa"/>
              <w:left w:w="140" w:type="dxa"/>
              <w:bottom w:w="120" w:type="dxa"/>
              <w:right w:w="140" w:type="dxa"/>
            </w:tcMar>
            <w:vAlign w:val="center"/>
          </w:tcPr>
          <w:p w14:paraId="1F2451C7" w14:textId="77777777" w:rsidR="004C4C72" w:rsidRDefault="00000000">
            <w:r>
              <w:rPr>
                <w:sz w:val="20"/>
              </w:rPr>
              <w:t>Handles application logic and algorithm execution.</w:t>
            </w:r>
          </w:p>
        </w:tc>
      </w:tr>
      <w:tr w:rsidR="004C4C72" w14:paraId="2C63CE44" w14:textId="77777777">
        <w:trPr>
          <w:cantSplit/>
          <w:jc w:val="center"/>
        </w:trPr>
        <w:tc>
          <w:tcPr>
            <w:tcW w:w="1944" w:type="dxa"/>
            <w:tcMar>
              <w:top w:w="120" w:type="dxa"/>
              <w:left w:w="140" w:type="dxa"/>
              <w:bottom w:w="120" w:type="dxa"/>
              <w:right w:w="140" w:type="dxa"/>
            </w:tcMar>
            <w:vAlign w:val="center"/>
          </w:tcPr>
          <w:p w14:paraId="7F31D8A0" w14:textId="77777777" w:rsidR="004C4C72" w:rsidRDefault="00000000">
            <w:pPr>
              <w:jc w:val="center"/>
            </w:pPr>
            <w:r>
              <w:rPr>
                <w:sz w:val="20"/>
              </w:rPr>
              <w:t>Frontend</w:t>
            </w:r>
          </w:p>
        </w:tc>
        <w:tc>
          <w:tcPr>
            <w:tcW w:w="2880" w:type="dxa"/>
            <w:tcMar>
              <w:top w:w="120" w:type="dxa"/>
              <w:left w:w="140" w:type="dxa"/>
              <w:bottom w:w="120" w:type="dxa"/>
              <w:right w:w="140" w:type="dxa"/>
            </w:tcMar>
            <w:vAlign w:val="center"/>
          </w:tcPr>
          <w:p w14:paraId="36507C38" w14:textId="77777777" w:rsidR="004C4C72" w:rsidRDefault="00000000">
            <w:r>
              <w:rPr>
                <w:sz w:val="20"/>
              </w:rPr>
              <w:t>React (suggested) / HTML + CSS prototype</w:t>
            </w:r>
          </w:p>
        </w:tc>
        <w:tc>
          <w:tcPr>
            <w:tcW w:w="5616" w:type="dxa"/>
            <w:tcMar>
              <w:top w:w="120" w:type="dxa"/>
              <w:left w:w="140" w:type="dxa"/>
              <w:bottom w:w="120" w:type="dxa"/>
              <w:right w:w="140" w:type="dxa"/>
            </w:tcMar>
            <w:vAlign w:val="center"/>
          </w:tcPr>
          <w:p w14:paraId="48BA4131" w14:textId="77777777" w:rsidR="004C4C72" w:rsidRDefault="00000000">
            <w:r>
              <w:rPr>
                <w:sz w:val="20"/>
              </w:rPr>
              <w:t>Provides the user interface.</w:t>
            </w:r>
          </w:p>
        </w:tc>
      </w:tr>
      <w:tr w:rsidR="004C4C72" w14:paraId="6B4FC9BE" w14:textId="77777777">
        <w:trPr>
          <w:cantSplit/>
          <w:jc w:val="center"/>
        </w:trPr>
        <w:tc>
          <w:tcPr>
            <w:tcW w:w="1944" w:type="dxa"/>
            <w:tcMar>
              <w:top w:w="120" w:type="dxa"/>
              <w:left w:w="140" w:type="dxa"/>
              <w:bottom w:w="120" w:type="dxa"/>
              <w:right w:w="140" w:type="dxa"/>
            </w:tcMar>
            <w:vAlign w:val="center"/>
          </w:tcPr>
          <w:p w14:paraId="0BECDBE6" w14:textId="77777777" w:rsidR="004C4C72" w:rsidRDefault="00000000">
            <w:pPr>
              <w:jc w:val="center"/>
            </w:pPr>
            <w:r>
              <w:rPr>
                <w:sz w:val="20"/>
              </w:rPr>
              <w:t>Database</w:t>
            </w:r>
          </w:p>
        </w:tc>
        <w:tc>
          <w:tcPr>
            <w:tcW w:w="2880" w:type="dxa"/>
            <w:tcMar>
              <w:top w:w="120" w:type="dxa"/>
              <w:left w:w="140" w:type="dxa"/>
              <w:bottom w:w="120" w:type="dxa"/>
              <w:right w:w="140" w:type="dxa"/>
            </w:tcMar>
            <w:vAlign w:val="center"/>
          </w:tcPr>
          <w:p w14:paraId="18BCCE30" w14:textId="77777777" w:rsidR="004C4C72" w:rsidRDefault="00000000">
            <w:r>
              <w:rPr>
                <w:sz w:val="20"/>
              </w:rPr>
              <w:t>SQLite (suggested)</w:t>
            </w:r>
          </w:p>
        </w:tc>
        <w:tc>
          <w:tcPr>
            <w:tcW w:w="5616" w:type="dxa"/>
            <w:tcMar>
              <w:top w:w="120" w:type="dxa"/>
              <w:left w:w="140" w:type="dxa"/>
              <w:bottom w:w="120" w:type="dxa"/>
              <w:right w:w="140" w:type="dxa"/>
            </w:tcMar>
            <w:vAlign w:val="center"/>
          </w:tcPr>
          <w:p w14:paraId="1E3ED3CB" w14:textId="77777777" w:rsidR="004C4C72" w:rsidRDefault="00000000">
            <w:r>
              <w:rPr>
                <w:sz w:val="20"/>
              </w:rPr>
              <w:t>Suitable for storing product and user-related records in a fuller implementation.</w:t>
            </w:r>
          </w:p>
        </w:tc>
      </w:tr>
      <w:tr w:rsidR="004C4C72" w14:paraId="36A6E657" w14:textId="77777777">
        <w:trPr>
          <w:cantSplit/>
          <w:jc w:val="center"/>
        </w:trPr>
        <w:tc>
          <w:tcPr>
            <w:tcW w:w="1944" w:type="dxa"/>
            <w:tcMar>
              <w:top w:w="120" w:type="dxa"/>
              <w:left w:w="140" w:type="dxa"/>
              <w:bottom w:w="120" w:type="dxa"/>
              <w:right w:w="140" w:type="dxa"/>
            </w:tcMar>
            <w:vAlign w:val="center"/>
          </w:tcPr>
          <w:p w14:paraId="6EFB644C" w14:textId="77777777" w:rsidR="004C4C72" w:rsidRDefault="00000000">
            <w:pPr>
              <w:jc w:val="center"/>
            </w:pPr>
            <w:r>
              <w:rPr>
                <w:sz w:val="20"/>
              </w:rPr>
              <w:t>Data Structure</w:t>
            </w:r>
          </w:p>
        </w:tc>
        <w:tc>
          <w:tcPr>
            <w:tcW w:w="2880" w:type="dxa"/>
            <w:tcMar>
              <w:top w:w="120" w:type="dxa"/>
              <w:left w:w="140" w:type="dxa"/>
              <w:bottom w:w="120" w:type="dxa"/>
              <w:right w:w="140" w:type="dxa"/>
            </w:tcMar>
            <w:vAlign w:val="center"/>
          </w:tcPr>
          <w:p w14:paraId="3D43B590" w14:textId="77777777" w:rsidR="004C4C72" w:rsidRDefault="00000000">
            <w:r>
              <w:rPr>
                <w:sz w:val="20"/>
              </w:rPr>
              <w:t>List of records / dictionaries</w:t>
            </w:r>
          </w:p>
        </w:tc>
        <w:tc>
          <w:tcPr>
            <w:tcW w:w="5616" w:type="dxa"/>
            <w:tcMar>
              <w:top w:w="120" w:type="dxa"/>
              <w:left w:w="140" w:type="dxa"/>
              <w:bottom w:w="120" w:type="dxa"/>
              <w:right w:w="140" w:type="dxa"/>
            </w:tcMar>
            <w:vAlign w:val="center"/>
          </w:tcPr>
          <w:p w14:paraId="69993C30" w14:textId="77777777" w:rsidR="004C4C72" w:rsidRDefault="00000000">
            <w:r>
              <w:rPr>
                <w:sz w:val="20"/>
              </w:rPr>
              <w:t>Stores product attributes such as price, value and rating.</w:t>
            </w:r>
          </w:p>
        </w:tc>
      </w:tr>
    </w:tbl>
    <w:p w14:paraId="3BDF5679" w14:textId="77777777" w:rsidR="004C4C72" w:rsidRDefault="00000000">
      <w:pPr>
        <w:pStyle w:val="Heading2"/>
        <w:spacing w:before="100" w:after="100"/>
      </w:pPr>
      <w:r>
        <w:rPr>
          <w:rFonts w:ascii="Aptos" w:hAnsi="Aptos"/>
        </w:rPr>
        <w:t>6.2 Main Algorithms</w:t>
      </w:r>
    </w:p>
    <w:tbl>
      <w:tblPr>
        <w:tblStyle w:val="TableGrid"/>
        <w:tblW w:w="0" w:type="auto"/>
        <w:jc w:val="center"/>
        <w:tblLook w:val="04A0" w:firstRow="1" w:lastRow="0" w:firstColumn="1" w:lastColumn="0" w:noHBand="0" w:noVBand="1"/>
      </w:tblPr>
      <w:tblGrid>
        <w:gridCol w:w="2088"/>
        <w:gridCol w:w="5699"/>
        <w:gridCol w:w="2098"/>
      </w:tblGrid>
      <w:tr w:rsidR="004C4C72" w14:paraId="2D7604EF" w14:textId="77777777">
        <w:trPr>
          <w:tblHeader/>
          <w:jc w:val="center"/>
        </w:trPr>
        <w:tc>
          <w:tcPr>
            <w:tcW w:w="2160" w:type="dxa"/>
            <w:shd w:val="clear" w:color="auto" w:fill="111827"/>
            <w:tcMar>
              <w:top w:w="120" w:type="dxa"/>
              <w:left w:w="140" w:type="dxa"/>
              <w:bottom w:w="120" w:type="dxa"/>
              <w:right w:w="140" w:type="dxa"/>
            </w:tcMar>
            <w:vAlign w:val="center"/>
          </w:tcPr>
          <w:p w14:paraId="020522A6" w14:textId="77777777" w:rsidR="004C4C72" w:rsidRDefault="00000000">
            <w:pPr>
              <w:jc w:val="center"/>
            </w:pPr>
            <w:r>
              <w:rPr>
                <w:b/>
                <w:color w:val="FFFFFF"/>
                <w:sz w:val="20"/>
              </w:rPr>
              <w:t>Algorithm</w:t>
            </w:r>
          </w:p>
        </w:tc>
        <w:tc>
          <w:tcPr>
            <w:tcW w:w="6048" w:type="dxa"/>
            <w:shd w:val="clear" w:color="auto" w:fill="111827"/>
            <w:tcMar>
              <w:top w:w="120" w:type="dxa"/>
              <w:left w:w="140" w:type="dxa"/>
              <w:bottom w:w="120" w:type="dxa"/>
              <w:right w:w="140" w:type="dxa"/>
            </w:tcMar>
            <w:vAlign w:val="center"/>
          </w:tcPr>
          <w:p w14:paraId="1A0EE0BF" w14:textId="77777777" w:rsidR="004C4C72" w:rsidRDefault="00000000">
            <w:pPr>
              <w:jc w:val="center"/>
            </w:pPr>
            <w:r>
              <w:rPr>
                <w:b/>
                <w:color w:val="FFFFFF"/>
                <w:sz w:val="20"/>
              </w:rPr>
              <w:t>Role in ShopOpt</w:t>
            </w:r>
          </w:p>
        </w:tc>
        <w:tc>
          <w:tcPr>
            <w:tcW w:w="2160" w:type="dxa"/>
            <w:shd w:val="clear" w:color="auto" w:fill="111827"/>
            <w:tcMar>
              <w:top w:w="120" w:type="dxa"/>
              <w:left w:w="140" w:type="dxa"/>
              <w:bottom w:w="120" w:type="dxa"/>
              <w:right w:w="140" w:type="dxa"/>
            </w:tcMar>
            <w:vAlign w:val="center"/>
          </w:tcPr>
          <w:p w14:paraId="47D0B9D5" w14:textId="77777777" w:rsidR="004C4C72" w:rsidRDefault="00000000">
            <w:pPr>
              <w:jc w:val="center"/>
            </w:pPr>
            <w:r>
              <w:rPr>
                <w:b/>
                <w:color w:val="FFFFFF"/>
                <w:sz w:val="20"/>
              </w:rPr>
              <w:t>Typical Complexity</w:t>
            </w:r>
          </w:p>
        </w:tc>
      </w:tr>
      <w:tr w:rsidR="004C4C72" w14:paraId="0C2A6C30" w14:textId="77777777">
        <w:trPr>
          <w:cantSplit/>
          <w:jc w:val="center"/>
        </w:trPr>
        <w:tc>
          <w:tcPr>
            <w:tcW w:w="2160" w:type="dxa"/>
            <w:tcMar>
              <w:top w:w="120" w:type="dxa"/>
              <w:left w:w="140" w:type="dxa"/>
              <w:bottom w:w="120" w:type="dxa"/>
              <w:right w:w="140" w:type="dxa"/>
            </w:tcMar>
            <w:vAlign w:val="center"/>
          </w:tcPr>
          <w:p w14:paraId="23A81586" w14:textId="77777777" w:rsidR="004C4C72" w:rsidRDefault="00000000">
            <w:pPr>
              <w:jc w:val="center"/>
            </w:pPr>
            <w:r>
              <w:rPr>
                <w:sz w:val="20"/>
              </w:rPr>
              <w:t>0/1 Knapsack</w:t>
            </w:r>
          </w:p>
        </w:tc>
        <w:tc>
          <w:tcPr>
            <w:tcW w:w="6048" w:type="dxa"/>
            <w:tcMar>
              <w:top w:w="120" w:type="dxa"/>
              <w:left w:w="140" w:type="dxa"/>
              <w:bottom w:w="120" w:type="dxa"/>
              <w:right w:w="140" w:type="dxa"/>
            </w:tcMar>
            <w:vAlign w:val="center"/>
          </w:tcPr>
          <w:p w14:paraId="024E8136" w14:textId="77777777" w:rsidR="004C4C72" w:rsidRDefault="00000000">
            <w:r>
              <w:rPr>
                <w:sz w:val="20"/>
              </w:rPr>
              <w:t>Select or reject each item; maximize total value under the budget.</w:t>
            </w:r>
          </w:p>
        </w:tc>
        <w:tc>
          <w:tcPr>
            <w:tcW w:w="2160" w:type="dxa"/>
            <w:tcMar>
              <w:top w:w="120" w:type="dxa"/>
              <w:left w:w="140" w:type="dxa"/>
              <w:bottom w:w="120" w:type="dxa"/>
              <w:right w:w="140" w:type="dxa"/>
            </w:tcMar>
            <w:vAlign w:val="center"/>
          </w:tcPr>
          <w:p w14:paraId="18BFABB1" w14:textId="77777777" w:rsidR="004C4C72" w:rsidRDefault="00000000">
            <w:r>
              <w:rPr>
                <w:sz w:val="20"/>
              </w:rPr>
              <w:t>O(n × B)</w:t>
            </w:r>
          </w:p>
        </w:tc>
      </w:tr>
      <w:tr w:rsidR="004C4C72" w14:paraId="663CECFB" w14:textId="77777777">
        <w:trPr>
          <w:cantSplit/>
          <w:jc w:val="center"/>
        </w:trPr>
        <w:tc>
          <w:tcPr>
            <w:tcW w:w="2160" w:type="dxa"/>
            <w:tcMar>
              <w:top w:w="120" w:type="dxa"/>
              <w:left w:w="140" w:type="dxa"/>
              <w:bottom w:w="120" w:type="dxa"/>
              <w:right w:w="140" w:type="dxa"/>
            </w:tcMar>
            <w:vAlign w:val="center"/>
          </w:tcPr>
          <w:p w14:paraId="52853179" w14:textId="77777777" w:rsidR="004C4C72" w:rsidRDefault="00000000">
            <w:pPr>
              <w:jc w:val="center"/>
            </w:pPr>
            <w:r>
              <w:rPr>
                <w:sz w:val="20"/>
              </w:rPr>
              <w:t>Sorting</w:t>
            </w:r>
          </w:p>
        </w:tc>
        <w:tc>
          <w:tcPr>
            <w:tcW w:w="6048" w:type="dxa"/>
            <w:tcMar>
              <w:top w:w="120" w:type="dxa"/>
              <w:left w:w="140" w:type="dxa"/>
              <w:bottom w:w="120" w:type="dxa"/>
              <w:right w:w="140" w:type="dxa"/>
            </w:tcMar>
            <w:vAlign w:val="center"/>
          </w:tcPr>
          <w:p w14:paraId="5AC7C619" w14:textId="77777777" w:rsidR="004C4C72" w:rsidRDefault="00000000">
            <w:r>
              <w:rPr>
                <w:sz w:val="20"/>
              </w:rPr>
              <w:t>Arrange products for ranking, comparison and efficient preparation for search.</w:t>
            </w:r>
          </w:p>
        </w:tc>
        <w:tc>
          <w:tcPr>
            <w:tcW w:w="2160" w:type="dxa"/>
            <w:tcMar>
              <w:top w:w="120" w:type="dxa"/>
              <w:left w:w="140" w:type="dxa"/>
              <w:bottom w:w="120" w:type="dxa"/>
              <w:right w:w="140" w:type="dxa"/>
            </w:tcMar>
            <w:vAlign w:val="center"/>
          </w:tcPr>
          <w:p w14:paraId="3D079070" w14:textId="77777777" w:rsidR="004C4C72" w:rsidRDefault="00000000">
            <w:r>
              <w:rPr>
                <w:sz w:val="20"/>
              </w:rPr>
              <w:t>O(n log n)</w:t>
            </w:r>
          </w:p>
        </w:tc>
      </w:tr>
      <w:tr w:rsidR="004C4C72" w14:paraId="6F8C5E9B" w14:textId="77777777">
        <w:trPr>
          <w:cantSplit/>
          <w:jc w:val="center"/>
        </w:trPr>
        <w:tc>
          <w:tcPr>
            <w:tcW w:w="2160" w:type="dxa"/>
            <w:tcMar>
              <w:top w:w="120" w:type="dxa"/>
              <w:left w:w="140" w:type="dxa"/>
              <w:bottom w:w="120" w:type="dxa"/>
              <w:right w:w="140" w:type="dxa"/>
            </w:tcMar>
            <w:vAlign w:val="center"/>
          </w:tcPr>
          <w:p w14:paraId="4A5C4049" w14:textId="77777777" w:rsidR="004C4C72" w:rsidRDefault="00000000">
            <w:pPr>
              <w:jc w:val="center"/>
            </w:pPr>
            <w:r>
              <w:rPr>
                <w:sz w:val="20"/>
              </w:rPr>
              <w:t>Binary Search</w:t>
            </w:r>
          </w:p>
        </w:tc>
        <w:tc>
          <w:tcPr>
            <w:tcW w:w="6048" w:type="dxa"/>
            <w:tcMar>
              <w:top w:w="120" w:type="dxa"/>
              <w:left w:w="140" w:type="dxa"/>
              <w:bottom w:w="120" w:type="dxa"/>
              <w:right w:w="140" w:type="dxa"/>
            </w:tcMar>
            <w:vAlign w:val="center"/>
          </w:tcPr>
          <w:p w14:paraId="501B07F6" w14:textId="77777777" w:rsidR="004C4C72" w:rsidRDefault="00000000">
            <w:r>
              <w:rPr>
                <w:sz w:val="20"/>
              </w:rPr>
              <w:t>Search sorted product records by repeatedly halving the search interval.</w:t>
            </w:r>
          </w:p>
        </w:tc>
        <w:tc>
          <w:tcPr>
            <w:tcW w:w="2160" w:type="dxa"/>
            <w:tcMar>
              <w:top w:w="120" w:type="dxa"/>
              <w:left w:w="140" w:type="dxa"/>
              <w:bottom w:w="120" w:type="dxa"/>
              <w:right w:w="140" w:type="dxa"/>
            </w:tcMar>
            <w:vAlign w:val="center"/>
          </w:tcPr>
          <w:p w14:paraId="380D413C" w14:textId="77777777" w:rsidR="004C4C72" w:rsidRDefault="00000000">
            <w:r>
              <w:rPr>
                <w:sz w:val="20"/>
              </w:rPr>
              <w:t>O(log n)</w:t>
            </w:r>
          </w:p>
        </w:tc>
      </w:tr>
    </w:tbl>
    <w:p w14:paraId="771648E8" w14:textId="77777777" w:rsidR="004C4C72" w:rsidRDefault="00000000">
      <w:pPr>
        <w:pStyle w:val="Heading2"/>
        <w:spacing w:before="100" w:after="100"/>
      </w:pPr>
      <w:r>
        <w:rPr>
          <w:rFonts w:ascii="Aptos" w:hAnsi="Aptos"/>
        </w:rPr>
        <w:t>6.3 Why These Algorithms Were Chosen</w:t>
      </w:r>
    </w:p>
    <w:p w14:paraId="2CF7DC00" w14:textId="77777777" w:rsidR="004C4C72" w:rsidRDefault="00000000">
      <w:pPr>
        <w:pStyle w:val="BodyText"/>
      </w:pPr>
      <w:r>
        <w:t>0/1 Knapsack directly models the budget-constrained product selection problem. Sorting creates an ordered view that supports ranking and efficient preparation for search. Binary Search matches the requirement for fast retrieval from sorted data and makes the reduction of the search interval visible through search steps and comparisons.</w:t>
      </w:r>
    </w:p>
    <w:p w14:paraId="3BBFBF3F" w14:textId="77777777" w:rsidR="004C4C72" w:rsidRDefault="00000000">
      <w:pPr>
        <w:pStyle w:val="Heading1"/>
        <w:spacing w:before="180" w:after="100"/>
      </w:pPr>
      <w:r>
        <w:rPr>
          <w:rFonts w:ascii="Aptos" w:hAnsi="Aptos"/>
        </w:rPr>
        <w:t>7. Algorithmic Design</w:t>
      </w:r>
    </w:p>
    <w:p w14:paraId="4618A628" w14:textId="77777777" w:rsidR="004C4C72" w:rsidRDefault="00000000">
      <w:pPr>
        <w:pStyle w:val="Heading2"/>
        <w:spacing w:before="100" w:after="100"/>
      </w:pPr>
      <w:r>
        <w:rPr>
          <w:rFonts w:ascii="Aptos" w:hAnsi="Aptos"/>
        </w:rPr>
        <w:t>7.1 0/1 Knapsack Formulation</w:t>
      </w:r>
    </w:p>
    <w:p w14:paraId="3AAB374E" w14:textId="77777777" w:rsidR="004C4C72" w:rsidRDefault="00000000">
      <w:pPr>
        <w:pStyle w:val="BodyText"/>
      </w:pPr>
      <w:r>
        <w:t>For each product i, define a binary decision xᵢ where xᵢ = 1 means the product is selected and xᵢ = 0 means it is not selected. Let cᵢ be its cost and vᵢ its user-defined value. The objective is to maximize Σ(vᵢxᵢ) subject to Σ(cᵢxᵢ) ≤ B, where B is the user budget.</w:t>
      </w:r>
    </w:p>
    <w:p w14:paraId="55757EF4" w14:textId="77777777" w:rsidR="004C4C72" w:rsidRDefault="00000000">
      <w:pPr>
        <w:pStyle w:val="BodyText"/>
      </w:pPr>
      <w:r>
        <w:t>The dynamic programming approach builds solutions for smaller budgets and smaller product sets, then uses those results to obtain the maximum achievable value for the full budget.</w:t>
      </w:r>
    </w:p>
    <w:p w14:paraId="17944BC2" w14:textId="77777777" w:rsidR="004C4C72" w:rsidRDefault="00000000">
      <w:pPr>
        <w:pStyle w:val="Heading2"/>
        <w:spacing w:before="100" w:after="100"/>
      </w:pPr>
      <w:r>
        <w:rPr>
          <w:rFonts w:ascii="Aptos" w:hAnsi="Aptos"/>
        </w:rPr>
        <w:lastRenderedPageBreak/>
        <w:t>7.2 Sorting</w:t>
      </w:r>
    </w:p>
    <w:p w14:paraId="2F2B0148" w14:textId="77777777" w:rsidR="004C4C72" w:rsidRDefault="00000000">
      <w:pPr>
        <w:pStyle w:val="BodyText"/>
      </w:pPr>
      <w:r>
        <w:t>The product records can be sorted by price, rating, value or another supported criterion. The sorted output is useful for product ranking and for preparing the data structure used by Binary Search.</w:t>
      </w:r>
    </w:p>
    <w:p w14:paraId="1FDCFCA7" w14:textId="77777777" w:rsidR="004C4C72" w:rsidRDefault="00000000">
      <w:pPr>
        <w:pStyle w:val="Heading2"/>
        <w:spacing w:before="100" w:after="100"/>
      </w:pPr>
      <w:r>
        <w:rPr>
          <w:rFonts w:ascii="Aptos" w:hAnsi="Aptos"/>
        </w:rPr>
        <w:t>7.3 Binary Search</w:t>
      </w:r>
    </w:p>
    <w:p w14:paraId="7BD54FCE" w14:textId="77777777" w:rsidR="004C4C72" w:rsidRDefault="00000000">
      <w:pPr>
        <w:pStyle w:val="BodyText"/>
      </w:pPr>
      <w:r>
        <w:t>Binary Search begins with the full sorted interval. It checks the middle record and then keeps only the half that can still contain the target. The prototype records each checked item and the total number of comparisons.</w:t>
      </w:r>
    </w:p>
    <w:p w14:paraId="41639A6E" w14:textId="77777777" w:rsidR="004C4C72" w:rsidRDefault="00000000">
      <w:pPr>
        <w:pStyle w:val="Heading1"/>
        <w:spacing w:before="180" w:after="100"/>
      </w:pPr>
      <w:r>
        <w:rPr>
          <w:rFonts w:ascii="Aptos" w:hAnsi="Aptos"/>
        </w:rPr>
        <w:t>8. Demo &amp; Impact</w:t>
      </w:r>
    </w:p>
    <w:p w14:paraId="25284CE6" w14:textId="77777777" w:rsidR="004C4C72" w:rsidRDefault="00000000">
      <w:pPr>
        <w:pStyle w:val="Heading2"/>
        <w:spacing w:before="100" w:after="100"/>
      </w:pPr>
      <w:r>
        <w:rPr>
          <w:rFonts w:ascii="Aptos" w:hAnsi="Aptos"/>
        </w:rPr>
        <w:t>8.1 Prototype Demonstration</w:t>
      </w:r>
    </w:p>
    <w:tbl>
      <w:tblPr>
        <w:tblStyle w:val="TableGrid"/>
        <w:tblW w:w="0" w:type="auto"/>
        <w:jc w:val="center"/>
        <w:tblLook w:val="04A0" w:firstRow="1" w:lastRow="0" w:firstColumn="1" w:lastColumn="0" w:noHBand="0" w:noVBand="1"/>
      </w:tblPr>
      <w:tblGrid>
        <w:gridCol w:w="2343"/>
        <w:gridCol w:w="3730"/>
        <w:gridCol w:w="3812"/>
      </w:tblGrid>
      <w:tr w:rsidR="004C4C72" w14:paraId="05F39D28" w14:textId="77777777">
        <w:trPr>
          <w:tblHeader/>
          <w:jc w:val="center"/>
        </w:trPr>
        <w:tc>
          <w:tcPr>
            <w:tcW w:w="2376" w:type="dxa"/>
            <w:shd w:val="clear" w:color="auto" w:fill="111827"/>
            <w:tcMar>
              <w:top w:w="120" w:type="dxa"/>
              <w:left w:w="140" w:type="dxa"/>
              <w:bottom w:w="120" w:type="dxa"/>
              <w:right w:w="140" w:type="dxa"/>
            </w:tcMar>
            <w:vAlign w:val="center"/>
          </w:tcPr>
          <w:p w14:paraId="161ACC5A" w14:textId="77777777" w:rsidR="004C4C72" w:rsidRDefault="00000000">
            <w:pPr>
              <w:jc w:val="center"/>
            </w:pPr>
            <w:r>
              <w:rPr>
                <w:b/>
                <w:color w:val="FFFFFF"/>
                <w:sz w:val="20"/>
              </w:rPr>
              <w:t>Demo</w:t>
            </w:r>
          </w:p>
        </w:tc>
        <w:tc>
          <w:tcPr>
            <w:tcW w:w="3816" w:type="dxa"/>
            <w:shd w:val="clear" w:color="auto" w:fill="111827"/>
            <w:tcMar>
              <w:top w:w="120" w:type="dxa"/>
              <w:left w:w="140" w:type="dxa"/>
              <w:bottom w:w="120" w:type="dxa"/>
              <w:right w:w="140" w:type="dxa"/>
            </w:tcMar>
            <w:vAlign w:val="center"/>
          </w:tcPr>
          <w:p w14:paraId="1D1E6666" w14:textId="77777777" w:rsidR="004C4C72" w:rsidRDefault="00000000">
            <w:pPr>
              <w:jc w:val="center"/>
            </w:pPr>
            <w:r>
              <w:rPr>
                <w:b/>
                <w:color w:val="FFFFFF"/>
                <w:sz w:val="20"/>
              </w:rPr>
              <w:t>User Action</w:t>
            </w:r>
          </w:p>
        </w:tc>
        <w:tc>
          <w:tcPr>
            <w:tcW w:w="3888" w:type="dxa"/>
            <w:shd w:val="clear" w:color="auto" w:fill="111827"/>
            <w:tcMar>
              <w:top w:w="120" w:type="dxa"/>
              <w:left w:w="140" w:type="dxa"/>
              <w:bottom w:w="120" w:type="dxa"/>
              <w:right w:w="140" w:type="dxa"/>
            </w:tcMar>
            <w:vAlign w:val="center"/>
          </w:tcPr>
          <w:p w14:paraId="324B1865" w14:textId="77777777" w:rsidR="004C4C72" w:rsidRDefault="00000000">
            <w:pPr>
              <w:jc w:val="center"/>
            </w:pPr>
            <w:r>
              <w:rPr>
                <w:b/>
                <w:color w:val="FFFFFF"/>
                <w:sz w:val="20"/>
              </w:rPr>
              <w:t>Visible Output</w:t>
            </w:r>
          </w:p>
        </w:tc>
      </w:tr>
      <w:tr w:rsidR="004C4C72" w14:paraId="0AE9CE7A" w14:textId="77777777">
        <w:trPr>
          <w:cantSplit/>
          <w:jc w:val="center"/>
        </w:trPr>
        <w:tc>
          <w:tcPr>
            <w:tcW w:w="2376" w:type="dxa"/>
            <w:tcMar>
              <w:top w:w="120" w:type="dxa"/>
              <w:left w:w="140" w:type="dxa"/>
              <w:bottom w:w="120" w:type="dxa"/>
              <w:right w:w="140" w:type="dxa"/>
            </w:tcMar>
            <w:vAlign w:val="center"/>
          </w:tcPr>
          <w:p w14:paraId="6DE0BF6D" w14:textId="77777777" w:rsidR="004C4C72" w:rsidRDefault="00000000">
            <w:pPr>
              <w:jc w:val="center"/>
            </w:pPr>
            <w:r>
              <w:rPr>
                <w:sz w:val="20"/>
              </w:rPr>
              <w:t>Budget Optimization</w:t>
            </w:r>
          </w:p>
        </w:tc>
        <w:tc>
          <w:tcPr>
            <w:tcW w:w="3816" w:type="dxa"/>
            <w:tcMar>
              <w:top w:w="120" w:type="dxa"/>
              <w:left w:w="140" w:type="dxa"/>
              <w:bottom w:w="120" w:type="dxa"/>
              <w:right w:w="140" w:type="dxa"/>
            </w:tcMar>
            <w:vAlign w:val="center"/>
          </w:tcPr>
          <w:p w14:paraId="621CA5C4" w14:textId="77777777" w:rsidR="004C4C72" w:rsidRDefault="00000000">
            <w:r>
              <w:rPr>
                <w:sz w:val="20"/>
              </w:rPr>
              <w:t>Enter a budget and run the optimizer.</w:t>
            </w:r>
          </w:p>
        </w:tc>
        <w:tc>
          <w:tcPr>
            <w:tcW w:w="3888" w:type="dxa"/>
            <w:tcMar>
              <w:top w:w="120" w:type="dxa"/>
              <w:left w:w="140" w:type="dxa"/>
              <w:bottom w:w="120" w:type="dxa"/>
              <w:right w:w="140" w:type="dxa"/>
            </w:tcMar>
            <w:vAlign w:val="center"/>
          </w:tcPr>
          <w:p w14:paraId="00104313" w14:textId="77777777" w:rsidR="004C4C72" w:rsidRDefault="00000000">
            <w:r>
              <w:rPr>
                <w:sz w:val="20"/>
              </w:rPr>
              <w:t>Selected products; total cost; maximum value; DP comparison count.</w:t>
            </w:r>
          </w:p>
        </w:tc>
      </w:tr>
      <w:tr w:rsidR="004C4C72" w14:paraId="20B86AB2" w14:textId="77777777">
        <w:trPr>
          <w:cantSplit/>
          <w:jc w:val="center"/>
        </w:trPr>
        <w:tc>
          <w:tcPr>
            <w:tcW w:w="2376" w:type="dxa"/>
            <w:tcMar>
              <w:top w:w="120" w:type="dxa"/>
              <w:left w:w="140" w:type="dxa"/>
              <w:bottom w:w="120" w:type="dxa"/>
              <w:right w:w="140" w:type="dxa"/>
            </w:tcMar>
            <w:vAlign w:val="center"/>
          </w:tcPr>
          <w:p w14:paraId="46A2D5FE" w14:textId="77777777" w:rsidR="004C4C72" w:rsidRDefault="00000000">
            <w:pPr>
              <w:jc w:val="center"/>
            </w:pPr>
            <w:r>
              <w:rPr>
                <w:sz w:val="20"/>
              </w:rPr>
              <w:t>Product Ranking</w:t>
            </w:r>
          </w:p>
        </w:tc>
        <w:tc>
          <w:tcPr>
            <w:tcW w:w="3816" w:type="dxa"/>
            <w:tcMar>
              <w:top w:w="120" w:type="dxa"/>
              <w:left w:w="140" w:type="dxa"/>
              <w:bottom w:w="120" w:type="dxa"/>
              <w:right w:w="140" w:type="dxa"/>
            </w:tcMar>
            <w:vAlign w:val="center"/>
          </w:tcPr>
          <w:p w14:paraId="6FF85731" w14:textId="77777777" w:rsidR="004C4C72" w:rsidRDefault="00000000">
            <w:r>
              <w:rPr>
                <w:sz w:val="20"/>
              </w:rPr>
              <w:t>Choose price, rating or value sorting.</w:t>
            </w:r>
          </w:p>
        </w:tc>
        <w:tc>
          <w:tcPr>
            <w:tcW w:w="3888" w:type="dxa"/>
            <w:tcMar>
              <w:top w:w="120" w:type="dxa"/>
              <w:left w:w="140" w:type="dxa"/>
              <w:bottom w:w="120" w:type="dxa"/>
              <w:right w:w="140" w:type="dxa"/>
            </w:tcMar>
            <w:vAlign w:val="center"/>
          </w:tcPr>
          <w:p w14:paraId="2535EC56" w14:textId="77777777" w:rsidR="004C4C72" w:rsidRDefault="00000000">
            <w:r>
              <w:rPr>
                <w:sz w:val="20"/>
              </w:rPr>
              <w:t>Ordered product list.</w:t>
            </w:r>
          </w:p>
        </w:tc>
      </w:tr>
      <w:tr w:rsidR="004C4C72" w14:paraId="3C2514FF" w14:textId="77777777">
        <w:trPr>
          <w:cantSplit/>
          <w:jc w:val="center"/>
        </w:trPr>
        <w:tc>
          <w:tcPr>
            <w:tcW w:w="2376" w:type="dxa"/>
            <w:tcMar>
              <w:top w:w="120" w:type="dxa"/>
              <w:left w:w="140" w:type="dxa"/>
              <w:bottom w:w="120" w:type="dxa"/>
              <w:right w:w="140" w:type="dxa"/>
            </w:tcMar>
            <w:vAlign w:val="center"/>
          </w:tcPr>
          <w:p w14:paraId="5DE20521" w14:textId="77777777" w:rsidR="004C4C72" w:rsidRDefault="00000000">
            <w:pPr>
              <w:jc w:val="center"/>
            </w:pPr>
            <w:r>
              <w:rPr>
                <w:sz w:val="20"/>
              </w:rPr>
              <w:t>Product Search</w:t>
            </w:r>
          </w:p>
        </w:tc>
        <w:tc>
          <w:tcPr>
            <w:tcW w:w="3816" w:type="dxa"/>
            <w:tcMar>
              <w:top w:w="120" w:type="dxa"/>
              <w:left w:w="140" w:type="dxa"/>
              <w:bottom w:w="120" w:type="dxa"/>
              <w:right w:w="140" w:type="dxa"/>
            </w:tcMar>
            <w:vAlign w:val="center"/>
          </w:tcPr>
          <w:p w14:paraId="42EBB45B" w14:textId="77777777" w:rsidR="004C4C72" w:rsidRDefault="00000000">
            <w:r>
              <w:rPr>
                <w:sz w:val="20"/>
              </w:rPr>
              <w:t>Enter a product name.</w:t>
            </w:r>
          </w:p>
        </w:tc>
        <w:tc>
          <w:tcPr>
            <w:tcW w:w="3888" w:type="dxa"/>
            <w:tcMar>
              <w:top w:w="120" w:type="dxa"/>
              <w:left w:w="140" w:type="dxa"/>
              <w:bottom w:w="120" w:type="dxa"/>
              <w:right w:w="140" w:type="dxa"/>
            </w:tcMar>
            <w:vAlign w:val="center"/>
          </w:tcPr>
          <w:p w14:paraId="6772DA14" w14:textId="77777777" w:rsidR="004C4C72" w:rsidRDefault="00000000">
            <w:r>
              <w:rPr>
                <w:sz w:val="20"/>
              </w:rPr>
              <w:t>Found product; search steps; comparison count.</w:t>
            </w:r>
          </w:p>
        </w:tc>
      </w:tr>
      <w:tr w:rsidR="004C4C72" w14:paraId="05DC2953" w14:textId="77777777">
        <w:trPr>
          <w:cantSplit/>
          <w:jc w:val="center"/>
        </w:trPr>
        <w:tc>
          <w:tcPr>
            <w:tcW w:w="2376" w:type="dxa"/>
            <w:tcMar>
              <w:top w:w="120" w:type="dxa"/>
              <w:left w:w="140" w:type="dxa"/>
              <w:bottom w:w="120" w:type="dxa"/>
              <w:right w:w="140" w:type="dxa"/>
            </w:tcMar>
            <w:vAlign w:val="center"/>
          </w:tcPr>
          <w:p w14:paraId="75A34B68" w14:textId="77777777" w:rsidR="004C4C72" w:rsidRDefault="00000000">
            <w:pPr>
              <w:jc w:val="center"/>
            </w:pPr>
            <w:r>
              <w:rPr>
                <w:sz w:val="20"/>
              </w:rPr>
              <w:t>Decision Explanation</w:t>
            </w:r>
          </w:p>
        </w:tc>
        <w:tc>
          <w:tcPr>
            <w:tcW w:w="3816" w:type="dxa"/>
            <w:tcMar>
              <w:top w:w="120" w:type="dxa"/>
              <w:left w:w="140" w:type="dxa"/>
              <w:bottom w:w="120" w:type="dxa"/>
              <w:right w:w="140" w:type="dxa"/>
            </w:tcMar>
            <w:vAlign w:val="center"/>
          </w:tcPr>
          <w:p w14:paraId="1490CDA5" w14:textId="77777777" w:rsidR="004C4C72" w:rsidRDefault="00000000">
            <w:r>
              <w:rPr>
                <w:sz w:val="20"/>
              </w:rPr>
              <w:t>Inspect the result produced by the algorithms.</w:t>
            </w:r>
          </w:p>
        </w:tc>
        <w:tc>
          <w:tcPr>
            <w:tcW w:w="3888" w:type="dxa"/>
            <w:tcMar>
              <w:top w:w="120" w:type="dxa"/>
              <w:left w:w="140" w:type="dxa"/>
              <w:bottom w:w="120" w:type="dxa"/>
              <w:right w:w="140" w:type="dxa"/>
            </w:tcMar>
            <w:vAlign w:val="center"/>
          </w:tcPr>
          <w:p w14:paraId="122DE5F8" w14:textId="77777777" w:rsidR="004C4C72" w:rsidRDefault="00000000">
            <w:r>
              <w:rPr>
                <w:sz w:val="20"/>
              </w:rPr>
              <w:t>Visible reasoning through selected items and measurements.</w:t>
            </w:r>
          </w:p>
        </w:tc>
      </w:tr>
    </w:tbl>
    <w:p w14:paraId="6A29FA8A" w14:textId="77777777" w:rsidR="004C4C72" w:rsidRDefault="00000000">
      <w:pPr>
        <w:pStyle w:val="Heading2"/>
        <w:spacing w:before="100" w:after="100"/>
      </w:pPr>
      <w:r>
        <w:rPr>
          <w:rFonts w:ascii="Aptos" w:hAnsi="Aptos"/>
        </w:rPr>
        <w:t>8.2 Expected Practical Benefits</w:t>
      </w:r>
    </w:p>
    <w:p w14:paraId="677D7279" w14:textId="77777777" w:rsidR="004C4C72" w:rsidRDefault="00000000">
      <w:pPr>
        <w:pStyle w:val="ListBullet"/>
        <w:spacing w:after="60"/>
        <w:ind w:left="317"/>
      </w:pPr>
      <w:r>
        <w:rPr>
          <w:sz w:val="21"/>
        </w:rPr>
        <w:t>Supports budget-aware shopping decisions.</w:t>
      </w:r>
    </w:p>
    <w:p w14:paraId="529D6CD7" w14:textId="77777777" w:rsidR="004C4C72" w:rsidRDefault="00000000">
      <w:pPr>
        <w:pStyle w:val="ListBullet"/>
        <w:spacing w:after="60"/>
        <w:ind w:left="317"/>
      </w:pPr>
      <w:r>
        <w:rPr>
          <w:sz w:val="21"/>
        </w:rPr>
        <w:t>Reduces the effort needed to compare many products manually.</w:t>
      </w:r>
    </w:p>
    <w:p w14:paraId="7C65489F" w14:textId="77777777" w:rsidR="004C4C72" w:rsidRDefault="00000000">
      <w:pPr>
        <w:pStyle w:val="ListBullet"/>
        <w:spacing w:after="60"/>
        <w:ind w:left="317"/>
      </w:pPr>
      <w:r>
        <w:rPr>
          <w:sz w:val="21"/>
        </w:rPr>
        <w:t>Provides a transparent explanation of algorithm-driven selection.</w:t>
      </w:r>
    </w:p>
    <w:p w14:paraId="549FF7C4" w14:textId="77777777" w:rsidR="004C4C72" w:rsidRDefault="00000000">
      <w:pPr>
        <w:pStyle w:val="ListBullet"/>
        <w:spacing w:after="60"/>
        <w:ind w:left="317"/>
      </w:pPr>
      <w:r>
        <w:rPr>
          <w:sz w:val="21"/>
        </w:rPr>
        <w:t>Creates one compact application that demonstrates multiple DAA concepts.</w:t>
      </w:r>
    </w:p>
    <w:p w14:paraId="17F10BB9" w14:textId="77777777" w:rsidR="004C4C72" w:rsidRDefault="00000000">
      <w:pPr>
        <w:pStyle w:val="Heading2"/>
        <w:spacing w:before="100" w:after="100"/>
      </w:pPr>
      <w:r>
        <w:rPr>
          <w:rFonts w:ascii="Aptos" w:hAnsi="Aptos"/>
        </w:rPr>
        <w:t>8.3 Performance / Measurement</w:t>
      </w:r>
    </w:p>
    <w:p w14:paraId="155B72CE" w14:textId="77777777" w:rsidR="004C4C72" w:rsidRDefault="00000000">
      <w:pPr>
        <w:pStyle w:val="BodyText"/>
      </w:pPr>
      <w:r>
        <w:t>The prototype exposes algorithm-related measurements where appropriate. For Knapsack, the implementation can display the number of DP comparisons/iterations. For Binary Search, it displays the number of comparisons and the sequence of checked records. Sorting can be evaluated using its complexity or, where implemented, execution timing.</w:t>
      </w:r>
    </w:p>
    <w:p w14:paraId="704FFDF5" w14:textId="77777777" w:rsidR="004C4C72" w:rsidRDefault="00000000">
      <w:pPr>
        <w:pStyle w:val="Heading1"/>
        <w:spacing w:before="180" w:after="100"/>
      </w:pPr>
      <w:r>
        <w:rPr>
          <w:rFonts w:ascii="Aptos" w:hAnsi="Aptos"/>
        </w:rPr>
        <w:t>9. Future Vision</w:t>
      </w:r>
    </w:p>
    <w:p w14:paraId="47CE97E4" w14:textId="77777777" w:rsidR="004C4C72" w:rsidRDefault="00000000">
      <w:pPr>
        <w:pStyle w:val="Heading2"/>
        <w:spacing w:before="100" w:after="100"/>
      </w:pPr>
      <w:r>
        <w:rPr>
          <w:rFonts w:ascii="Aptos" w:hAnsi="Aptos"/>
        </w:rPr>
        <w:t>9.1 Current Achievement</w:t>
      </w:r>
    </w:p>
    <w:p w14:paraId="5BA5D148" w14:textId="77777777" w:rsidR="004C4C72" w:rsidRDefault="00000000">
      <w:pPr>
        <w:pStyle w:val="BodyText"/>
      </w:pPr>
      <w:r>
        <w:t>The project defines a working algorithm-centric prototype concept in which product data, budget constraints, optimization, sorting and searching are connected in one user flow.</w:t>
      </w:r>
    </w:p>
    <w:p w14:paraId="035A8DA1" w14:textId="77777777" w:rsidR="004C4C72" w:rsidRDefault="00000000">
      <w:pPr>
        <w:pStyle w:val="Heading2"/>
        <w:spacing w:before="100" w:after="100"/>
      </w:pPr>
      <w:r>
        <w:rPr>
          <w:rFonts w:ascii="Aptos" w:hAnsi="Aptos"/>
        </w:rPr>
        <w:t>9.2 Future Improvements</w:t>
      </w:r>
    </w:p>
    <w:p w14:paraId="43F7FE21" w14:textId="77777777" w:rsidR="004C4C72" w:rsidRDefault="00000000">
      <w:pPr>
        <w:pStyle w:val="ListBullet"/>
        <w:spacing w:after="60"/>
        <w:ind w:left="317"/>
      </w:pPr>
      <w:r>
        <w:rPr>
          <w:sz w:val="21"/>
        </w:rPr>
        <w:t>Connect to a persistent SQLite database for product records.</w:t>
      </w:r>
    </w:p>
    <w:p w14:paraId="1BDD0B03" w14:textId="77777777" w:rsidR="004C4C72" w:rsidRDefault="00000000">
      <w:pPr>
        <w:pStyle w:val="ListBullet"/>
        <w:spacing w:after="60"/>
        <w:ind w:left="317"/>
      </w:pPr>
      <w:r>
        <w:rPr>
          <w:sz w:val="21"/>
        </w:rPr>
        <w:t>Add a React-based frontend for a richer interactive user experience.</w:t>
      </w:r>
    </w:p>
    <w:p w14:paraId="09FC2F76" w14:textId="77777777" w:rsidR="004C4C72" w:rsidRDefault="00000000">
      <w:pPr>
        <w:pStyle w:val="ListBullet"/>
        <w:spacing w:after="60"/>
        <w:ind w:left="317"/>
      </w:pPr>
      <w:r>
        <w:rPr>
          <w:sz w:val="21"/>
        </w:rPr>
        <w:t>Allow users to choose the optimization objective, such as rating, utility or discount.</w:t>
      </w:r>
    </w:p>
    <w:p w14:paraId="2AB56C47" w14:textId="77777777" w:rsidR="004C4C72" w:rsidRDefault="00000000">
      <w:pPr>
        <w:pStyle w:val="ListBullet"/>
        <w:spacing w:after="60"/>
        <w:ind w:left="317"/>
      </w:pPr>
      <w:r>
        <w:rPr>
          <w:sz w:val="21"/>
        </w:rPr>
        <w:t>Add more product attributes and multi-criterion comparison.</w:t>
      </w:r>
    </w:p>
    <w:p w14:paraId="0D07B24B" w14:textId="77777777" w:rsidR="004C4C72" w:rsidRDefault="00000000">
      <w:pPr>
        <w:pStyle w:val="ListBullet"/>
        <w:spacing w:after="60"/>
        <w:ind w:left="317"/>
      </w:pPr>
      <w:r>
        <w:rPr>
          <w:sz w:val="21"/>
        </w:rPr>
        <w:t>Support larger product datasets and additional optimization strategies.</w:t>
      </w:r>
    </w:p>
    <w:p w14:paraId="7B4F9A32" w14:textId="77777777" w:rsidR="004C4C72" w:rsidRDefault="00000000">
      <w:pPr>
        <w:pStyle w:val="ListBullet"/>
        <w:spacing w:after="60"/>
        <w:ind w:left="317"/>
      </w:pPr>
      <w:r>
        <w:rPr>
          <w:sz w:val="21"/>
        </w:rPr>
        <w:t>Provide charts or dashboards for algorithm timing and comparison analysis.</w:t>
      </w:r>
    </w:p>
    <w:p w14:paraId="37DB5DC9" w14:textId="77777777" w:rsidR="004C4C72" w:rsidRDefault="00000000">
      <w:pPr>
        <w:pStyle w:val="Heading2"/>
        <w:spacing w:before="100" w:after="100"/>
      </w:pPr>
      <w:r>
        <w:rPr>
          <w:rFonts w:ascii="Aptos" w:hAnsi="Aptos"/>
        </w:rPr>
        <w:lastRenderedPageBreak/>
        <w:t>9.3 Scalability</w:t>
      </w:r>
    </w:p>
    <w:p w14:paraId="75A9B7F7" w14:textId="77777777" w:rsidR="004C4C72" w:rsidRDefault="00000000">
      <w:pPr>
        <w:pStyle w:val="BodyText"/>
      </w:pPr>
      <w:r>
        <w:t>The design can be expanded from a small prototype to a larger shopping-assistance system by separating the user interface, data storage and algorithm modules. The same algorithmic structure can then be reused with larger product catalogs and richer user preferences.</w:t>
      </w:r>
    </w:p>
    <w:p w14:paraId="0B0377AB" w14:textId="77777777" w:rsidR="004C4C72" w:rsidRDefault="00000000">
      <w:pPr>
        <w:pStyle w:val="Heading2"/>
        <w:spacing w:before="100" w:after="100"/>
      </w:pPr>
      <w:r>
        <w:rPr>
          <w:rFonts w:ascii="Aptos" w:hAnsi="Aptos"/>
        </w:rPr>
        <w:t>9.4 Final Takeaway</w:t>
      </w:r>
    </w:p>
    <w:p w14:paraId="1F129531" w14:textId="77777777" w:rsidR="004C4C72" w:rsidRDefault="00000000">
      <w:pPr>
        <w:pStyle w:val="BodyText"/>
      </w:pPr>
      <w:r>
        <w:t>ShopOpt turns a common online-shopping decision into an understandable DAA problem: organize the products, search efficiently, and choose a budget-feasible combination that maximizes the user-defined value.</w:t>
      </w:r>
    </w:p>
    <w:p w14:paraId="26F249E0" w14:textId="77777777" w:rsidR="004C4C72" w:rsidRDefault="00000000">
      <w:pPr>
        <w:pStyle w:val="Heading1"/>
        <w:spacing w:before="180" w:after="100"/>
      </w:pPr>
      <w:r>
        <w:rPr>
          <w:rFonts w:ascii="Aptos" w:hAnsi="Aptos"/>
        </w:rPr>
        <w:t>10. Conclusion</w:t>
      </w:r>
    </w:p>
    <w:p w14:paraId="3808DE62" w14:textId="77777777" w:rsidR="004C4C72" w:rsidRDefault="00000000">
      <w:pPr>
        <w:pStyle w:val="BodyText"/>
      </w:pPr>
      <w:r>
        <w:t>The Online Shopping Product Optimizer addresses the given Problem 11 requirements by treating shopping selection as a 0/1 Knapsack problem and supporting the surrounding workflow with Sorting and Binary Search. The design emphasizes explainability by exposing selected products, objective value and algorithm steps or comparisons. This makes the project suitable both as a practical prototype and as a clear demonstration of Design and Analysis of Algorithms concepts.</w:t>
      </w:r>
    </w:p>
    <w:p w14:paraId="47481E6F" w14:textId="77777777" w:rsidR="004C4C72" w:rsidRDefault="00000000">
      <w:pPr>
        <w:pStyle w:val="Heading1"/>
        <w:spacing w:before="180" w:after="100"/>
      </w:pPr>
      <w:r>
        <w:rPr>
          <w:rFonts w:ascii="Aptos" w:hAnsi="Aptos"/>
        </w:rPr>
        <w:t>11. Problem Statement Reference</w:t>
      </w:r>
    </w:p>
    <w:p w14:paraId="34C45115" w14:textId="77777777" w:rsidR="004C4C72" w:rsidRDefault="00000000">
      <w:pPr>
        <w:pStyle w:val="BodyText"/>
      </w:pPr>
      <w:r>
        <w:t>This report is based on the problem statement and detailed challenge information supplied for “PROBLEM 11: Online Shopping Product Optimizer,” including the specified core algorithms (0/1 Knapsack, Sorting, Binary Search), suggested technologies (Python/Flask, React, SQLite), and stated objectives.</w:t>
      </w:r>
    </w:p>
    <w:sectPr w:rsidR="004C4C72" w:rsidSect="00034616">
      <w:headerReference w:type="default" r:id="rId10"/>
      <w:footerReference w:type="default" r:id="rId11"/>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2EB5" w14:textId="77777777" w:rsidR="009D3605" w:rsidRDefault="009D3605">
      <w:pPr>
        <w:spacing w:after="0" w:line="240" w:lineRule="auto"/>
      </w:pPr>
      <w:r>
        <w:separator/>
      </w:r>
    </w:p>
  </w:endnote>
  <w:endnote w:type="continuationSeparator" w:id="0">
    <w:p w14:paraId="5EA999FD" w14:textId="77777777" w:rsidR="009D3605" w:rsidRDefault="009D3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A800" w14:textId="77777777" w:rsidR="004C4C72" w:rsidRDefault="00000000">
    <w:pPr>
      <w:pStyle w:val="Footer"/>
      <w:jc w:val="center"/>
    </w:pPr>
    <w:r>
      <w:rPr>
        <w:color w:val="6B7280"/>
        <w:sz w:val="17"/>
      </w:rPr>
      <w:t xml:space="preserve">Department of Computer Science and Engineering (AI&amp;ML)  •  Page </w:t>
    </w:r>
    <w:r>
      <w:fldChar w:fldCharType="begin"/>
    </w:r>
    <w:r>
      <w:instrText>PAGE</w:instrText>
    </w:r>
    <w:r w:rsidR="004D5627">
      <w:fldChar w:fldCharType="separate"/>
    </w:r>
    <w:r w:rsidR="004D56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3717" w14:textId="77777777" w:rsidR="009D3605" w:rsidRDefault="009D3605">
      <w:pPr>
        <w:spacing w:after="0" w:line="240" w:lineRule="auto"/>
      </w:pPr>
      <w:r>
        <w:separator/>
      </w:r>
    </w:p>
  </w:footnote>
  <w:footnote w:type="continuationSeparator" w:id="0">
    <w:p w14:paraId="204F5A01" w14:textId="77777777" w:rsidR="009D3605" w:rsidRDefault="009D3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A625" w14:textId="77777777" w:rsidR="004C4C72" w:rsidRDefault="00000000">
    <w:pPr>
      <w:pStyle w:val="Header"/>
      <w:jc w:val="right"/>
    </w:pPr>
    <w:r>
      <w:rPr>
        <w:b/>
        <w:color w:val="6B7280"/>
        <w:sz w:val="17"/>
      </w:rPr>
      <w:t>SHOPopt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39452">
    <w:abstractNumId w:val="8"/>
  </w:num>
  <w:num w:numId="2" w16cid:durableId="332270608">
    <w:abstractNumId w:val="6"/>
  </w:num>
  <w:num w:numId="3" w16cid:durableId="1875464013">
    <w:abstractNumId w:val="5"/>
  </w:num>
  <w:num w:numId="4" w16cid:durableId="317922419">
    <w:abstractNumId w:val="4"/>
  </w:num>
  <w:num w:numId="5" w16cid:durableId="484660476">
    <w:abstractNumId w:val="7"/>
  </w:num>
  <w:num w:numId="6" w16cid:durableId="1926373706">
    <w:abstractNumId w:val="3"/>
  </w:num>
  <w:num w:numId="7" w16cid:durableId="390857087">
    <w:abstractNumId w:val="2"/>
  </w:num>
  <w:num w:numId="8" w16cid:durableId="1249194293">
    <w:abstractNumId w:val="1"/>
  </w:num>
  <w:num w:numId="9" w16cid:durableId="95663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C72"/>
    <w:rsid w:val="004D5627"/>
    <w:rsid w:val="009D3605"/>
    <w:rsid w:val="00AA1D8D"/>
    <w:rsid w:val="00B47730"/>
    <w:rsid w:val="00CB0664"/>
    <w:rsid w:val="00E72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AD521"/>
  <w14:defaultImageDpi w14:val="300"/>
  <w15:docId w15:val="{79299AF8-AAD6-4D6C-9796-B7356746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Sarvan Kumar</cp:lastModifiedBy>
  <cp:revision>2</cp:revision>
  <dcterms:created xsi:type="dcterms:W3CDTF">2013-12-23T23:15:00Z</dcterms:created>
  <dcterms:modified xsi:type="dcterms:W3CDTF">2026-10-03T09:32:00Z</dcterms:modified>
  <cp:category/>
</cp:coreProperties>
</file>