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b/>
          <w:bCs/>
          <w:color w:val="1F3864"/>
          <w:sz w:val="52"/>
          <w:szCs w:val="52"/>
        </w:rPr>
        <w:t xml:space="preserve">Ethical Online Exam Proctoring System</w:t>
      </w:r>
    </w:p>
    <w:p>
      <w:pPr>
        <w:spacing w:after="200"/>
        <w:jc w:val="center"/>
      </w:pPr>
      <w:r>
        <w:rPr>
          <w:color w:val="555555"/>
          <w:sz w:val="32"/>
          <w:szCs w:val="32"/>
        </w:rPr>
        <w:t xml:space="preserve">Proof of Concept — DA3 Project Submission</w:t>
      </w:r>
    </w:p>
    <w:p>
      <w:pPr>
        <w:spacing w:after="100"/>
        <w:jc w:val="center"/>
      </w:pPr>
      <w:r>
        <w:rPr>
          <w:sz w:val="28"/>
          <w:szCs w:val="28"/>
        </w:rPr>
        <w:t xml:space="preserve">Sravan Kowsik Gonuguntla</w:t>
      </w:r>
    </w:p>
    <w:p>
      <w:pPr>
        <w:spacing w:after="600"/>
        <w:jc w:val="center"/>
      </w:pPr>
      <w:r>
        <w:rPr>
          <w:color w:val="555555"/>
          <w:sz w:val="24"/>
          <w:szCs w:val="24"/>
        </w:rPr>
        <w:t xml:space="preserve">kowshikgsk2005@gmail.com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20"/>
      </w:pPr>
      <w:r>
        <w:t xml:space="preserve">1.  Project Overview</w:t>
      </w:r>
    </w:p>
    <w:p>
      <w:pPr>
        <w:spacing w:after="120"/>
      </w:pPr>
      <w:r>
        <w:t xml:space="preserve">2.  README — Installation &amp; Run Guide</w:t>
      </w:r>
    </w:p>
    <w:p>
      <w:pPr>
        <w:spacing w:after="120"/>
      </w:pPr>
      <w:r>
        <w:t xml:space="preserve">3.  Source Code</w:t>
      </w:r>
    </w:p>
    <w:p>
      <w:pPr>
        <w:spacing w:after="120"/>
      </w:pPr>
      <w:r>
        <w:t xml:space="preserve">    3.1  app/__init__.py — Application Factory</w:t>
      </w:r>
    </w:p>
    <w:p>
      <w:pPr>
        <w:spacing w:after="120"/>
      </w:pPr>
      <w:r>
        <w:t xml:space="preserve">    3.2  app/models.py — Database Models</w:t>
      </w:r>
    </w:p>
    <w:p>
      <w:pPr>
        <w:spacing w:after="120"/>
      </w:pPr>
      <w:r>
        <w:t xml:space="preserve">    3.3  app/routes/api.py — REST API Routes</w:t>
      </w:r>
    </w:p>
    <w:p>
      <w:pPr>
        <w:spacing w:after="120"/>
      </w:pPr>
      <w:r>
        <w:t xml:space="preserve">    3.4  app/routes/monitoring.py — Monitoring Endpoint</w:t>
      </w:r>
    </w:p>
    <w:p>
      <w:pPr>
        <w:spacing w:after="120"/>
      </w:pPr>
      <w:r>
        <w:t xml:space="preserve">    3.5  app/routes/faculty.py — Faculty Portal Routes</w:t>
      </w:r>
    </w:p>
    <w:p>
      <w:pPr>
        <w:spacing w:after="120"/>
      </w:pPr>
      <w:r>
        <w:t xml:space="preserve">    3.6  app/routes/student.py — Student Portal Routes</w:t>
      </w:r>
    </w:p>
    <w:p>
      <w:pPr>
        <w:spacing w:after="120"/>
      </w:pPr>
      <w:r>
        <w:t xml:space="preserve">    3.7  app/services/cv_monitor.py — Computer Vision Monitor</w:t>
      </w:r>
    </w:p>
    <w:p>
      <w:pPr>
        <w:spacing w:after="120"/>
      </w:pPr>
      <w:r>
        <w:t xml:space="preserve">    3.8  app/services/audio_monitor.py — Audio Monitor Service</w:t>
      </w:r>
    </w:p>
    <w:p>
      <w:pPr>
        <w:spacing w:after="120"/>
      </w:pPr>
      <w:r>
        <w:t xml:space="preserve">    3.9  app/services/excel_report.py — Excel Report Generator</w:t>
      </w:r>
    </w:p>
    <w:p>
      <w:pPr>
        <w:spacing w:after="120"/>
      </w:pPr>
      <w:r>
        <w:t xml:space="preserve">    3.10 app/services/code_runner.py — Mock Code Runner</w:t>
      </w:r>
    </w:p>
    <w:p>
      <w:pPr>
        <w:spacing w:after="120"/>
      </w:pPr>
      <w:r>
        <w:t xml:space="preserve">    3.11 config.py — Configuration</w:t>
      </w:r>
    </w:p>
    <w:p>
      <w:pPr>
        <w:spacing w:after="120"/>
      </w:pPr>
      <w:r>
        <w:t xml:space="preserve">    3.12 seed.py — Database Seeder</w:t>
      </w:r>
    </w:p>
    <w:p>
      <w:pPr>
        <w:spacing w:after="120"/>
      </w:pPr>
      <w:r>
        <w:t xml:space="preserve">    3.13 run.py — App Entry Point</w:t>
      </w:r>
    </w:p>
    <w:p>
      <w:pPr>
        <w:spacing w:after="120"/>
      </w:pPr>
      <w:r>
        <w:t xml:space="preserve">    3.14 requirements.txt</w:t>
      </w:r>
    </w:p>
    <w:p>
      <w:pPr>
        <w:spacing w:after="120"/>
      </w:pPr>
      <w:r>
        <w:t xml:space="preserve">4.  Sample Input Files</w:t>
      </w:r>
    </w:p>
    <w:p>
      <w:pPr>
        <w:spacing w:after="120"/>
      </w:pPr>
      <w:r>
        <w:t xml:space="preserve">5.  Sample Output Files</w:t>
      </w:r>
    </w:p>
    <w:p>
      <w:pPr>
        <w:spacing w:after="120"/>
      </w:pPr>
      <w:r>
        <w:t xml:space="preserve">6.  Screenshots (Work &amp; Output)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E8E8E8" w:color="E8E8E8" w:val="clea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500"/>
          </w:tcPr>
          <w:p>
            <w:r>
              <w:t xml:space="preserve">Ethical Online Exam Proctoring POC</w:t>
            </w:r>
          </w:p>
        </w:tc>
      </w:tr>
      <w:tr>
        <w:tc>
          <w:tcPr>
            <w:tcW w:type="dxa" w:w="2500"/>
            <w:shd w:fill="E8E8E8" w:color="E8E8E8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6500"/>
          </w:tcPr>
          <w:p>
            <w:r>
              <w:t xml:space="preserve">Flask + SQLite backend + UiPath RPA Integration</w:t>
            </w:r>
          </w:p>
        </w:tc>
      </w:tr>
      <w:tr>
        <w:tc>
          <w:tcPr>
            <w:tcW w:type="dxa" w:w="2500"/>
            <w:shd w:fill="E8E8E8" w:color="E8E8E8" w:val="clear"/>
          </w:tcPr>
          <w:p>
            <w:r>
              <w:rPr>
                <w:b/>
                <w:bCs/>
              </w:rPr>
              <w:t xml:space="preserve">Platform</w:t>
            </w:r>
          </w:p>
        </w:tc>
        <w:tc>
          <w:tcPr>
            <w:tcW w:type="dxa" w:w="6500"/>
          </w:tcPr>
          <w:p>
            <w:r>
              <w:t xml:space="preserve">Windows 11 — Python 3.13 + Node.js + UiPath Studio 26.0+</w:t>
            </w:r>
          </w:p>
        </w:tc>
      </w:tr>
      <w:tr>
        <w:tc>
          <w:tcPr>
            <w:tcW w:type="dxa" w:w="2500"/>
            <w:shd w:fill="E8E8E8" w:color="E8E8E8" w:val="clear"/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6500"/>
          </w:tcPr>
          <w:p>
            <w:r>
              <w:t xml:space="preserve">Sravan Kowsik Gonuguntla</w:t>
            </w:r>
          </w:p>
        </w:tc>
      </w:tr>
      <w:tr>
        <w:tc>
          <w:tcPr>
            <w:tcW w:type="dxa" w:w="2500"/>
            <w:shd w:fill="E8E8E8" w:color="E8E8E8" w:val="clear"/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6500"/>
          </w:tcPr>
          <w:p>
            <w:r>
              <w:t xml:space="preserve">kowshikgsk2005@gmail.com</w:t>
            </w:r>
          </w:p>
        </w:tc>
      </w:tr>
    </w:tbl>
    <w:p/>
    <w:p>
      <w:pPr>
        <w:pStyle w:val="Heading2"/>
      </w:pPr>
      <w:r>
        <w:t xml:space="preserve">What It Does</w:t>
      </w:r>
    </w:p>
    <w:p>
      <w:pPr>
        <w:spacing w:after="120"/>
      </w:pPr>
      <w:r>
        <w:t xml:space="preserve">This proof-of-concept system allows educational institutions to run online coding exams with ethical, privacy-preserving proctoring. Key features:</w:t>
      </w:r>
    </w:p>
    <w:p>
      <w:pPr>
        <w:spacing w:after="120"/>
      </w:pPr>
      <w:r>
        <w:t xml:space="preserve">• Student Portal — select exam → give informed consent → take the exam in a live code editor</w:t>
      </w:r>
    </w:p>
    <w:p>
      <w:pPr>
        <w:spacing w:after="120"/>
      </w:pPr>
      <w:r>
        <w:t xml:space="preserve">• Faculty Portal — manage exams, questions, students, review flagged incidents</w:t>
      </w:r>
    </w:p>
    <w:p>
      <w:pPr>
        <w:spacing w:after="120"/>
      </w:pPr>
      <w:r>
        <w:t xml:space="preserve">• Visual Proctoring — OpenCV Haar cascade + YOLOv8 COCO model: detects zero faces, multiple faces, prohibited devices (phone, laptop), gaze shifts</w:t>
      </w:r>
    </w:p>
    <w:p>
      <w:pPr>
        <w:spacing w:after="120"/>
      </w:pPr>
      <w:r>
        <w:t xml:space="preserve">• Audio Proctoring — browser Web Audio API feeds RMS energy / dB metrics; server classifies SPEECH_DETECTED / AUDIO_ANOMALY</w:t>
      </w:r>
    </w:p>
    <w:p>
      <w:pPr>
        <w:spacing w:after="120"/>
      </w:pPr>
      <w:r>
        <w:t xml:space="preserve">• UiPath RPA Integration — robots run environment checks, process incidents, generate Excel reports via REST API</w:t>
      </w:r>
    </w:p>
    <w:p>
      <w:pPr>
        <w:spacing w:after="120"/>
      </w:pPr>
      <w:r>
        <w:t xml:space="preserve">• Ethical Design — no biometric storage, no facial recognition, no automatic verdicts; all anomalies are "requires human review"</w:t>
      </w:r>
    </w:p>
    <w:p>
      <w:r>
        <w:br w:type="page"/>
      </w:r>
    </w:p>
    <w:p>
      <w:pPr>
        <w:pStyle w:val="Heading1"/>
      </w:pPr>
      <w:r>
        <w:t xml:space="preserve">2. README — Installation &amp; Run Guide</w:t>
      </w:r>
    </w:p>
    <w:p/>
    <w:p>
      <w:pPr>
        <w:pStyle w:val="Heading2"/>
      </w:pPr>
      <w:r>
        <w:t xml:space="preserve">Prerequisites</w:t>
      </w:r>
    </w:p>
    <w:p>
      <w:pPr>
        <w:spacing w:after="120"/>
      </w:pPr>
      <w:r>
        <w:t xml:space="preserve">• Python 3.13 (included in .venv — no separate install needed on development machine)</w:t>
      </w:r>
    </w:p>
    <w:p>
      <w:pPr>
        <w:spacing w:after="120"/>
      </w:pPr>
      <w:r>
        <w:t xml:space="preserve">• Windows 11 (scripts use PowerShell)</w:t>
      </w:r>
    </w:p>
    <w:p>
      <w:pPr>
        <w:spacing w:after="120"/>
      </w:pPr>
      <w:r>
        <w:t xml:space="preserve">• UiPath Studio 26.0+ with targetFramework: Windows (optional — only for RPA features)</w:t>
      </w:r>
    </w:p>
    <w:p>
      <w:pPr>
        <w:spacing w:after="120"/>
      </w:pPr>
      <w:r>
        <w:t xml:space="preserve">• Node.js 18+ (only if regenerating this document)</w:t>
      </w:r>
    </w:p>
    <w:p/>
    <w:p>
      <w:pPr>
        <w:pStyle w:val="Heading2"/>
      </w:pPr>
      <w:r>
        <w:t xml:space="preserve">Quick Start (Recommended)</w:t>
      </w:r>
    </w:p>
    <w:p>
      <w:pPr>
        <w:spacing w:after="120"/>
      </w:pPr>
      <w:r>
        <w:t xml:space="preserve">Run the included start.ps1 script from PowerShell in the project root: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# Start server with fresh seed data on default port 5000: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.\start.ps1 -Seed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# Start on a different port: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.\start.ps1 -Port 8080 -Seed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# Skip package reinstall (already installed):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.\start.ps1 -SkipInstall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20"/>
      </w:pPr>
      <w:r>
        <w:t xml:space="preserve">The script automatically: creates/activates the virtualenv, installs dependencies (stamp-based, only on changes), generates .env keys, seeds the database, then starts the Flask dev server.</w:t>
      </w:r>
    </w:p>
    <w:p/>
    <w:p>
      <w:pPr>
        <w:pStyle w:val="Heading2"/>
      </w:pPr>
      <w:r>
        <w:t xml:space="preserve">Manual Step-by-Step Installation</w:t>
      </w:r>
    </w:p>
    <w:p>
      <w:r>
        <w:rPr>
          <w:b/>
          <w:bCs/>
        </w:rPr>
        <w:t xml:space="preserve">Step 1 — Install Python dependencies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.venv\Scripts\python.exe -m pip install -r requirements.txt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b/>
          <w:bCs/>
        </w:rPr>
        <w:t xml:space="preserve">Step 2 — Seed the database (creates 3 students, 1 exam, 3 questions)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.venv\Scripts\python.exe seed.py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b/>
          <w:bCs/>
        </w:rPr>
        <w:t xml:space="preserve">Step 3 — Start the development server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.venv\Scripts\python.exe run.py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20"/>
      </w:pPr>
      <w:r>
        <w:t xml:space="preserve">The server starts on http://127.0.0.1:5000 by default.</w:t>
      </w:r>
    </w:p>
    <w:p/>
    <w:p>
      <w:pPr>
        <w:pStyle w:val="Heading2"/>
      </w:pPr>
      <w:r>
        <w:t xml:space="preserve">Accessing the Application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E8E8E8" w:color="E8E8E8" w:val="clear"/>
          </w:tcPr>
          <w:p>
            <w:r>
              <w:rPr>
                <w:b/>
                <w:bCs/>
              </w:rPr>
              <w:t xml:space="preserve">Student Portal</w:t>
            </w:r>
          </w:p>
        </w:tc>
        <w:tc>
          <w:tcPr>
            <w:tcW w:type="dxa" w:w="6500"/>
          </w:tcPr>
          <w:p>
            <w:r>
              <w:t xml:space="preserve">http://127.0.0.1:5000/student</w:t>
            </w:r>
          </w:p>
        </w:tc>
      </w:tr>
      <w:tr>
        <w:tc>
          <w:tcPr>
            <w:tcW w:type="dxa" w:w="2500"/>
            <w:shd w:fill="E8E8E8" w:color="E8E8E8" w:val="clear"/>
          </w:tcPr>
          <w:p>
            <w:r>
              <w:rPr>
                <w:b/>
                <w:bCs/>
              </w:rPr>
              <w:t xml:space="preserve">Faculty Portal</w:t>
            </w:r>
          </w:p>
        </w:tc>
        <w:tc>
          <w:tcPr>
            <w:tcW w:type="dxa" w:w="6500"/>
          </w:tcPr>
          <w:p>
            <w:r>
              <w:t xml:space="preserve">http://127.0.0.1:5000/faculty</w:t>
            </w:r>
          </w:p>
        </w:tc>
      </w:tr>
      <w:tr>
        <w:tc>
          <w:tcPr>
            <w:tcW w:type="dxa" w:w="2500"/>
            <w:shd w:fill="E8E8E8" w:color="E8E8E8" w:val="clear"/>
          </w:tcPr>
          <w:p>
            <w:r>
              <w:rPr>
                <w:b/>
                <w:bCs/>
              </w:rPr>
              <w:t xml:space="preserve">API Health Check</w:t>
            </w:r>
          </w:p>
        </w:tc>
        <w:tc>
          <w:tcPr>
            <w:tcW w:type="dxa" w:w="6500"/>
          </w:tcPr>
          <w:p>
            <w:r>
              <w:t xml:space="preserve">http://127.0.0.1:5000/api/health</w:t>
            </w:r>
          </w:p>
        </w:tc>
      </w:tr>
      <w:tr>
        <w:tc>
          <w:tcPr>
            <w:tcW w:type="dxa" w:w="2500"/>
            <w:shd w:fill="E8E8E8" w:color="E8E8E8" w:val="clear"/>
          </w:tcPr>
          <w:p>
            <w:r>
              <w:rPr>
                <w:b/>
                <w:bCs/>
              </w:rPr>
              <w:t xml:space="preserve">Monitoring Status</w:t>
            </w:r>
          </w:p>
        </w:tc>
        <w:tc>
          <w:tcPr>
            <w:tcW w:type="dxa" w:w="6500"/>
          </w:tcPr>
          <w:p>
            <w:r>
              <w:t xml:space="preserve">http://127.0.0.1:5000/api/monitor/status</w:t>
            </w:r>
          </w:p>
        </w:tc>
      </w:tr>
    </w:tbl>
    <w:p/>
    <w:p>
      <w:pPr>
        <w:pStyle w:val="Heading2"/>
      </w:pPr>
      <w:r>
        <w:t xml:space="preserve">Running Tests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# Full test suite: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.venv\Scripts\python.exe -m pytest -v tests/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# Single test: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.venv\Scripts\python.exe -m pytest tests/test_api.py::test_api_exam_crud -v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/>
    <w:p>
      <w:pPr>
        <w:pStyle w:val="Heading2"/>
      </w:pPr>
      <w:r>
        <w:t xml:space="preserve">UiPath / RPA Commands (optional)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uip rpa validate --project-dir "uipath\ExamProctoring"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uip rpa build "uipath\ExamProctoring"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uip rpa run --file-path Main.xaml --input-arguments "in_ExecutionMode=FULL_DEMO" \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--project-dir "uipath\ExamProctoring"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# Full live demo (starts Flask in thread, runs UiPath, verifies output):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.venv\Scripts\python.exe demo_uipath_live.py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/>
    <w:p>
      <w:pPr>
        <w:pStyle w:val="Heading2"/>
      </w:pPr>
      <w:r>
        <w:t xml:space="preserve">Resetting the Database</w:t>
      </w:r>
    </w:p>
    <w:p>
      <w:pPr>
        <w:spacing w:after="120"/>
      </w:pPr>
      <w:r>
        <w:t xml:space="preserve">Delete instance/exam.db and re-run the seeder: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del instance\exam.db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.venv\Scripts\python.exe seed.py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</w:pPr>
      <w:r>
        <w:t xml:space="preserve">3. Source Code</w:t>
      </w:r>
    </w:p>
    <w:p/>
    <w:p>
      <w:pPr>
        <w:pStyle w:val="Heading2"/>
      </w:pPr>
      <w:r>
        <w:t xml:space="preserve">3.1  app/__init__.py — Application Factory</w:t>
      </w:r>
    </w:p>
    <w:p>
      <w:pPr>
        <w:spacing w:after="120"/>
      </w:pPr>
      <w:r>
        <w:t xml:space="preserve">File: app/__init__.py</w:t>
      </w:r>
    </w:p>
    <w:p/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flask import Flask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config import Config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app.models import db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create_app(config_class=Config):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app = Flask(__name__)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app.config.from_object(config_class)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instance_path = os.path.join(app.root_path, '..', 'instance')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os.makedirs(instance_path, exist_ok=True)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db.init_app(app)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from app.routes.api import api_bp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from app.routes.monitoring import monitoring_bp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from app.routes.student import student_bp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from app.routes.faculty import faculty_bp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app.register_blueprint(api_bp, url_prefix='/api')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app.register_blueprint(monitoring_bp, url_prefix='/api/monitor')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app.register_blueprint(student_bp)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app.register_blueprint(faculty_bp, url_prefix='/faculty')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with app.app_context():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db.create_all()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app</w:t>
      </w:r>
    </w:p>
    <w:p/>
    <w:p>
      <w:pPr>
        <w:pStyle w:val="Heading2"/>
      </w:pPr>
      <w:r>
        <w:t xml:space="preserve">3.2  app/models.py — Database Models</w:t>
      </w:r>
    </w:p>
    <w:p>
      <w:pPr>
        <w:spacing w:after="120"/>
      </w:pPr>
      <w:r>
        <w:t xml:space="preserve">File: app/models.py</w:t>
      </w:r>
    </w:p>
    <w:p/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timezone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TYPE_CHECKING, ClassVar, Optional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flask_sqlalchemy import SQLAlchemy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sqlalchemy.orm import DeclarativeBase, Mapped, mapped_column, relationship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db = SQLAlchemy()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Student(Model):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__tablename__ = 'students'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id:              Mapped[int] = mapped_column(db.Integer, primary_key=True)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name:            Mapped[str] = mapped_column(db.String(120), nullable=False)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email:           Mapped[str] = mapped_column(db.String(120), unique=True, nullable=False)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register_number: Mapped[str] = mapped_column(db.String(64), unique=True, nullable=False)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Exam(Model):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__tablename__ = 'exams'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id:               Mapped[int]           = mapped_column(db.Integer, primary_key=True)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title:            Mapped[str]           = mapped_column(db.String(200), nullable=False)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duration_minutes: Mapped[int]           = mapped_column(db.Integer, default=30)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questions:        Mapped[list['Question']] = relationship(...)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sessions:         Mapped[list['ExamSession']] = relationship(...)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Question(Model):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__tablename__ = 'questions'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id:           Mapped[int] = mapped_column(db.Integer, primary_key=True)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exam_id:      Mapped[int] = mapped_column(db.Integer, db.ForeignKey('exams.id'))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title:        Mapped[str] = mapped_column(db.String(200), nullable=False)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  Mapped[str] = mapped_column(db.Text, nullable=False)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starter_code: Mapped[Optional[str]] = mapped_column(db.Text)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language:     Mapped[str] = mapped_column(db.String(50), default='python')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ExamSession(Model):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__tablename__ = 'exam_sessions'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status:    Mapped[str]  = mapped_column(db.String(20), default='NOT_STARTED')  # NOT_STARTED|ACTIVE|COMPLETED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consent_given: Mapped[bool] = mapped_column(db.Boolean, default=False)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Incident(Model):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__tablename__ = 'incidents'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incident_type: Mapped[str] = mapped_column(db.String(50))  # NO_FACE, MULTIPLE_FACES, PHONE_DETECTED …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severity:      Mapped[str] = mapped_column(db.String(20), default='LOW')   # LOW | MEDIUM | HIGH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review_status: Mapped[str] = mapped_column(db.String(20), default='PENDING') # PENDING|REVIEWED|DISMISSED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AutomationRun(Model):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__tablename__ = 'automation_runs'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workflow_name: Mapped[str] = mapped_column(db.String(100))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mode:          Mapped[str] = mapped_column(db.String(50), default='DEFAULT')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status:        Mapped[str] = mapped_column(db.String(20), default='PENDING') # PENDING|RUNNING|COMPLETED|FAILED</w:t>
      </w:r>
    </w:p>
    <w:p/>
    <w:p>
      <w:pPr>
        <w:pStyle w:val="Heading2"/>
      </w:pPr>
      <w:r>
        <w:t xml:space="preserve">3.3  app/routes/api.py — REST API Routes</w:t>
      </w:r>
    </w:p>
    <w:p>
      <w:pPr>
        <w:spacing w:after="120"/>
      </w:pPr>
      <w:r>
        <w:t xml:space="preserve">File: app/routes/api.py</w:t>
      </w:r>
    </w:p>
    <w:p/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Key endpoints: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EXAMS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  /api/exams                   -&gt; list all exams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/api/exams                   -&gt; create exam  { title, description, duration_minutes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  /api/exams/&lt;id&gt;              -&gt; get exam + questions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PUT  /api/exams/&lt;id&gt;              -&gt; update exam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DEL  /api/exams/&lt;id&gt;              -&gt; delete exam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QUESTIONS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  /api/exams/&lt;id&gt;/questions    -&gt; list questions for exam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/api/exams/&lt;id&gt;/questions    -&gt; add question { title, description, starter_code, language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PUT  /api/questions/&lt;id&gt;          -&gt; update question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DEL  /api/questions/&lt;id&gt;          -&gt; delete question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STUDENTS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  /api/students                -&gt; list all students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/api/students                -&gt; create student { name, email, register_number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/api/students/import         -&gt; bulk import from JSON array (UiPath, requires X-API-Key)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SESSIONS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/api/sessions                -&gt; create session { exam_id, student_id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/api/sessions/&lt;id&gt;/start     -&gt; start session (records consent)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/api/sessions/&lt;id&gt;/finish    -&gt; complete session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CODE EXECUTION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/api/code/run                -&gt; mock-run code { code, language, question_id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/api/submissions             -&gt; submit code solution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INCIDENTS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  /api/sessions/&lt;id&gt;/incidents -&gt; list session incidents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/api/incidents               -&gt; log incident (any source)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  /api/incidents/pending       -&gt; all pending incidents (UiPath, requires API key)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PUT  /api/incidents/&lt;id&gt;/status   -&gt; update review status (PENDING|REVIEWED|DISMISSED)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UIPATH INTEGRATION (require X-API-Key header)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/api/sessions/&lt;id&gt;/environment-check  -&gt; log environment verification results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  /api/exams/&lt;id&gt;/report-data           -&gt; full structured report for GenerateExamReport.xaml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  /api/exams/&lt;id&gt;/report.xlsx           -&gt; Excel workbook download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AUTOMATION QUEUE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/api/automation/trigger      -&gt; enqueue a UiPath run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  /api/automation/queue        -&gt; robot polls for next pending task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/api/automation/runs/&lt;id&gt;/update -&gt; robot reports progress/completion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HEALTH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  /api/health                  -&gt; system health + UiPath project availability</w:t>
      </w:r>
    </w:p>
    <w:p/>
    <w:p>
      <w:pPr>
        <w:pStyle w:val="Heading2"/>
      </w:pPr>
      <w:r>
        <w:t xml:space="preserve">3.4  app/routes/monitoring.py — Monitoring Endpoint</w:t>
      </w:r>
    </w:p>
    <w:p>
      <w:pPr>
        <w:spacing w:after="120"/>
      </w:pPr>
      <w:r>
        <w:t xml:space="preserve">File: app/routes/monitoring.py</w:t>
      </w:r>
    </w:p>
    <w:p/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DEBOUNCE_SECONDS = 5   # same incident type suppressed within 5 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/api/monitor/analyze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Accepts: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image      : base64 webcam frame  (real CV analysis)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simulation : "no_face" | "multiple_faces" | "phone_detected" |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"gaze_shift" | "speech_detected" | "normal" | …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face_count : integer (direct telemetry)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session_id : int  (if given, incidents are persisted to DB)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force      : bool (bypass 5-second debounce)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Returns: { face_count, status, incident_type, severity, source, details,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incident_logged, incident_id, violations[]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/api/monitor/audio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Accepts: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volume     : float 0.0–1.0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db_level   : float (negative dB)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speech_detected: bool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simulation : "speech" | "noise" | "multiple_voices" | "normal"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Returns: { status, incident_type, severity, volume, db_level, details,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incident_logged, incident_id }</w:t>
      </w:r>
    </w:p>
    <w:p/>
    <w:p>
      <w:pPr>
        <w:pStyle w:val="Heading2"/>
      </w:pPr>
      <w:r>
        <w:t xml:space="preserve">3.5  app/routes/faculty.py — Faculty Portal Routes</w:t>
      </w:r>
    </w:p>
    <w:p>
      <w:pPr>
        <w:spacing w:after="120"/>
      </w:pPr>
      <w:r>
        <w:t xml:space="preserve">File: app/routes/faculty.py</w:t>
      </w:r>
    </w:p>
    <w:p/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  /faculty/                  -&gt; dashboard (HTML or JSON)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  /faculty/exams             -&gt; exam list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/faculty/exams             -&gt; create exam (form or JSON)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  /faculty/exams/&lt;id&gt;        -&gt; exam detail + questions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/faculty/exams/&lt;id&gt;/edit   -&gt; update exam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DEL  /faculty/exams/&lt;id&gt;/delete -&gt; delete exam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  /faculty/students          -&gt; student list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/faculty/students          -&gt; create student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  /faculty/sessions          -&gt; all sessions audit view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  /faculty/sessions/&lt;id&gt;     -&gt; session detail (submissions + incidents)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  /faculty/incidents         -&gt; all incidents, filterable by status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/faculty/incidents/&lt;id&gt;/update -&gt; update review_status</w:t>
      </w:r>
    </w:p>
    <w:p/>
    <w:p>
      <w:pPr>
        <w:pStyle w:val="Heading2"/>
      </w:pPr>
      <w:r>
        <w:t xml:space="preserve">3.6  app/routes/student.py — Student Portal Routes</w:t>
      </w:r>
    </w:p>
    <w:p>
      <w:pPr>
        <w:spacing w:after="120"/>
      </w:pPr>
      <w:r>
        <w:t xml:space="preserve">File: app/routes/student.py</w:t>
      </w:r>
    </w:p>
    <w:p/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  /student              -&gt; select student + exam (entry page)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/student/consent      -&gt; render informed consent page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/student/start        -&gt; create + activate session, redirect to exam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  /student/exam/&lt;id&gt;    -&gt; live exam page (code editor + webcam)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/student/exam/&lt;id&gt;/submit -&gt; submit an answer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  /student/completed/&lt;id&gt;   -&gt; exam completed confirmation page</w:t>
      </w:r>
    </w:p>
    <w:p/>
    <w:p>
      <w:pPr>
        <w:pStyle w:val="Heading2"/>
      </w:pPr>
      <w:r>
        <w:t xml:space="preserve">3.7  app/services/cv_monitor.py — Computer Vision Monitor</w:t>
      </w:r>
    </w:p>
    <w:p>
      <w:pPr>
        <w:spacing w:after="120"/>
      </w:pPr>
      <w:r>
        <w:t xml:space="preserve">File: app/services/cv_monitor.py</w:t>
      </w:r>
    </w:p>
    <w:p/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Architecture: YOLOv8 COCO (primary) + OpenCV Haar Cascade (fallback)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Privacy: frames analyzed in memory, never written to disk.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PROHIBITED_OBJECTS =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"cell phone": ("PHONE_DETECTED", "HIGH",   "Mobile phone"),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"laptop":     ("PROHIBITED_DEVICE_DETECTED", "HIGH",   "Laptop or tablet"),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"tv":         ("PROHIBITED_DEVICE_DETECTED", "HIGH",   "Secondary display"),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"book":       ("PROHIBITED_MATERIAL_DETECTED","MEDIUM","Book or printed material"),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analyze_frame_bytes(image_bytes) -&gt; dict: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1. Decode bytes → BGR frame with OpenCV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2. Run YOLO if available, else fall back to Haar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3. Return violations[] + primary incident (for back-compat)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Frame is discarded immediately after analysis.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_classify_face_count(face_count) -&gt; dict: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0 faces -&gt; NO_FACE, LOW severity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1 face  -&gt; NORMAL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2 faces -&gt; MULTIPLE_FACES, MEDIUM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3+      -&gt; MULTIPLE_FACES, HIGH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Never labels as "cheating" — strictly visual anomaly for human review.</w:t>
      </w:r>
    </w:p>
    <w:p/>
    <w:p>
      <w:pPr>
        <w:pStyle w:val="Heading2"/>
      </w:pPr>
      <w:r>
        <w:t xml:space="preserve">3.8  app/services/audio_monitor.py — Audio Monitor</w:t>
      </w:r>
    </w:p>
    <w:p>
      <w:pPr>
        <w:spacing w:after="120"/>
      </w:pPr>
      <w:r>
        <w:t xml:space="preserve">File: app/services/audio_monitor.py</w:t>
      </w:r>
    </w:p>
    <w:p/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Thresholds: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speech_threshold    = 0.35   # normalized volume 0.0-1.0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high_noise_threshold = 0.65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analyze_audio_metrics(volume, speech_detected, db_level, continuous_count):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Returns SPEECH_DETECTED (HIGH), HIGH_AUDIO_VOLUME (MEDIUM),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        AUDIO_ANOMALY (MEDIUM), or NORMAL.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No audio is stored — only energy metrics are evaluated.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analyze_audio_base64(b64_string):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Decodes WAV/PCM chunk, computes RMS energy in-memory, discards bytes.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Feeds metrics into analyze_audio_metrics().</w:t>
      </w:r>
    </w:p>
    <w:p/>
    <w:p>
      <w:pPr>
        <w:pStyle w:val="Heading2"/>
      </w:pPr>
      <w:r>
        <w:t xml:space="preserve">3.9  app/services/excel_report.py — Excel Report Generator</w:t>
      </w:r>
    </w:p>
    <w:p>
      <w:pPr>
        <w:spacing w:after="120"/>
      </w:pPr>
      <w:r>
        <w:t xml:space="preserve">File: app/services/excel_report.py</w:t>
      </w:r>
    </w:p>
    <w:p/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build_exam_workbook(exam) -&gt; bytes: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"""Produces a .xlsx workbook with three sheets: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Sheet 1 — Student Summary  : scores, infraction counts, recommendation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Sheet 2 — Infractions      : per-incident audit log with severity colour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Sheet 3 — Environment Checks: UiPath environment verification results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Recommendation is always REQUIRES_HUMAN_REVIEW or NO_ANOMALIES_OBSERVED.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Never auto-labels a student as cheating.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/>
    <w:p>
      <w:pPr>
        <w:pStyle w:val="Heading2"/>
      </w:pPr>
      <w:r>
        <w:t xml:space="preserve">3.10  app/services/code_runner.py — Mock Code Runner</w:t>
      </w:r>
    </w:p>
    <w:p>
      <w:pPr>
        <w:spacing w:after="120"/>
      </w:pPr>
      <w:r>
        <w:t xml:space="preserve">File: app/services/code_runner.py</w:t>
      </w:r>
    </w:p>
    <w:p/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execute_mock_code(code, language="python", question_id=None) -&gt; dict: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POC mock — never executes submitted code.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Returns Accepted (score=100) unless code is empty or contains "syntax_error".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Production replacement: Judge0 or Docker sandbox.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/>
    <w:p>
      <w:pPr>
        <w:pStyle w:val="Heading2"/>
      </w:pPr>
      <w:r>
        <w:t xml:space="preserve">3.11  config.py — Configuration</w:t>
      </w:r>
    </w:p>
    <w:p>
      <w:pPr>
        <w:spacing w:after="120"/>
      </w:pPr>
      <w:r>
        <w:t xml:space="preserve">File: config.py</w:t>
      </w:r>
    </w:p>
    <w:p/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Config: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SECRET_KEY            = os.environ.get("SECRET_KEY", "poc-key-2026")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SQLALCHEMY_DATABASE_URI = "sqlite:///instance/exam.db"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UIPATH_API_KEY        = os.environ.get("UIPATH_API_KEY", "")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FACULTY_PASSWORD      = os.environ.get("FACULTY_PASSWORD", "proctor-demo")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REPORTS_DIR           = "uipath/ExamProctoring/Output"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TestConfig(Config):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TESTING              = True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SQLALCHEMY_DATABASE_URI = "sqlite:///:memory:"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UIPATH_API_KEY       = "test-service-key"</w:t>
      </w:r>
    </w:p>
    <w:p/>
    <w:p>
      <w:pPr>
        <w:pStyle w:val="Heading2"/>
      </w:pPr>
      <w:r>
        <w:t xml:space="preserve">3.12  seed.py — Database Seeder</w:t>
      </w:r>
    </w:p>
    <w:p>
      <w:pPr>
        <w:spacing w:after="120"/>
      </w:pPr>
      <w:r>
        <w:t xml:space="preserve">File: seed.py</w:t>
      </w:r>
    </w:p>
    <w:p/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Seeds 3 demo students, 1 exam ("Python Fundamentals", 45 min),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and 3 questions: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1. Reverse a String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2. Count Vowels in a String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3. Two Sum Problem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Safe to run multiple times — skips existing records.</w:t>
      </w:r>
    </w:p>
    <w:p/>
    <w:p>
      <w:pPr>
        <w:pStyle w:val="Heading2"/>
      </w:pPr>
      <w:r>
        <w:t xml:space="preserve">3.13  run.py — Application Entry Point</w:t>
      </w:r>
    </w:p>
    <w:p>
      <w:pPr>
        <w:spacing w:after="120"/>
      </w:pPr>
      <w:r>
        <w:t xml:space="preserve">File: run.py</w:t>
      </w:r>
    </w:p>
    <w:p/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app import create_app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app = create_app()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port = int(os.environ.get("PORT", 5000))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app.run(host="127.0.0.1", port=port, debug=True)</w:t>
      </w:r>
    </w:p>
    <w:p/>
    <w:p>
      <w:pPr>
        <w:pStyle w:val="Heading2"/>
      </w:pPr>
      <w:r>
        <w:t xml:space="preserve">3.14  requirements.txt</w:t>
      </w:r>
    </w:p>
    <w:p>
      <w:pPr>
        <w:spacing w:after="120"/>
      </w:pPr>
      <w:r>
        <w:t xml:space="preserve">File: requirements.txt</w:t>
      </w:r>
    </w:p>
    <w:p/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Flask&gt;=3.0.0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Flask-SQLAlchemy&gt;=3.1.0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opencv-python-headless&gt;=4.8.0,&lt;5.0.0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numpy&gt;=1.26.0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ultralytics&gt;=8.3.0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openpyxl&gt;=3.1.0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pytest&gt;=8.0.0</w:t>
      </w:r>
    </w:p>
    <w:p>
      <w:r>
        <w:br w:type="page"/>
      </w:r>
    </w:p>
    <w:p>
      <w:pPr>
        <w:pStyle w:val="Heading1"/>
      </w:pPr>
      <w:r>
        <w:t xml:space="preserve">4. Sample Input Files</w:t>
      </w:r>
    </w:p>
    <w:p/>
    <w:p>
      <w:pPr>
        <w:pStyle w:val="Heading2"/>
      </w:pPr>
      <w:r>
        <w:t xml:space="preserve">4.1  Student Import CSV  (uipath/ExamProctoring/Data/sample_students.csv)</w:t>
      </w:r>
    </w:p>
    <w:p>
      <w:pPr>
        <w:spacing w:after="120"/>
      </w:pPr>
      <w:r>
        <w:t xml:space="preserve">This file is used by the UiPath ProctorAdministration workflow to bulk-import students via POST /api/students/import.</w:t>
      </w:r>
    </w:p>
    <w:p/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name,email,register_number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Alice Morgan,alice.morgan@university.edu,REG2026101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Brian Chen,brian.chen@university.edu,REG2026102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Clara Oswald,clara.oswald@university.edu,REG2026103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David Tennant,david.tennant@university.edu,REG2026104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Elena Gilbert,elena.gilbert@university.edu,REG2026105</w:t>
      </w:r>
    </w:p>
    <w:p/>
    <w:p>
      <w:pPr>
        <w:pStyle w:val="Heading2"/>
      </w:pPr>
      <w:r>
        <w:t xml:space="preserve">4.2  UiPath Config  (uipath/ExamProctoring/Data/config.json)</w:t>
      </w:r>
    </w:p>
    <w:p>
      <w:pPr>
        <w:spacing w:after="120"/>
      </w:pPr>
      <w:r>
        <w:t xml:space="preserve">Runtime configuration consumed by all UiPath workflows. Update ApiBaseUrl and ApiKey before running robots on a different machine.</w:t>
      </w:r>
    </w:p>
    <w:p/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"ApiBaseUrl": "http://127.0.0.1:5000",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"ApiKey":     "poc-uipath-local-key",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"ProhibitedProcesses": ["calc.exe","notepad.exe","chrome.exe","mspaint.exe"],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"OutputDir": "Output"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2"/>
      </w:pPr>
      <w:r>
        <w:t xml:space="preserve">4.3  Monitoring API — Sample POST Bodies</w:t>
      </w:r>
    </w:p>
    <w:p>
      <w:pPr>
        <w:spacing w:after="120"/>
      </w:pPr>
      <w:r>
        <w:t xml:space="preserve">Simulation POST to /api/monitor/analyze (used by demo buttons and tests):</w:t>
      </w:r>
    </w:p>
    <w:p/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Simulate "no face" anomaly for session 1: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/api/monitor/analyze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Content-Type: application/json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"session_id": 1,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"simulation": "no_face"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Simulate phone detected: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"session_id": 1,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"simulation": "phone_detected"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Real webcam frame (base64 data URI):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"session_id": 1,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"image": "data:image/jpeg;base64,/9j/4AAQ…"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5. Sample Output Files</w:t>
      </w:r>
    </w:p>
    <w:p/>
    <w:p>
      <w:pPr>
        <w:pStyle w:val="Heading2"/>
      </w:pPr>
      <w:r>
        <w:t xml:space="preserve">5.1  UiPath Audit Report CSV  (uipath/ExamProctoring/Output/)</w:t>
      </w:r>
    </w:p>
    <w:p>
      <w:pPr>
        <w:spacing w:after="120"/>
      </w:pPr>
      <w:r>
        <w:t xml:space="preserve">Generated by the GenerateExamReport UiPath workflow. File naming pattern: Exam_&lt;id&gt;_AuditReport_&lt;YYYYMMDD&gt;_&lt;HHMMSS&gt;.csv</w:t>
      </w:r>
    </w:p>
    <w:p/>
    <w:p>
      <w:pPr>
        <w:spacing w:after="120"/>
      </w:pPr>
      <w:r>
        <w:t xml:space="preserve">Example file: Exam_1_AuditReport_20261020_110027.csv</w:t>
      </w:r>
    </w:p>
    <w:p/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SessionId,StudentName,RegisterNumber,Status,IntegrityScore,TotalScore,IncidentsCount,EnvironmentStatus,Recommendation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1,Demo Student 1,REG2026001,ACTIVE,100,100,25,VERIFIED,FLAGGED_FOR_MANUAL_REVIEW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2,Demo Student 1,REG2026001,COMPLETED,100,300,1,VERIFIED,CLEARED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3,Demo Student 1,REG2026001,COMPLETED,100,300,40,VERIFIED,FLAGGED_FOR_MANUAL_REVIEW</w:t>
      </w:r>
    </w:p>
    <w:p/>
    <w:p>
      <w:pPr>
        <w:pStyle w:val="Heading2"/>
      </w:pPr>
      <w:r>
        <w:t xml:space="preserve">5.2  Excel Workbook Report  (/api/exams/&lt;id&gt;/report.xlsx)</w:t>
      </w:r>
    </w:p>
    <w:p>
      <w:pPr>
        <w:spacing w:after="120"/>
      </w:pPr>
      <w:r>
        <w:t xml:space="preserve">Three-sheet workbook produced by app/services/excel_report.py and downloaded via GET /api/exams/1/report.xlsx (requires X-API-Key header).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E8E8E8" w:color="E8E8E8" w:val="clear"/>
          </w:tcPr>
          <w:p>
            <w:r>
              <w:rPr>
                <w:b/>
                <w:bCs/>
              </w:rPr>
              <w:t xml:space="preserve">Sheet 1 — Student Summary</w:t>
            </w:r>
          </w:p>
        </w:tc>
        <w:tc>
          <w:tcPr>
            <w:tcW w:type="dxa" w:w="6500"/>
          </w:tcPr>
          <w:p>
            <w:r>
              <w:t xml:space="preserve">SessionId, RegisterNumber, StudentName, Email, Status, StartedAt, EndedAt, TotalScore, MaxScore, Submissions, TotalInfractions, HighSeverity, MediumSeverity, LowSeverity, InfractionBreakdown, PendingReview, Recommendation</w:t>
            </w:r>
          </w:p>
        </w:tc>
      </w:tr>
      <w:tr>
        <w:tc>
          <w:tcPr>
            <w:tcW w:type="dxa" w:w="2500"/>
            <w:shd w:fill="E8E8E8" w:color="E8E8E8" w:val="clear"/>
          </w:tcPr>
          <w:p>
            <w:r>
              <w:rPr>
                <w:b/>
                <w:bCs/>
              </w:rPr>
              <w:t xml:space="preserve">Sheet 2 — Infractions</w:t>
            </w:r>
          </w:p>
        </w:tc>
        <w:tc>
          <w:tcPr>
            <w:tcW w:type="dxa" w:w="6500"/>
          </w:tcPr>
          <w:p>
            <w:r>
              <w:t xml:space="preserve">SessionId, RegisterNumber, StudentName, IncidentId, Timestamp, Type, Severity, Source, ReviewStatus, Details — severity cells colour-coded (red=HIGH, yellow=MEDIUM)</w:t>
            </w:r>
          </w:p>
        </w:tc>
      </w:tr>
      <w:tr>
        <w:tc>
          <w:tcPr>
            <w:tcW w:type="dxa" w:w="2500"/>
            <w:shd w:fill="E8E8E8" w:color="E8E8E8" w:val="clear"/>
          </w:tcPr>
          <w:p>
            <w:r>
              <w:rPr>
                <w:b/>
                <w:bCs/>
              </w:rPr>
              <w:t xml:space="preserve">Sheet 3 — Environment Checks</w:t>
            </w:r>
          </w:p>
        </w:tc>
        <w:tc>
          <w:tcPr>
            <w:tcW w:type="dxa" w:w="6500"/>
          </w:tcPr>
          <w:p>
            <w:r>
              <w:t xml:space="preserve">SessionId, RegisterNumber, StudentName, CheckedAt, Status, Internet, Browser, Webcam, Microphone, ProhibitedProcesses, Summary</w:t>
            </w:r>
          </w:p>
        </w:tc>
      </w:tr>
    </w:tbl>
    <w:p/>
    <w:p>
      <w:pPr>
        <w:pStyle w:val="Heading2"/>
      </w:pPr>
      <w:r>
        <w:t xml:space="preserve">5.3  Monitoring API — Sample JSON Response</w:t>
      </w:r>
    </w:p>
    <w:p>
      <w:pPr>
        <w:spacing w:after="120"/>
      </w:pPr>
      <w:r>
        <w:t xml:space="preserve">Response from POST /api/monitor/analyze with simulation="phone_detected":</w:t>
      </w:r>
    </w:p>
    <w:p/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"success": true,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"face_count": 1,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"person_count": 1,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"status": "INCIDENT",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"incident_type": "PHONE_DETECTED",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"severity": "HIGH",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"source": "CV",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"details": "Mobile phone or handheld electronic device detected in candidate webcam frame.",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"incident_logged": true,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"incident_id": 42,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"violations": [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"incident_type": "PHONE_DETECTED",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"severity": "HIGH",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"details": "Mobile phone or handheld electronic device detected in candidate webcam frame."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"detected_objects": ["cell phone"]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2"/>
      </w:pPr>
      <w:r>
        <w:t xml:space="preserve">5.4  Health Check Response  (/api/health)</w:t>
      </w:r>
    </w:p>
    <w:p/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"status": "HEALTHY",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"timestamp": "2026-10-20T11:00:00.000000+00:00",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"database": "CONNECTED",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"uipath_project_available": true,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"pending_automation_runs": 0,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"active_automation_runs": 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6. Screenshots — Work &amp; Output</w:t>
      </w:r>
    </w:p>
    <w:p/>
    <w:p>
      <w:pPr>
        <w:spacing w:after="120"/>
      </w:pPr>
      <w:r>
        <w:t xml:space="preserve">The screenshots below illustrate the main screens of the Ethical Exam Proctoring System as demonstrated during the DA3 presentation. They are referenced here as placeholders — capture and insert your actual screenshots in this section.</w:t>
      </w:r>
    </w:p>
    <w:p/>
    <w:p>
      <w:pPr>
        <w:pStyle w:val="Heading2"/>
      </w:pPr>
      <w:r>
        <w:t xml:space="preserve">6.1  Student Portal — Exam Selection Page</w:t>
      </w:r>
    </w:p>
    <w:p>
      <w:pPr>
        <w:spacing w:after="120"/>
      </w:pPr>
      <w:r>
        <w:t xml:space="preserve">URL: http://127.0.0.1:5000/student</w:t>
      </w:r>
    </w:p>
    <w:p>
      <w:pPr>
        <w:spacing w:after="120"/>
      </w:pPr>
      <w:r>
        <w:t xml:space="preserve">Shows the dropdown to select a registered student and an available exam. Students cannot proceed without consent.</w:t>
      </w:r>
    </w:p>
    <w:p/>
    <w:p>
      <w:pPr>
        <w:jc w:val="center"/>
      </w:pPr>
      <w:r>
        <w:rPr>
          <w:i/>
          <w:iCs/>
          <w:color w:val="888888"/>
        </w:rPr>
        <w:t xml:space="preserve">[Screenshot: Student / Exam selection screen]</w:t>
      </w:r>
    </w:p>
    <w:p/>
    <w:p>
      <w:pPr>
        <w:pStyle w:val="Heading2"/>
      </w:pPr>
      <w:r>
        <w:t xml:space="preserve">6.2  Student Portal — Informed Consent Page</w:t>
      </w:r>
    </w:p>
    <w:p>
      <w:pPr>
        <w:spacing w:after="120"/>
      </w:pPr>
      <w:r>
        <w:t xml:space="preserve">URL: http://127.0.0.1:5000/student/consent</w:t>
      </w:r>
    </w:p>
    <w:p>
      <w:pPr>
        <w:spacing w:after="120"/>
      </w:pPr>
      <w:r>
        <w:t xml:space="preserve">Displays the data collection notice: what is monitored (webcam, audio), what is NOT stored (no recordings, no facial recognition), and the student's right to withdraw. The student must click "I Agree" before the exam begins.</w:t>
      </w:r>
    </w:p>
    <w:p/>
    <w:p>
      <w:pPr>
        <w:jc w:val="center"/>
      </w:pPr>
      <w:r>
        <w:rPr>
          <w:i/>
          <w:iCs/>
          <w:color w:val="888888"/>
        </w:rPr>
        <w:t xml:space="preserve">[Screenshot: Consent page with ethical notice]</w:t>
      </w:r>
    </w:p>
    <w:p/>
    <w:p>
      <w:pPr>
        <w:pStyle w:val="Heading2"/>
      </w:pPr>
      <w:r>
        <w:t xml:space="preserve">6.3  Student Portal — Live Exam Page</w:t>
      </w:r>
    </w:p>
    <w:p>
      <w:pPr>
        <w:spacing w:after="120"/>
      </w:pPr>
      <w:r>
        <w:t xml:space="preserve">URL: http://127.0.0.1:5000/student/exam/&lt;session_id&gt;</w:t>
      </w:r>
    </w:p>
    <w:p>
      <w:pPr>
        <w:spacing w:after="120"/>
      </w:pPr>
      <w:r>
        <w:t xml:space="preserve">Features: question panel (left), Monaco code editor (right), webcam preview (bottom corner), countdown timer. Demo buttons simulate monitoring incidents.</w:t>
      </w:r>
    </w:p>
    <w:p/>
    <w:p>
      <w:pPr>
        <w:jc w:val="center"/>
      </w:pPr>
      <w:r>
        <w:rPr>
          <w:i/>
          <w:iCs/>
          <w:color w:val="888888"/>
        </w:rPr>
        <w:t xml:space="preserve">[Screenshot: Live exam interface with code editor and webcam]</w:t>
      </w:r>
    </w:p>
    <w:p/>
    <w:p>
      <w:pPr>
        <w:pStyle w:val="Heading2"/>
      </w:pPr>
      <w:r>
        <w:t xml:space="preserve">6.4  Faculty Portal — Dashboard</w:t>
      </w:r>
    </w:p>
    <w:p>
      <w:pPr>
        <w:spacing w:after="120"/>
      </w:pPr>
      <w:r>
        <w:t xml:space="preserve">URL: http://127.0.0.1:5000/faculty</w:t>
      </w:r>
    </w:p>
    <w:p>
      <w:pPr>
        <w:spacing w:after="120"/>
      </w:pPr>
      <w:r>
        <w:t xml:space="preserve">Shows live metrics: total students, active sessions, pending incidents. Recent sessions and recent anomalies table. UiPath automation trigger buttons.</w:t>
      </w:r>
    </w:p>
    <w:p/>
    <w:p>
      <w:pPr>
        <w:jc w:val="center"/>
      </w:pPr>
      <w:r>
        <w:rPr>
          <w:i/>
          <w:iCs/>
          <w:color w:val="888888"/>
        </w:rPr>
        <w:t xml:space="preserve">[Screenshot: Faculty dashboard with metrics and session table]</w:t>
      </w:r>
    </w:p>
    <w:p/>
    <w:p>
      <w:pPr>
        <w:pStyle w:val="Heading2"/>
      </w:pPr>
      <w:r>
        <w:t xml:space="preserve">6.5  Faculty Portal — Incident Review</w:t>
      </w:r>
    </w:p>
    <w:p>
      <w:pPr>
        <w:spacing w:after="120"/>
      </w:pPr>
      <w:r>
        <w:t xml:space="preserve">URL: http://127.0.0.1:5000/faculty/incidents</w:t>
      </w:r>
    </w:p>
    <w:p>
      <w:pPr>
        <w:spacing w:after="120"/>
      </w:pPr>
      <w:r>
        <w:t xml:space="preserve">Lists all flagged incidents (PENDING/REVIEWED/DISMISSED), type, severity, source, and details. Faculty can mark incidents as reviewed or dismissed — the system never takes automated punitive action.</w:t>
      </w:r>
    </w:p>
    <w:p/>
    <w:p>
      <w:pPr>
        <w:jc w:val="center"/>
      </w:pPr>
      <w:r>
        <w:rPr>
          <w:i/>
          <w:iCs/>
          <w:color w:val="888888"/>
        </w:rPr>
        <w:t xml:space="preserve">[Screenshot: Incident review table with PENDING incidents]</w:t>
      </w:r>
    </w:p>
    <w:p/>
    <w:p>
      <w:pPr>
        <w:pStyle w:val="Heading2"/>
      </w:pPr>
      <w:r>
        <w:t xml:space="preserve">6.6  UiPath Studio — Main.xaml Workflow</w:t>
      </w:r>
    </w:p>
    <w:p>
      <w:pPr>
        <w:spacing w:after="120"/>
      </w:pPr>
      <w:r>
        <w:t xml:space="preserve">The UiPath Main.xaml uses a Switch activity on in_ExecutionMode. Each arm calls a child workflow: EnvironmentVerification.xaml, ExamLifecycle.xaml, IncidentProcessing.xaml, GenerateExamReport.xaml, or ProctorAdministration.xaml.</w:t>
      </w:r>
    </w:p>
    <w:p/>
    <w:p>
      <w:pPr>
        <w:jc w:val="center"/>
      </w:pPr>
      <w:r>
        <w:rPr>
          <w:i/>
          <w:iCs/>
          <w:color w:val="888888"/>
        </w:rPr>
        <w:t xml:space="preserve">[Screenshot: UiPath Studio Main.xaml Switch activity]</w:t>
      </w:r>
    </w:p>
    <w:p/>
    <w:p>
      <w:pPr>
        <w:pStyle w:val="Heading2"/>
      </w:pPr>
      <w:r>
        <w:t xml:space="preserve">6.7  Generated Audit Report (Excel)</w:t>
      </w:r>
    </w:p>
    <w:p>
      <w:pPr>
        <w:spacing w:after="120"/>
      </w:pPr>
      <w:r>
        <w:t xml:space="preserve">Downloaded via GET /api/exams/1/report.xlsx. Three sheets: Student Summary (colour-coded severity), Infractions log, Environment Checks.</w:t>
      </w:r>
    </w:p>
    <w:p/>
    <w:p>
      <w:pPr>
        <w:jc w:val="center"/>
      </w:pPr>
      <w:r>
        <w:rPr>
          <w:i/>
          <w:iCs/>
          <w:color w:val="888888"/>
        </w:rPr>
        <w:t xml:space="preserve">[Screenshot: Excel workbook — Student Summary sheet]</w:t>
      </w:r>
    </w:p>
    <w:p/>
    <w:p>
      <w:pPr>
        <w:pStyle w:val="Heading2"/>
      </w:pPr>
      <w:r>
        <w:t xml:space="preserve">6.8  Computer Vision — Face Detection</w:t>
      </w:r>
    </w:p>
    <w:p>
      <w:pPr>
        <w:spacing w:after="120"/>
      </w:pPr>
      <w:r>
        <w:t xml:space="preserve">The CVMonitorService uses YOLOv8 (COCO) as primary and OpenCV Haar cascade as fallback. A frame with zero faces triggers NO_FACE (LOW), two faces triggers MULTIPLE_FACES (MEDIUM), three or more triggers MULTIPLE_FACES (HIGH). A phone in frame triggers PHONE_DETECTED (HIGH).</w:t>
      </w:r>
    </w:p>
    <w:p/>
    <w:p>
      <w:pPr>
        <w:jc w:val="center"/>
      </w:pPr>
      <w:r>
        <w:rPr>
          <w:i/>
          <w:iCs/>
          <w:color w:val="888888"/>
        </w:rPr>
        <w:t xml:space="preserve">[Screenshot: Monitoring API response showing MULTIPLE_FACES incident]</w:t>
      </w:r>
    </w:p>
    <w:p/>
    <w:p>
      <w:pPr>
        <w:pStyle w:val="Heading2"/>
      </w:pPr>
      <w:r>
        <w:t xml:space="preserve">6.9  Test Suite Output</w:t>
      </w:r>
    </w:p>
    <w:p>
      <w:pPr>
        <w:spacing w:after="120"/>
      </w:pPr>
      <w:r>
        <w:t xml:space="preserve">Run with: .venv\Scripts\python.exe -m pytest -v tests/</w:t>
      </w:r>
    </w:p>
    <w:p/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 test session starts ============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platform win32 -- Python 3.13.x, pytest-9.x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tests/test_api.py::test_api_exam_crud          PASSED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tests/test_api.py::test_api_student_crud       PASSED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tests/test_api.py::test_api_sessions           PASSED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tests/test_api.py::test_api_incidents          PASSED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tests/test_api.py::test_api_environment_check  PASSED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tests/test_api.py::test_api_automation_queue   PASSED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tests/test_cv_monitor.py::test_face_count_classify  PASSED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tests/test_cv_monitor.py::test_analyze_frame_bytes  PASSED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 N passed in X.XXs ============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Ethical Online Exam Proctoring POC — DA3 Submission</dc:title>
  <dc:creator>Sravan Kowsik Gonuguntla</dc:creator>
  <dc:description>Code, README, sample input/output files, and screenshots for the DA3 Ethical Exam Proctoring project.</dc:description>
  <cp:lastModifiedBy>Un-named</cp:lastModifiedBy>
  <cp:revision>1</cp:revision>
  <dcterms:created xsi:type="dcterms:W3CDTF">2026-10-26T14:22:32.800Z</dcterms:created>
  <dcterms:modified xsi:type="dcterms:W3CDTF">2026-10-26T14:22:32.801Z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