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E59A" w14:textId="77777777" w:rsidR="000F4132" w:rsidRDefault="000F4132" w:rsidP="000F4132">
      <w:pPr>
        <w:pStyle w:val="Heading1"/>
        <w:spacing w:before="0" w:after="120" w:line="275" w:lineRule="auto"/>
        <w:jc w:val="center"/>
        <w:rPr>
          <w:rFonts w:ascii="Times New Roman" w:eastAsia="Times New Roman" w:hAnsi="Times New Roman" w:cs="Times New Roman"/>
          <w:b/>
          <w:bCs/>
          <w:color w:val="1F1F1F"/>
          <w:sz w:val="28"/>
          <w:szCs w:val="28"/>
        </w:rPr>
      </w:pPr>
      <w:r w:rsidRPr="000F4132">
        <w:rPr>
          <w:rFonts w:ascii="Times New Roman" w:eastAsia="Times New Roman" w:hAnsi="Times New Roman" w:cs="Times New Roman"/>
          <w:b/>
          <w:bCs/>
          <w:color w:val="1F1F1F"/>
          <w:sz w:val="28"/>
          <w:szCs w:val="28"/>
        </w:rPr>
        <w:t>Smart Healthcare Appointment and Resource Management System</w:t>
      </w:r>
    </w:p>
    <w:p w14:paraId="73C5B681" w14:textId="77777777" w:rsidR="00786D28" w:rsidRDefault="00786D28" w:rsidP="00786D28"/>
    <w:p w14:paraId="67686321" w14:textId="77777777" w:rsidR="00786D28" w:rsidRDefault="00786D28" w:rsidP="00786D28"/>
    <w:p w14:paraId="421FBDB7" w14:textId="7C9B31E7" w:rsidR="00786D28" w:rsidRPr="00786D28" w:rsidRDefault="004106B7" w:rsidP="00786D28">
      <w:r>
        <w:rPr>
          <w:rFonts w:ascii="Times New Roman" w:eastAsia="Times New Roman" w:hAnsi="Times New Roman" w:cs="Times New Roman"/>
          <w:noProof/>
          <w:color w:val="1F1F1F"/>
        </w:rPr>
        <w:drawing>
          <wp:anchor distT="0" distB="0" distL="114300" distR="114300" simplePos="0" relativeHeight="251658240" behindDoc="0" locked="0" layoutInCell="1" allowOverlap="1" wp14:anchorId="1D1C4603" wp14:editId="68D6607A">
            <wp:simplePos x="0" y="0"/>
            <wp:positionH relativeFrom="margin">
              <wp:align>center</wp:align>
            </wp:positionH>
            <wp:positionV relativeFrom="paragraph">
              <wp:posOffset>285334</wp:posOffset>
            </wp:positionV>
            <wp:extent cx="4968240" cy="1607820"/>
            <wp:effectExtent l="0" t="0" r="3810" b="0"/>
            <wp:wrapSquare wrapText="bothSides"/>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4968240" cy="1607820"/>
                    </a:xfrm>
                    <a:prstGeom prst="rect">
                      <a:avLst/>
                    </a:prstGeom>
                    <a:ln/>
                  </pic:spPr>
                </pic:pic>
              </a:graphicData>
            </a:graphic>
          </wp:anchor>
        </w:drawing>
      </w:r>
    </w:p>
    <w:p w14:paraId="7EB4B244" w14:textId="7D9FF587" w:rsidR="000F4132" w:rsidRDefault="000F4132" w:rsidP="000F4132"/>
    <w:p w14:paraId="054736DD" w14:textId="77777777" w:rsidR="004106B7" w:rsidRDefault="004106B7" w:rsidP="000F4132"/>
    <w:p w14:paraId="48408D29" w14:textId="77777777" w:rsidR="004106B7" w:rsidRDefault="004106B7" w:rsidP="000F4132"/>
    <w:p w14:paraId="5876D9DF" w14:textId="77777777" w:rsidR="004106B7" w:rsidRDefault="004106B7" w:rsidP="000F4132"/>
    <w:p w14:paraId="77DDE0B8" w14:textId="77777777" w:rsidR="004106B7" w:rsidRDefault="004106B7" w:rsidP="000F4132"/>
    <w:p w14:paraId="0B2A19FD" w14:textId="77777777" w:rsidR="004106B7" w:rsidRDefault="004106B7" w:rsidP="000F4132"/>
    <w:p w14:paraId="4F59AE9C" w14:textId="77777777" w:rsidR="004106B7" w:rsidRDefault="004106B7" w:rsidP="004106B7">
      <w:pPr>
        <w:jc w:val="center"/>
        <w:rPr>
          <w:rFonts w:ascii="Times New Roman" w:eastAsia="Times New Roman" w:hAnsi="Times New Roman" w:cs="Times New Roman"/>
          <w:b/>
          <w:bCs/>
          <w:color w:val="1F1F1F"/>
        </w:rPr>
      </w:pPr>
    </w:p>
    <w:p w14:paraId="2DF02CD1" w14:textId="77777777" w:rsidR="004106B7" w:rsidRDefault="004106B7" w:rsidP="004106B7">
      <w:pPr>
        <w:jc w:val="center"/>
        <w:rPr>
          <w:rFonts w:ascii="Times New Roman" w:eastAsia="Times New Roman" w:hAnsi="Times New Roman" w:cs="Times New Roman"/>
          <w:b/>
          <w:bCs/>
          <w:color w:val="1F1F1F"/>
        </w:rPr>
      </w:pPr>
    </w:p>
    <w:p w14:paraId="3C3C57AE" w14:textId="77777777" w:rsidR="004106B7" w:rsidRDefault="004106B7" w:rsidP="004106B7">
      <w:pPr>
        <w:jc w:val="center"/>
        <w:rPr>
          <w:rFonts w:ascii="Times New Roman" w:eastAsia="Times New Roman" w:hAnsi="Times New Roman" w:cs="Times New Roman"/>
          <w:b/>
          <w:bCs/>
          <w:color w:val="1F1F1F"/>
        </w:rPr>
      </w:pPr>
    </w:p>
    <w:p w14:paraId="007AA6B5" w14:textId="77777777" w:rsidR="004106B7" w:rsidRDefault="004106B7" w:rsidP="004106B7">
      <w:pPr>
        <w:jc w:val="center"/>
        <w:rPr>
          <w:rFonts w:ascii="Times New Roman" w:eastAsia="Times New Roman" w:hAnsi="Times New Roman" w:cs="Times New Roman"/>
          <w:b/>
          <w:bCs/>
          <w:color w:val="1F1F1F"/>
        </w:rPr>
      </w:pPr>
    </w:p>
    <w:p w14:paraId="3C74C5CD" w14:textId="71FC8B58" w:rsidR="004106B7" w:rsidRDefault="004106B7" w:rsidP="004106B7">
      <w:pPr>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Project Sponsor</w:t>
      </w:r>
    </w:p>
    <w:p w14:paraId="169C498F" w14:textId="3B8249CD" w:rsidR="004106B7" w:rsidRDefault="004106B7" w:rsidP="004106B7">
      <w:pPr>
        <w:jc w:val="center"/>
        <w:rPr>
          <w:rFonts w:ascii="Times New Roman" w:eastAsia="Times New Roman" w:hAnsi="Times New Roman" w:cs="Times New Roman"/>
          <w:color w:val="1F1F1F"/>
        </w:rPr>
      </w:pPr>
      <w:r>
        <w:rPr>
          <w:rFonts w:ascii="Times New Roman" w:eastAsia="Times New Roman" w:hAnsi="Times New Roman" w:cs="Times New Roman"/>
          <w:color w:val="1F1F1F"/>
        </w:rPr>
        <w:t>Prof. David Pitts, Rivier University</w:t>
      </w:r>
    </w:p>
    <w:p w14:paraId="2DCE2ED2" w14:textId="77777777" w:rsidR="004106B7" w:rsidRDefault="004106B7" w:rsidP="004106B7">
      <w:pPr>
        <w:rPr>
          <w:rFonts w:ascii="Times New Roman" w:eastAsia="Times New Roman" w:hAnsi="Times New Roman" w:cs="Times New Roman"/>
          <w:color w:val="1F1F1F"/>
        </w:rPr>
      </w:pPr>
    </w:p>
    <w:p w14:paraId="0CF96524" w14:textId="77777777" w:rsidR="004106B7" w:rsidRDefault="004106B7" w:rsidP="004106B7">
      <w:pPr>
        <w:jc w:val="center"/>
        <w:rPr>
          <w:rFonts w:ascii="Times New Roman" w:eastAsia="Times New Roman" w:hAnsi="Times New Roman" w:cs="Times New Roman"/>
          <w:color w:val="1F1F1F"/>
        </w:rPr>
      </w:pPr>
    </w:p>
    <w:p w14:paraId="4B83744D" w14:textId="782AC509" w:rsidR="004106B7" w:rsidRDefault="004106B7" w:rsidP="004106B7">
      <w:pPr>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Submitted by</w:t>
      </w:r>
    </w:p>
    <w:p w14:paraId="6807A181" w14:textId="77777777" w:rsidR="004106B7" w:rsidRDefault="004106B7" w:rsidP="004106B7">
      <w:pPr>
        <w:pBdr>
          <w:top w:val="nil"/>
          <w:left w:val="nil"/>
          <w:bottom w:val="nil"/>
          <w:right w:val="nil"/>
          <w:between w:val="nil"/>
        </w:pBdr>
        <w:spacing w:after="240" w:line="275"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Sravan Kumar Reddy Pergu _ 0104363</w:t>
      </w:r>
    </w:p>
    <w:p w14:paraId="3777DF34" w14:textId="0D34841B" w:rsidR="004106B7" w:rsidRDefault="004106B7" w:rsidP="004106B7">
      <w:pPr>
        <w:jc w:val="center"/>
        <w:rPr>
          <w:rFonts w:ascii="Times New Roman" w:eastAsia="Times New Roman" w:hAnsi="Times New Roman" w:cs="Times New Roman"/>
          <w:color w:val="1F1F1F"/>
        </w:rPr>
      </w:pPr>
      <w:r>
        <w:rPr>
          <w:rFonts w:ascii="Times New Roman" w:eastAsia="Times New Roman" w:hAnsi="Times New Roman" w:cs="Times New Roman"/>
          <w:color w:val="1F1F1F"/>
        </w:rPr>
        <w:t>Spring-2026 _ RIVIER UNIVER</w:t>
      </w:r>
      <w:r w:rsidR="00725363">
        <w:rPr>
          <w:rFonts w:ascii="Times New Roman" w:eastAsia="Times New Roman" w:hAnsi="Times New Roman" w:cs="Times New Roman"/>
          <w:color w:val="1F1F1F"/>
        </w:rPr>
        <w:t>SIT</w:t>
      </w:r>
      <w:r>
        <w:rPr>
          <w:rFonts w:ascii="Times New Roman" w:eastAsia="Times New Roman" w:hAnsi="Times New Roman" w:cs="Times New Roman"/>
          <w:color w:val="1F1F1F"/>
        </w:rPr>
        <w:t>Y</w:t>
      </w:r>
    </w:p>
    <w:p w14:paraId="2A409485" w14:textId="77777777" w:rsidR="004106B7" w:rsidRDefault="004106B7" w:rsidP="004106B7">
      <w:pPr>
        <w:jc w:val="center"/>
        <w:rPr>
          <w:rFonts w:ascii="Times New Roman" w:eastAsia="Times New Roman" w:hAnsi="Times New Roman" w:cs="Times New Roman"/>
          <w:color w:val="1F1F1F"/>
        </w:rPr>
      </w:pPr>
    </w:p>
    <w:p w14:paraId="17CC416A" w14:textId="77777777" w:rsidR="004106B7" w:rsidRDefault="004106B7" w:rsidP="004106B7">
      <w:pPr>
        <w:jc w:val="center"/>
        <w:rPr>
          <w:rFonts w:ascii="Times New Roman" w:eastAsia="Times New Roman" w:hAnsi="Times New Roman" w:cs="Times New Roman"/>
          <w:color w:val="1F1F1F"/>
        </w:rPr>
      </w:pPr>
    </w:p>
    <w:p w14:paraId="3089D721" w14:textId="77777777" w:rsidR="004106B7" w:rsidRDefault="004106B7" w:rsidP="004106B7">
      <w:pPr>
        <w:jc w:val="center"/>
        <w:rPr>
          <w:rFonts w:ascii="Times New Roman" w:eastAsia="Times New Roman" w:hAnsi="Times New Roman" w:cs="Times New Roman"/>
          <w:color w:val="1F1F1F"/>
        </w:rPr>
      </w:pPr>
    </w:p>
    <w:p w14:paraId="5BEE3961" w14:textId="77777777" w:rsidR="004106B7" w:rsidRDefault="004106B7" w:rsidP="004106B7">
      <w:pPr>
        <w:jc w:val="center"/>
        <w:rPr>
          <w:rFonts w:ascii="Times New Roman" w:eastAsia="Times New Roman" w:hAnsi="Times New Roman" w:cs="Times New Roman"/>
          <w:color w:val="1F1F1F"/>
        </w:rPr>
      </w:pPr>
    </w:p>
    <w:p w14:paraId="4A2F1E20" w14:textId="77777777" w:rsidR="004106B7" w:rsidRDefault="004106B7" w:rsidP="004106B7">
      <w:pPr>
        <w:jc w:val="center"/>
        <w:rPr>
          <w:rFonts w:ascii="Times New Roman" w:eastAsia="Times New Roman" w:hAnsi="Times New Roman" w:cs="Times New Roman"/>
          <w:color w:val="1F1F1F"/>
        </w:rPr>
      </w:pPr>
    </w:p>
    <w:p w14:paraId="249FA0DF" w14:textId="3C4E5790" w:rsidR="004106B7" w:rsidRDefault="004106B7" w:rsidP="004106B7">
      <w:pPr>
        <w:rPr>
          <w:rFonts w:ascii="Times New Roman" w:eastAsia="Times New Roman" w:hAnsi="Times New Roman" w:cs="Times New Roman"/>
          <w:b/>
          <w:bCs/>
          <w:color w:val="1F1F1F"/>
        </w:rPr>
      </w:pPr>
      <w:r w:rsidRPr="00100197">
        <w:rPr>
          <w:rFonts w:ascii="Times New Roman" w:eastAsia="Times New Roman" w:hAnsi="Times New Roman" w:cs="Times New Roman"/>
          <w:b/>
          <w:bCs/>
          <w:color w:val="1F1F1F"/>
        </w:rPr>
        <w:lastRenderedPageBreak/>
        <w:t>USE</w:t>
      </w:r>
      <w:r w:rsidR="00100197" w:rsidRPr="00100197">
        <w:rPr>
          <w:rFonts w:ascii="Times New Roman" w:eastAsia="Times New Roman" w:hAnsi="Times New Roman" w:cs="Times New Roman"/>
          <w:b/>
          <w:bCs/>
          <w:color w:val="1F1F1F"/>
        </w:rPr>
        <w:t>CASE DIAGRAM</w:t>
      </w:r>
    </w:p>
    <w:p w14:paraId="2B978F7D" w14:textId="77777777" w:rsidR="00100197" w:rsidRDefault="00100197" w:rsidP="004106B7">
      <w:pPr>
        <w:rPr>
          <w:rFonts w:ascii="Times New Roman" w:eastAsia="Times New Roman" w:hAnsi="Times New Roman" w:cs="Times New Roman"/>
          <w:b/>
          <w:bCs/>
          <w:color w:val="1F1F1F"/>
        </w:rPr>
      </w:pPr>
    </w:p>
    <w:p w14:paraId="72855058" w14:textId="7DEC703F" w:rsidR="00100197" w:rsidRDefault="00100197" w:rsidP="004106B7">
      <w:pPr>
        <w:rPr>
          <w:b/>
          <w:bCs/>
        </w:rPr>
      </w:pPr>
      <w:r>
        <w:rPr>
          <w:b/>
          <w:bCs/>
          <w:noProof/>
        </w:rPr>
        <w:drawing>
          <wp:inline distT="0" distB="0" distL="0" distR="0" wp14:anchorId="11A6ACB7" wp14:editId="5419D425">
            <wp:extent cx="2993390" cy="6852285"/>
            <wp:effectExtent l="0" t="0" r="0" b="5715"/>
            <wp:docPr id="169383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3390" cy="6852285"/>
                    </a:xfrm>
                    <a:prstGeom prst="rect">
                      <a:avLst/>
                    </a:prstGeom>
                    <a:noFill/>
                  </pic:spPr>
                </pic:pic>
              </a:graphicData>
            </a:graphic>
          </wp:inline>
        </w:drawing>
      </w:r>
    </w:p>
    <w:p w14:paraId="4279D650" w14:textId="77777777" w:rsidR="00100197" w:rsidRDefault="00100197" w:rsidP="004106B7">
      <w:pPr>
        <w:rPr>
          <w:b/>
          <w:bCs/>
        </w:rPr>
      </w:pPr>
    </w:p>
    <w:p w14:paraId="4AA5A4FB" w14:textId="77777777" w:rsidR="000D509A" w:rsidRDefault="000D509A" w:rsidP="004106B7">
      <w:pPr>
        <w:rPr>
          <w:b/>
          <w:bCs/>
        </w:rPr>
      </w:pPr>
    </w:p>
    <w:p w14:paraId="7616A2DA" w14:textId="2F5298ED" w:rsidR="00100197" w:rsidRDefault="00100197" w:rsidP="004106B7">
      <w:pPr>
        <w:rPr>
          <w:rFonts w:ascii="Times New Roman" w:hAnsi="Times New Roman" w:cs="Times New Roman"/>
          <w:b/>
          <w:bCs/>
        </w:rPr>
      </w:pPr>
      <w:r w:rsidRPr="00100197">
        <w:rPr>
          <w:rFonts w:ascii="Times New Roman" w:hAnsi="Times New Roman" w:cs="Times New Roman"/>
          <w:b/>
          <w:bCs/>
        </w:rPr>
        <w:lastRenderedPageBreak/>
        <w:t>CLASS DIAGRAM</w:t>
      </w:r>
    </w:p>
    <w:p w14:paraId="7483B0C6" w14:textId="0EC186BB" w:rsidR="00DC7548" w:rsidRDefault="008316F4" w:rsidP="004106B7">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3360" behindDoc="1" locked="0" layoutInCell="1" allowOverlap="1" wp14:anchorId="76F6734B" wp14:editId="142285B1">
            <wp:simplePos x="0" y="0"/>
            <wp:positionH relativeFrom="page">
              <wp:posOffset>120015</wp:posOffset>
            </wp:positionH>
            <wp:positionV relativeFrom="paragraph">
              <wp:posOffset>191135</wp:posOffset>
            </wp:positionV>
            <wp:extent cx="7556500" cy="6670040"/>
            <wp:effectExtent l="0" t="0" r="6350" b="0"/>
            <wp:wrapTight wrapText="bothSides">
              <wp:wrapPolygon edited="0">
                <wp:start x="0" y="0"/>
                <wp:lineTo x="0" y="21530"/>
                <wp:lineTo x="21564" y="21530"/>
                <wp:lineTo x="21564" y="0"/>
                <wp:lineTo x="0" y="0"/>
              </wp:wrapPolygon>
            </wp:wrapTight>
            <wp:docPr id="175285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5419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6500" cy="6670040"/>
                    </a:xfrm>
                    <a:prstGeom prst="rect">
                      <a:avLst/>
                    </a:prstGeom>
                    <a:noFill/>
                  </pic:spPr>
                </pic:pic>
              </a:graphicData>
            </a:graphic>
            <wp14:sizeRelH relativeFrom="margin">
              <wp14:pctWidth>0</wp14:pctWidth>
            </wp14:sizeRelH>
            <wp14:sizeRelV relativeFrom="margin">
              <wp14:pctHeight>0</wp14:pctHeight>
            </wp14:sizeRelV>
          </wp:anchor>
        </w:drawing>
      </w:r>
    </w:p>
    <w:p w14:paraId="3DC3BACB" w14:textId="21AA570E" w:rsidR="00DC7548" w:rsidRDefault="00DC7548" w:rsidP="004106B7">
      <w:pPr>
        <w:rPr>
          <w:rFonts w:ascii="Times New Roman" w:hAnsi="Times New Roman" w:cs="Times New Roman"/>
          <w:b/>
          <w:bCs/>
        </w:rPr>
      </w:pPr>
    </w:p>
    <w:p w14:paraId="2827490D" w14:textId="63FB25FC" w:rsidR="00DC7548" w:rsidRDefault="00DC7548" w:rsidP="004106B7">
      <w:pPr>
        <w:rPr>
          <w:rFonts w:ascii="Times New Roman" w:hAnsi="Times New Roman" w:cs="Times New Roman"/>
          <w:b/>
          <w:bCs/>
        </w:rPr>
      </w:pPr>
    </w:p>
    <w:p w14:paraId="1B8B8C68" w14:textId="26DD01D9" w:rsidR="00DC7548" w:rsidRDefault="00DC7548" w:rsidP="004106B7">
      <w:pPr>
        <w:rPr>
          <w:rFonts w:ascii="Times New Roman" w:hAnsi="Times New Roman" w:cs="Times New Roman"/>
          <w:b/>
          <w:bCs/>
        </w:rPr>
      </w:pPr>
    </w:p>
    <w:p w14:paraId="62119157" w14:textId="77777777" w:rsidR="005B587A" w:rsidRDefault="005B587A" w:rsidP="004106B7">
      <w:pPr>
        <w:rPr>
          <w:rFonts w:ascii="Times New Roman" w:hAnsi="Times New Roman" w:cs="Times New Roman"/>
          <w:b/>
          <w:bCs/>
        </w:rPr>
      </w:pPr>
    </w:p>
    <w:p w14:paraId="691C69BE" w14:textId="77777777" w:rsidR="008316F4" w:rsidRDefault="008316F4" w:rsidP="004106B7">
      <w:pPr>
        <w:rPr>
          <w:rFonts w:ascii="Times New Roman" w:hAnsi="Times New Roman" w:cs="Times New Roman"/>
          <w:b/>
          <w:bCs/>
        </w:rPr>
      </w:pPr>
    </w:p>
    <w:p w14:paraId="405E7F93" w14:textId="7D6BF5BD" w:rsidR="00AB429C" w:rsidRDefault="005B5F8F" w:rsidP="004106B7">
      <w:pPr>
        <w:rPr>
          <w:rFonts w:ascii="Times New Roman" w:hAnsi="Times New Roman" w:cs="Times New Roman"/>
          <w:b/>
          <w:bCs/>
        </w:rPr>
      </w:pPr>
      <w:r>
        <w:rPr>
          <w:rFonts w:ascii="Times New Roman" w:hAnsi="Times New Roman" w:cs="Times New Roman"/>
          <w:b/>
          <w:bCs/>
        </w:rPr>
        <w:t>OBJECT DIAGRAM</w:t>
      </w:r>
    </w:p>
    <w:p w14:paraId="40244209" w14:textId="451F4D4D" w:rsidR="0042429B" w:rsidRPr="005F5167" w:rsidRDefault="009B126E" w:rsidP="004106B7">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4384" behindDoc="1" locked="0" layoutInCell="1" allowOverlap="1" wp14:anchorId="6DFE7C8C" wp14:editId="435066FC">
            <wp:simplePos x="0" y="0"/>
            <wp:positionH relativeFrom="margin">
              <wp:posOffset>-518160</wp:posOffset>
            </wp:positionH>
            <wp:positionV relativeFrom="paragraph">
              <wp:posOffset>374015</wp:posOffset>
            </wp:positionV>
            <wp:extent cx="6858000" cy="6377940"/>
            <wp:effectExtent l="0" t="0" r="0" b="3810"/>
            <wp:wrapTight wrapText="bothSides">
              <wp:wrapPolygon edited="0">
                <wp:start x="0" y="0"/>
                <wp:lineTo x="0" y="21548"/>
                <wp:lineTo x="21540" y="21548"/>
                <wp:lineTo x="21540" y="0"/>
                <wp:lineTo x="0" y="0"/>
              </wp:wrapPolygon>
            </wp:wrapTight>
            <wp:docPr id="1232397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97213" name="Picture 12323972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6377940"/>
                    </a:xfrm>
                    <a:prstGeom prst="rect">
                      <a:avLst/>
                    </a:prstGeom>
                  </pic:spPr>
                </pic:pic>
              </a:graphicData>
            </a:graphic>
            <wp14:sizeRelH relativeFrom="margin">
              <wp14:pctWidth>0</wp14:pctWidth>
            </wp14:sizeRelH>
            <wp14:sizeRelV relativeFrom="margin">
              <wp14:pctHeight>0</wp14:pctHeight>
            </wp14:sizeRelV>
          </wp:anchor>
        </w:drawing>
      </w:r>
    </w:p>
    <w:p w14:paraId="33A2DB04" w14:textId="653FA4E6" w:rsidR="0094352A" w:rsidRDefault="0094352A" w:rsidP="004106B7">
      <w:pPr>
        <w:rPr>
          <w:rFonts w:ascii="Times New Roman" w:hAnsi="Times New Roman" w:cs="Times New Roman"/>
          <w:b/>
          <w:bCs/>
        </w:rPr>
      </w:pPr>
    </w:p>
    <w:p w14:paraId="1A2C6253" w14:textId="10FEDAAC" w:rsidR="0094352A" w:rsidRDefault="0094352A" w:rsidP="004106B7">
      <w:pPr>
        <w:rPr>
          <w:rFonts w:ascii="Times New Roman" w:hAnsi="Times New Roman" w:cs="Times New Roman"/>
          <w:b/>
          <w:bCs/>
        </w:rPr>
      </w:pPr>
    </w:p>
    <w:p w14:paraId="0ED39749" w14:textId="1273CAE8" w:rsidR="005B5F8F" w:rsidRDefault="00E87015" w:rsidP="004106B7">
      <w:pPr>
        <w:rPr>
          <w:rFonts w:ascii="Times New Roman" w:hAnsi="Times New Roman" w:cs="Times New Roman"/>
          <w:b/>
          <w:bCs/>
        </w:rPr>
      </w:pPr>
      <w:r>
        <w:rPr>
          <w:rFonts w:ascii="Times New Roman" w:hAnsi="Times New Roman" w:cs="Times New Roman"/>
          <w:b/>
          <w:bCs/>
        </w:rPr>
        <w:lastRenderedPageBreak/>
        <w:t>SEQUENCE DIAGRAM</w:t>
      </w:r>
      <w:r w:rsidR="00D23A23">
        <w:rPr>
          <w:rFonts w:ascii="Times New Roman" w:hAnsi="Times New Roman" w:cs="Times New Roman"/>
          <w:b/>
          <w:bCs/>
        </w:rPr>
        <w:t>S</w:t>
      </w:r>
    </w:p>
    <w:p w14:paraId="23032F64" w14:textId="2B5BC053" w:rsidR="00474BCE" w:rsidRDefault="00474BCE" w:rsidP="004106B7">
      <w:pPr>
        <w:rPr>
          <w:rFonts w:ascii="Times New Roman" w:hAnsi="Times New Roman" w:cs="Times New Roman"/>
          <w:b/>
          <w:bCs/>
        </w:rPr>
      </w:pPr>
    </w:p>
    <w:p w14:paraId="78DFE513" w14:textId="4E70A768" w:rsidR="00474BCE" w:rsidRDefault="00474BCE" w:rsidP="004106B7">
      <w:pPr>
        <w:rPr>
          <w:rFonts w:ascii="Times New Roman" w:hAnsi="Times New Roman" w:cs="Times New Roman"/>
          <w:b/>
          <w:bCs/>
        </w:rPr>
      </w:pPr>
    </w:p>
    <w:p w14:paraId="605CEDC5" w14:textId="6EB1B50A" w:rsidR="009C3BA7" w:rsidRDefault="00F80B0C" w:rsidP="005F5167">
      <w:pPr>
        <w:pStyle w:val="ListParagraph"/>
        <w:numPr>
          <w:ilvl w:val="0"/>
          <w:numId w:val="1"/>
        </w:numPr>
        <w:rPr>
          <w:rFonts w:ascii="Times New Roman" w:hAnsi="Times New Roman" w:cs="Times New Roman"/>
          <w:b/>
          <w:bCs/>
        </w:rPr>
      </w:pPr>
      <w:r>
        <w:rPr>
          <w:rFonts w:ascii="Times New Roman" w:hAnsi="Times New Roman" w:cs="Times New Roman"/>
          <w:b/>
          <w:bCs/>
        </w:rPr>
        <w:t xml:space="preserve">REQUEST </w:t>
      </w:r>
      <w:r w:rsidR="00844ED4">
        <w:rPr>
          <w:rFonts w:ascii="Times New Roman" w:hAnsi="Times New Roman" w:cs="Times New Roman"/>
          <w:b/>
          <w:bCs/>
        </w:rPr>
        <w:t>APPOINTMENT</w:t>
      </w:r>
    </w:p>
    <w:p w14:paraId="607FFF3C" w14:textId="327B2BEE" w:rsidR="005F5167" w:rsidRDefault="005F5167" w:rsidP="005F5167">
      <w:pPr>
        <w:rPr>
          <w:rFonts w:ascii="Times New Roman" w:hAnsi="Times New Roman" w:cs="Times New Roman"/>
          <w:b/>
          <w:bCs/>
        </w:rPr>
      </w:pPr>
      <w:r>
        <w:rPr>
          <w:noProof/>
        </w:rPr>
        <w:drawing>
          <wp:anchor distT="0" distB="0" distL="114300" distR="114300" simplePos="0" relativeHeight="251665408" behindDoc="1" locked="0" layoutInCell="1" allowOverlap="1" wp14:anchorId="0943D0CD" wp14:editId="59E55441">
            <wp:simplePos x="0" y="0"/>
            <wp:positionH relativeFrom="column">
              <wp:posOffset>-533400</wp:posOffset>
            </wp:positionH>
            <wp:positionV relativeFrom="paragraph">
              <wp:posOffset>297815</wp:posOffset>
            </wp:positionV>
            <wp:extent cx="7056120" cy="5585460"/>
            <wp:effectExtent l="0" t="0" r="0" b="0"/>
            <wp:wrapTight wrapText="bothSides">
              <wp:wrapPolygon edited="0">
                <wp:start x="0" y="0"/>
                <wp:lineTo x="0" y="21512"/>
                <wp:lineTo x="21518" y="21512"/>
                <wp:lineTo x="21518" y="0"/>
                <wp:lineTo x="0" y="0"/>
              </wp:wrapPolygon>
            </wp:wrapTight>
            <wp:docPr id="918354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56120" cy="5585460"/>
                    </a:xfrm>
                    <a:prstGeom prst="rect">
                      <a:avLst/>
                    </a:prstGeom>
                    <a:noFill/>
                  </pic:spPr>
                </pic:pic>
              </a:graphicData>
            </a:graphic>
            <wp14:sizeRelH relativeFrom="margin">
              <wp14:pctWidth>0</wp14:pctWidth>
            </wp14:sizeRelH>
            <wp14:sizeRelV relativeFrom="margin">
              <wp14:pctHeight>0</wp14:pctHeight>
            </wp14:sizeRelV>
          </wp:anchor>
        </w:drawing>
      </w:r>
    </w:p>
    <w:p w14:paraId="3ADAB512" w14:textId="77777777" w:rsidR="005F5167" w:rsidRDefault="005F5167" w:rsidP="005F5167">
      <w:pPr>
        <w:rPr>
          <w:rFonts w:ascii="Times New Roman" w:hAnsi="Times New Roman" w:cs="Times New Roman"/>
          <w:b/>
          <w:bCs/>
        </w:rPr>
      </w:pPr>
    </w:p>
    <w:p w14:paraId="74D16BB4" w14:textId="77777777" w:rsidR="005F5167" w:rsidRDefault="005F5167" w:rsidP="005F5167">
      <w:pPr>
        <w:rPr>
          <w:rFonts w:ascii="Times New Roman" w:hAnsi="Times New Roman" w:cs="Times New Roman"/>
          <w:b/>
          <w:bCs/>
        </w:rPr>
      </w:pPr>
    </w:p>
    <w:p w14:paraId="0FA6A101" w14:textId="77777777" w:rsidR="005F5167" w:rsidRDefault="005F5167" w:rsidP="005F5167">
      <w:pPr>
        <w:rPr>
          <w:rFonts w:ascii="Times New Roman" w:hAnsi="Times New Roman" w:cs="Times New Roman"/>
          <w:b/>
          <w:bCs/>
        </w:rPr>
      </w:pPr>
    </w:p>
    <w:p w14:paraId="4790C751" w14:textId="77777777" w:rsidR="005F5167" w:rsidRPr="005F5167" w:rsidRDefault="005F5167" w:rsidP="005F5167">
      <w:pPr>
        <w:rPr>
          <w:rFonts w:ascii="Times New Roman" w:hAnsi="Times New Roman" w:cs="Times New Roman"/>
          <w:b/>
          <w:bCs/>
        </w:rPr>
      </w:pPr>
    </w:p>
    <w:p w14:paraId="7E07CA12" w14:textId="3471F0B2" w:rsidR="009C3BA7" w:rsidRDefault="009C3BA7" w:rsidP="009C3BA7">
      <w:pPr>
        <w:rPr>
          <w:rFonts w:ascii="Times New Roman" w:hAnsi="Times New Roman" w:cs="Times New Roman"/>
          <w:b/>
          <w:bCs/>
        </w:rPr>
      </w:pPr>
    </w:p>
    <w:p w14:paraId="10EE5D56" w14:textId="77777777" w:rsidR="009C3BA7" w:rsidRDefault="009C3BA7" w:rsidP="009C3BA7">
      <w:pPr>
        <w:rPr>
          <w:rFonts w:ascii="Times New Roman" w:hAnsi="Times New Roman" w:cs="Times New Roman"/>
          <w:b/>
          <w:bCs/>
        </w:rPr>
      </w:pPr>
    </w:p>
    <w:p w14:paraId="64BC119C" w14:textId="77777777" w:rsidR="005F5167" w:rsidRDefault="005F5167" w:rsidP="009C3BA7">
      <w:pPr>
        <w:rPr>
          <w:rFonts w:ascii="Times New Roman" w:hAnsi="Times New Roman" w:cs="Times New Roman"/>
          <w:b/>
          <w:bCs/>
        </w:rPr>
      </w:pPr>
    </w:p>
    <w:p w14:paraId="7B322F2F" w14:textId="77777777" w:rsidR="005F5167" w:rsidRDefault="005F5167" w:rsidP="009C3BA7">
      <w:pPr>
        <w:rPr>
          <w:rFonts w:ascii="Times New Roman" w:hAnsi="Times New Roman" w:cs="Times New Roman"/>
          <w:b/>
          <w:bCs/>
        </w:rPr>
      </w:pPr>
    </w:p>
    <w:p w14:paraId="4274A30A" w14:textId="2C462B56" w:rsidR="005F5167" w:rsidRPr="005F5167" w:rsidRDefault="005F5167" w:rsidP="005F5167">
      <w:pPr>
        <w:pStyle w:val="ListParagraph"/>
        <w:numPr>
          <w:ilvl w:val="0"/>
          <w:numId w:val="1"/>
        </w:numPr>
        <w:rPr>
          <w:rFonts w:ascii="Times New Roman" w:hAnsi="Times New Roman" w:cs="Times New Roman"/>
          <w:b/>
          <w:bCs/>
        </w:rPr>
      </w:pPr>
      <w:r w:rsidRPr="005F5167">
        <w:rPr>
          <w:rFonts w:ascii="Times New Roman" w:hAnsi="Times New Roman" w:cs="Times New Roman"/>
          <w:b/>
          <w:bCs/>
        </w:rPr>
        <w:t>APPROVE PENDING REQUESTS</w:t>
      </w:r>
    </w:p>
    <w:p w14:paraId="6AA44F33" w14:textId="4F4919EE" w:rsidR="009C3BA7" w:rsidRPr="009C3BA7" w:rsidRDefault="009C3BA7" w:rsidP="009C3BA7">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2336" behindDoc="0" locked="0" layoutInCell="1" allowOverlap="1" wp14:anchorId="71EEDF4C" wp14:editId="5328A6AB">
            <wp:simplePos x="0" y="0"/>
            <wp:positionH relativeFrom="column">
              <wp:posOffset>-669290</wp:posOffset>
            </wp:positionH>
            <wp:positionV relativeFrom="paragraph">
              <wp:posOffset>306705</wp:posOffset>
            </wp:positionV>
            <wp:extent cx="7312660" cy="3991610"/>
            <wp:effectExtent l="0" t="0" r="2540" b="8890"/>
            <wp:wrapSquare wrapText="bothSides"/>
            <wp:docPr id="230990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12660" cy="3991610"/>
                    </a:xfrm>
                    <a:prstGeom prst="rect">
                      <a:avLst/>
                    </a:prstGeom>
                    <a:noFill/>
                  </pic:spPr>
                </pic:pic>
              </a:graphicData>
            </a:graphic>
            <wp14:sizeRelH relativeFrom="margin">
              <wp14:pctWidth>0</wp14:pctWidth>
            </wp14:sizeRelH>
            <wp14:sizeRelV relativeFrom="margin">
              <wp14:pctHeight>0</wp14:pctHeight>
            </wp14:sizeRelV>
          </wp:anchor>
        </w:drawing>
      </w:r>
    </w:p>
    <w:p w14:paraId="492E0A66" w14:textId="27DDD4C7" w:rsidR="00FC3E8B" w:rsidRDefault="00FC3E8B" w:rsidP="00FC3E8B">
      <w:pPr>
        <w:rPr>
          <w:rFonts w:ascii="Times New Roman" w:hAnsi="Times New Roman" w:cs="Times New Roman"/>
          <w:b/>
          <w:bCs/>
        </w:rPr>
      </w:pPr>
    </w:p>
    <w:p w14:paraId="175BAA30" w14:textId="77777777" w:rsidR="004F1E82" w:rsidRDefault="004F1E82" w:rsidP="00FC3E8B">
      <w:pPr>
        <w:rPr>
          <w:rFonts w:ascii="Times New Roman" w:hAnsi="Times New Roman" w:cs="Times New Roman"/>
          <w:b/>
          <w:bCs/>
        </w:rPr>
      </w:pPr>
    </w:p>
    <w:p w14:paraId="6266E0A0" w14:textId="77777777" w:rsidR="006A78A2" w:rsidRDefault="006A78A2" w:rsidP="00FC3E8B">
      <w:pPr>
        <w:rPr>
          <w:rFonts w:ascii="Times New Roman" w:hAnsi="Times New Roman" w:cs="Times New Roman"/>
          <w:b/>
          <w:bCs/>
        </w:rPr>
      </w:pPr>
    </w:p>
    <w:p w14:paraId="437E8A2C" w14:textId="77777777" w:rsidR="006A78A2" w:rsidRDefault="006A78A2" w:rsidP="00FC3E8B">
      <w:pPr>
        <w:rPr>
          <w:rFonts w:ascii="Times New Roman" w:hAnsi="Times New Roman" w:cs="Times New Roman"/>
          <w:b/>
          <w:bCs/>
        </w:rPr>
      </w:pPr>
    </w:p>
    <w:p w14:paraId="33FF9A2C" w14:textId="77777777" w:rsidR="006A78A2" w:rsidRDefault="006A78A2" w:rsidP="00FC3E8B">
      <w:pPr>
        <w:rPr>
          <w:rFonts w:ascii="Times New Roman" w:hAnsi="Times New Roman" w:cs="Times New Roman"/>
          <w:b/>
          <w:bCs/>
        </w:rPr>
      </w:pPr>
    </w:p>
    <w:p w14:paraId="3EAA1243" w14:textId="77777777" w:rsidR="006A78A2" w:rsidRDefault="006A78A2" w:rsidP="00FC3E8B">
      <w:pPr>
        <w:rPr>
          <w:rFonts w:ascii="Times New Roman" w:hAnsi="Times New Roman" w:cs="Times New Roman"/>
          <w:b/>
          <w:bCs/>
        </w:rPr>
      </w:pPr>
    </w:p>
    <w:p w14:paraId="0714C326" w14:textId="77777777" w:rsidR="006A78A2" w:rsidRDefault="006A78A2" w:rsidP="00FC3E8B">
      <w:pPr>
        <w:rPr>
          <w:rFonts w:ascii="Times New Roman" w:hAnsi="Times New Roman" w:cs="Times New Roman"/>
          <w:b/>
          <w:bCs/>
        </w:rPr>
      </w:pPr>
    </w:p>
    <w:p w14:paraId="0B6D2ED1" w14:textId="77777777" w:rsidR="006A78A2" w:rsidRDefault="006A78A2" w:rsidP="00FC3E8B">
      <w:pPr>
        <w:rPr>
          <w:rFonts w:ascii="Times New Roman" w:hAnsi="Times New Roman" w:cs="Times New Roman"/>
          <w:b/>
          <w:bCs/>
        </w:rPr>
      </w:pPr>
    </w:p>
    <w:p w14:paraId="6750BE0E" w14:textId="77777777" w:rsidR="006A78A2" w:rsidRDefault="006A78A2" w:rsidP="00FC3E8B">
      <w:pPr>
        <w:rPr>
          <w:rFonts w:ascii="Times New Roman" w:hAnsi="Times New Roman" w:cs="Times New Roman"/>
          <w:b/>
          <w:bCs/>
        </w:rPr>
      </w:pPr>
    </w:p>
    <w:p w14:paraId="279F4675" w14:textId="77777777" w:rsidR="006A78A2" w:rsidRDefault="006A78A2" w:rsidP="00FC3E8B">
      <w:pPr>
        <w:rPr>
          <w:rFonts w:ascii="Times New Roman" w:hAnsi="Times New Roman" w:cs="Times New Roman"/>
          <w:b/>
          <w:bCs/>
        </w:rPr>
      </w:pPr>
    </w:p>
    <w:p w14:paraId="60947DDE" w14:textId="4464A2C6" w:rsidR="006A78A2" w:rsidRDefault="006A78A2" w:rsidP="008341C9">
      <w:pPr>
        <w:spacing w:line="240" w:lineRule="auto"/>
        <w:rPr>
          <w:rFonts w:ascii="Times New Roman" w:hAnsi="Times New Roman" w:cs="Times New Roman"/>
          <w:b/>
          <w:bCs/>
        </w:rPr>
      </w:pPr>
      <w:r w:rsidRPr="006A78A2">
        <w:rPr>
          <w:rFonts w:ascii="Times New Roman" w:hAnsi="Times New Roman" w:cs="Times New Roman"/>
          <w:b/>
          <w:bCs/>
        </w:rPr>
        <w:t>Derivation of Structural and Behavioral Models</w:t>
      </w:r>
    </w:p>
    <w:p w14:paraId="7B757F2B" w14:textId="77777777" w:rsidR="006A78A2" w:rsidRDefault="006A78A2" w:rsidP="008341C9">
      <w:pPr>
        <w:spacing w:line="240" w:lineRule="auto"/>
        <w:rPr>
          <w:rFonts w:ascii="Times New Roman" w:hAnsi="Times New Roman" w:cs="Times New Roman"/>
          <w:b/>
          <w:bCs/>
        </w:rPr>
      </w:pPr>
    </w:p>
    <w:p w14:paraId="1D6C0443" w14:textId="77777777" w:rsidR="00FA60CB" w:rsidRPr="00FA60CB" w:rsidRDefault="00FA60CB" w:rsidP="008341C9">
      <w:pPr>
        <w:spacing w:line="240" w:lineRule="auto"/>
        <w:rPr>
          <w:rFonts w:ascii="Times New Roman" w:hAnsi="Times New Roman" w:cs="Times New Roman"/>
          <w:b/>
          <w:bCs/>
        </w:rPr>
      </w:pPr>
      <w:r w:rsidRPr="00FA60CB">
        <w:rPr>
          <w:rFonts w:ascii="Times New Roman" w:hAnsi="Times New Roman" w:cs="Times New Roman"/>
          <w:b/>
          <w:bCs/>
        </w:rPr>
        <w:t>1. Derivation of the Structural Model (Class Diagram)</w:t>
      </w:r>
    </w:p>
    <w:p w14:paraId="53EC4346" w14:textId="77777777" w:rsidR="00FA60CB" w:rsidRPr="00FA60CB" w:rsidRDefault="00FA60CB" w:rsidP="008341C9">
      <w:pPr>
        <w:spacing w:line="240" w:lineRule="auto"/>
        <w:rPr>
          <w:rFonts w:ascii="Times New Roman" w:hAnsi="Times New Roman" w:cs="Times New Roman"/>
        </w:rPr>
      </w:pPr>
      <w:r w:rsidRPr="00FA60CB">
        <w:rPr>
          <w:rFonts w:ascii="Times New Roman" w:hAnsi="Times New Roman" w:cs="Times New Roman"/>
        </w:rPr>
        <w:t>The class diagram was derived directly from the functional use cases.</w:t>
      </w:r>
      <w:r w:rsidRPr="00FA60CB">
        <w:rPr>
          <w:rFonts w:ascii="Times New Roman" w:hAnsi="Times New Roman" w:cs="Times New Roman"/>
        </w:rPr>
        <w:br/>
        <w:t>The nouns identified in the use case descriptions were converted into domain classes.</w:t>
      </w:r>
    </w:p>
    <w:p w14:paraId="29DDB277" w14:textId="77777777" w:rsidR="00FA60CB" w:rsidRPr="00FA60CB" w:rsidRDefault="00FA60CB" w:rsidP="008341C9">
      <w:pPr>
        <w:numPr>
          <w:ilvl w:val="0"/>
          <w:numId w:val="2"/>
        </w:numPr>
        <w:spacing w:line="240" w:lineRule="auto"/>
        <w:rPr>
          <w:rFonts w:ascii="Times New Roman" w:hAnsi="Times New Roman" w:cs="Times New Roman"/>
        </w:rPr>
      </w:pPr>
      <w:r w:rsidRPr="00FA60CB">
        <w:rPr>
          <w:rFonts w:ascii="Times New Roman" w:hAnsi="Times New Roman" w:cs="Times New Roman"/>
        </w:rPr>
        <w:t>The actors Patient, Provider, Admin Staff, and Manager were modeled as subclasses of the abstract class User to support role-based access control.</w:t>
      </w:r>
    </w:p>
    <w:p w14:paraId="3914577F" w14:textId="77777777" w:rsidR="00FA60CB" w:rsidRPr="00FA60CB" w:rsidRDefault="00FA60CB" w:rsidP="008341C9">
      <w:pPr>
        <w:numPr>
          <w:ilvl w:val="0"/>
          <w:numId w:val="2"/>
        </w:numPr>
        <w:spacing w:line="240" w:lineRule="auto"/>
        <w:rPr>
          <w:rFonts w:ascii="Times New Roman" w:hAnsi="Times New Roman" w:cs="Times New Roman"/>
        </w:rPr>
      </w:pPr>
      <w:r w:rsidRPr="00FA60CB">
        <w:rPr>
          <w:rFonts w:ascii="Times New Roman" w:hAnsi="Times New Roman" w:cs="Times New Roman"/>
        </w:rPr>
        <w:t xml:space="preserve">The use case UC-03 Request Appointment led to the creation of the Appointment class with attributes such as status, priority, </w:t>
      </w:r>
      <w:proofErr w:type="spellStart"/>
      <w:r w:rsidRPr="00FA60CB">
        <w:rPr>
          <w:rFonts w:ascii="Times New Roman" w:hAnsi="Times New Roman" w:cs="Times New Roman"/>
        </w:rPr>
        <w:t>requiresApproval</w:t>
      </w:r>
      <w:proofErr w:type="spellEnd"/>
      <w:r w:rsidRPr="00FA60CB">
        <w:rPr>
          <w:rFonts w:ascii="Times New Roman" w:hAnsi="Times New Roman" w:cs="Times New Roman"/>
        </w:rPr>
        <w:t xml:space="preserve">, </w:t>
      </w:r>
      <w:proofErr w:type="spellStart"/>
      <w:r w:rsidRPr="00FA60CB">
        <w:rPr>
          <w:rFonts w:ascii="Times New Roman" w:hAnsi="Times New Roman" w:cs="Times New Roman"/>
        </w:rPr>
        <w:t>createdAt</w:t>
      </w:r>
      <w:proofErr w:type="spellEnd"/>
      <w:r w:rsidRPr="00FA60CB">
        <w:rPr>
          <w:rFonts w:ascii="Times New Roman" w:hAnsi="Times New Roman" w:cs="Times New Roman"/>
        </w:rPr>
        <w:t xml:space="preserve">, </w:t>
      </w:r>
      <w:proofErr w:type="spellStart"/>
      <w:r w:rsidRPr="00FA60CB">
        <w:rPr>
          <w:rFonts w:ascii="Times New Roman" w:hAnsi="Times New Roman" w:cs="Times New Roman"/>
        </w:rPr>
        <w:t>checkedInAt</w:t>
      </w:r>
      <w:proofErr w:type="spellEnd"/>
      <w:r w:rsidRPr="00FA60CB">
        <w:rPr>
          <w:rFonts w:ascii="Times New Roman" w:hAnsi="Times New Roman" w:cs="Times New Roman"/>
        </w:rPr>
        <w:t xml:space="preserve">, </w:t>
      </w:r>
      <w:proofErr w:type="spellStart"/>
      <w:r w:rsidRPr="00FA60CB">
        <w:rPr>
          <w:rFonts w:ascii="Times New Roman" w:hAnsi="Times New Roman" w:cs="Times New Roman"/>
        </w:rPr>
        <w:t>completedAt</w:t>
      </w:r>
      <w:proofErr w:type="spellEnd"/>
      <w:r w:rsidRPr="00FA60CB">
        <w:rPr>
          <w:rFonts w:ascii="Times New Roman" w:hAnsi="Times New Roman" w:cs="Times New Roman"/>
        </w:rPr>
        <w:t xml:space="preserve">, and </w:t>
      </w:r>
      <w:proofErr w:type="spellStart"/>
      <w:r w:rsidRPr="00FA60CB">
        <w:rPr>
          <w:rFonts w:ascii="Times New Roman" w:hAnsi="Times New Roman" w:cs="Times New Roman"/>
        </w:rPr>
        <w:t>cancelledAt</w:t>
      </w:r>
      <w:proofErr w:type="spellEnd"/>
      <w:r w:rsidRPr="00FA60CB">
        <w:rPr>
          <w:rFonts w:ascii="Times New Roman" w:hAnsi="Times New Roman" w:cs="Times New Roman"/>
        </w:rPr>
        <w:t xml:space="preserve"> to represent the appointment lifecycle.</w:t>
      </w:r>
    </w:p>
    <w:p w14:paraId="5C6D7BED" w14:textId="13933C10" w:rsidR="00FA60CB" w:rsidRPr="00FA60CB" w:rsidRDefault="00FA60CB" w:rsidP="008341C9">
      <w:pPr>
        <w:numPr>
          <w:ilvl w:val="0"/>
          <w:numId w:val="2"/>
        </w:numPr>
        <w:spacing w:line="240" w:lineRule="auto"/>
        <w:rPr>
          <w:rFonts w:ascii="Times New Roman" w:hAnsi="Times New Roman" w:cs="Times New Roman"/>
        </w:rPr>
      </w:pPr>
      <w:r w:rsidRPr="00FA60CB">
        <w:rPr>
          <w:rFonts w:ascii="Times New Roman" w:hAnsi="Times New Roman" w:cs="Times New Roman"/>
        </w:rPr>
        <w:t xml:space="preserve">The requirement to prevent double booking resulted in the inclusion of ProviderAvailability and </w:t>
      </w:r>
      <w:r w:rsidR="00AC0E9C" w:rsidRPr="00FA60CB">
        <w:rPr>
          <w:rFonts w:ascii="Times New Roman" w:hAnsi="Times New Roman" w:cs="Times New Roman"/>
        </w:rPr>
        <w:t>Provider Unavailability</w:t>
      </w:r>
      <w:r w:rsidRPr="00FA60CB">
        <w:rPr>
          <w:rFonts w:ascii="Times New Roman" w:hAnsi="Times New Roman" w:cs="Times New Roman"/>
        </w:rPr>
        <w:t xml:space="preserve"> classes.</w:t>
      </w:r>
    </w:p>
    <w:p w14:paraId="6F38164D" w14:textId="77777777" w:rsidR="00FA60CB" w:rsidRPr="00FA60CB" w:rsidRDefault="00FA60CB" w:rsidP="008341C9">
      <w:pPr>
        <w:numPr>
          <w:ilvl w:val="0"/>
          <w:numId w:val="2"/>
        </w:numPr>
        <w:spacing w:line="240" w:lineRule="auto"/>
        <w:rPr>
          <w:rFonts w:ascii="Times New Roman" w:hAnsi="Times New Roman" w:cs="Times New Roman"/>
        </w:rPr>
      </w:pPr>
      <w:r w:rsidRPr="00FA60CB">
        <w:rPr>
          <w:rFonts w:ascii="Times New Roman" w:hAnsi="Times New Roman" w:cs="Times New Roman"/>
        </w:rPr>
        <w:t>The need to manage clinic assets (UC-14) resulted in the classes Clinic, ExaminationRoom, and MedicalEquipment.</w:t>
      </w:r>
    </w:p>
    <w:p w14:paraId="55BC74B1" w14:textId="77777777" w:rsidR="00FA60CB" w:rsidRPr="00FA60CB" w:rsidRDefault="00FA60CB" w:rsidP="008341C9">
      <w:pPr>
        <w:numPr>
          <w:ilvl w:val="0"/>
          <w:numId w:val="2"/>
        </w:numPr>
        <w:spacing w:line="240" w:lineRule="auto"/>
        <w:rPr>
          <w:rFonts w:ascii="Times New Roman" w:hAnsi="Times New Roman" w:cs="Times New Roman"/>
        </w:rPr>
      </w:pPr>
      <w:r w:rsidRPr="00FA60CB">
        <w:rPr>
          <w:rFonts w:ascii="Times New Roman" w:hAnsi="Times New Roman" w:cs="Times New Roman"/>
        </w:rPr>
        <w:t>Because appointments may require medical equipment, a many-to-many relationship between Appointment and MedicalEquipment was implemented through the association class AppointmentEquipment.</w:t>
      </w:r>
    </w:p>
    <w:p w14:paraId="39D599B8" w14:textId="77777777" w:rsidR="00FA60CB" w:rsidRPr="00FA60CB" w:rsidRDefault="00FA60CB" w:rsidP="008341C9">
      <w:pPr>
        <w:numPr>
          <w:ilvl w:val="0"/>
          <w:numId w:val="2"/>
        </w:numPr>
        <w:spacing w:line="240" w:lineRule="auto"/>
        <w:rPr>
          <w:rFonts w:ascii="Times New Roman" w:hAnsi="Times New Roman" w:cs="Times New Roman"/>
        </w:rPr>
      </w:pPr>
      <w:r w:rsidRPr="00FA60CB">
        <w:rPr>
          <w:rFonts w:ascii="Times New Roman" w:hAnsi="Times New Roman" w:cs="Times New Roman"/>
        </w:rPr>
        <w:t>The use case UC-10 Approve Pending Requests resulted in the creation of the ApprovalRequest class linked to Appointment and Manager.</w:t>
      </w:r>
    </w:p>
    <w:p w14:paraId="52770581" w14:textId="77777777" w:rsidR="00FA60CB" w:rsidRPr="00FA60CB" w:rsidRDefault="00FA60CB" w:rsidP="008341C9">
      <w:pPr>
        <w:numPr>
          <w:ilvl w:val="0"/>
          <w:numId w:val="2"/>
        </w:numPr>
        <w:spacing w:line="240" w:lineRule="auto"/>
        <w:rPr>
          <w:rFonts w:ascii="Times New Roman" w:hAnsi="Times New Roman" w:cs="Times New Roman"/>
        </w:rPr>
      </w:pPr>
      <w:r w:rsidRPr="00FA60CB">
        <w:rPr>
          <w:rFonts w:ascii="Times New Roman" w:hAnsi="Times New Roman" w:cs="Times New Roman"/>
        </w:rPr>
        <w:t>The requirement to log actions resulted in the inclusion of the AuditLog class.</w:t>
      </w:r>
    </w:p>
    <w:p w14:paraId="3B1B01A7" w14:textId="77777777" w:rsidR="00FA60CB" w:rsidRPr="00FA60CB" w:rsidRDefault="00FA60CB" w:rsidP="008341C9">
      <w:pPr>
        <w:numPr>
          <w:ilvl w:val="0"/>
          <w:numId w:val="2"/>
        </w:numPr>
        <w:spacing w:line="240" w:lineRule="auto"/>
        <w:rPr>
          <w:rFonts w:ascii="Times New Roman" w:hAnsi="Times New Roman" w:cs="Times New Roman"/>
        </w:rPr>
      </w:pPr>
      <w:r w:rsidRPr="00FA60CB">
        <w:rPr>
          <w:rFonts w:ascii="Times New Roman" w:hAnsi="Times New Roman" w:cs="Times New Roman"/>
        </w:rPr>
        <w:t>The requirement to notify users resulted in the Notification class.</w:t>
      </w:r>
    </w:p>
    <w:p w14:paraId="161B2AB4" w14:textId="77777777" w:rsidR="00FA60CB" w:rsidRPr="00FA60CB" w:rsidRDefault="00FA60CB" w:rsidP="008341C9">
      <w:pPr>
        <w:numPr>
          <w:ilvl w:val="0"/>
          <w:numId w:val="2"/>
        </w:numPr>
        <w:spacing w:line="240" w:lineRule="auto"/>
        <w:rPr>
          <w:rFonts w:ascii="Times New Roman" w:hAnsi="Times New Roman" w:cs="Times New Roman"/>
        </w:rPr>
      </w:pPr>
      <w:r w:rsidRPr="00FA60CB">
        <w:rPr>
          <w:rFonts w:ascii="Times New Roman" w:hAnsi="Times New Roman" w:cs="Times New Roman"/>
        </w:rPr>
        <w:t>The use case UC-11 Generate Official Schedule resulted in the OfficialSchedule class.</w:t>
      </w:r>
    </w:p>
    <w:p w14:paraId="2B41F65C" w14:textId="77777777" w:rsidR="00FA60CB" w:rsidRPr="00FA60CB" w:rsidRDefault="00FA60CB" w:rsidP="008341C9">
      <w:pPr>
        <w:numPr>
          <w:ilvl w:val="0"/>
          <w:numId w:val="2"/>
        </w:numPr>
        <w:spacing w:line="240" w:lineRule="auto"/>
        <w:rPr>
          <w:rFonts w:ascii="Times New Roman" w:hAnsi="Times New Roman" w:cs="Times New Roman"/>
        </w:rPr>
      </w:pPr>
      <w:r w:rsidRPr="00FA60CB">
        <w:rPr>
          <w:rFonts w:ascii="Times New Roman" w:hAnsi="Times New Roman" w:cs="Times New Roman"/>
        </w:rPr>
        <w:t>The use case UC-13 Generate Operational Reports resulted in the OperationalReport class.</w:t>
      </w:r>
    </w:p>
    <w:p w14:paraId="1B165C3F" w14:textId="20E4BECA" w:rsidR="00FA60CB" w:rsidRDefault="00FA60CB" w:rsidP="008341C9">
      <w:pPr>
        <w:spacing w:line="240" w:lineRule="auto"/>
        <w:rPr>
          <w:rFonts w:ascii="Times New Roman" w:hAnsi="Times New Roman" w:cs="Times New Roman"/>
        </w:rPr>
      </w:pPr>
      <w:r w:rsidRPr="00FA60CB">
        <w:rPr>
          <w:rFonts w:ascii="Times New Roman" w:hAnsi="Times New Roman" w:cs="Times New Roman"/>
        </w:rPr>
        <w:t>The structural model was refined iteratively to ensure that all use cases were supported by appropriate classes and relationships.</w:t>
      </w:r>
    </w:p>
    <w:p w14:paraId="5139A6EE" w14:textId="77777777" w:rsidR="00B021BD" w:rsidRPr="00FA60CB" w:rsidRDefault="00B021BD" w:rsidP="008341C9">
      <w:pPr>
        <w:spacing w:line="240" w:lineRule="auto"/>
        <w:rPr>
          <w:rFonts w:ascii="Times New Roman" w:hAnsi="Times New Roman" w:cs="Times New Roman"/>
        </w:rPr>
      </w:pPr>
    </w:p>
    <w:p w14:paraId="43DDAA36" w14:textId="77777777" w:rsidR="00FA60CB" w:rsidRPr="00FA60CB" w:rsidRDefault="00FA60CB" w:rsidP="008341C9">
      <w:pPr>
        <w:spacing w:line="240" w:lineRule="auto"/>
        <w:rPr>
          <w:rFonts w:ascii="Times New Roman" w:hAnsi="Times New Roman" w:cs="Times New Roman"/>
          <w:b/>
          <w:bCs/>
        </w:rPr>
      </w:pPr>
      <w:r w:rsidRPr="00FA60CB">
        <w:rPr>
          <w:rFonts w:ascii="Times New Roman" w:hAnsi="Times New Roman" w:cs="Times New Roman"/>
          <w:b/>
          <w:bCs/>
        </w:rPr>
        <w:t>2. Derivation of the Object Diagram</w:t>
      </w:r>
    </w:p>
    <w:p w14:paraId="29D7C4D7" w14:textId="77777777" w:rsidR="00FA60CB" w:rsidRPr="00FA60CB" w:rsidRDefault="00FA60CB" w:rsidP="008341C9">
      <w:pPr>
        <w:spacing w:line="240" w:lineRule="auto"/>
        <w:rPr>
          <w:rFonts w:ascii="Times New Roman" w:hAnsi="Times New Roman" w:cs="Times New Roman"/>
        </w:rPr>
      </w:pPr>
      <w:r w:rsidRPr="00FA60CB">
        <w:rPr>
          <w:rFonts w:ascii="Times New Roman" w:hAnsi="Times New Roman" w:cs="Times New Roman"/>
        </w:rPr>
        <w:t>The object diagram was created using a specific scenario from UC-03 Request Appointment where a high-priority after-hours appointment requires managerial approval.</w:t>
      </w:r>
    </w:p>
    <w:p w14:paraId="55A7432C" w14:textId="77777777" w:rsidR="00FA60CB" w:rsidRPr="00FA60CB" w:rsidRDefault="00FA60CB" w:rsidP="008341C9">
      <w:pPr>
        <w:spacing w:line="240" w:lineRule="auto"/>
        <w:rPr>
          <w:rFonts w:ascii="Times New Roman" w:hAnsi="Times New Roman" w:cs="Times New Roman"/>
        </w:rPr>
      </w:pPr>
      <w:r w:rsidRPr="00FA60CB">
        <w:rPr>
          <w:rFonts w:ascii="Times New Roman" w:hAnsi="Times New Roman" w:cs="Times New Roman"/>
        </w:rPr>
        <w:t>The object diagram demonstrates:</w:t>
      </w:r>
    </w:p>
    <w:p w14:paraId="0CC8CB60" w14:textId="77777777" w:rsidR="00FA60CB" w:rsidRPr="00FA60CB" w:rsidRDefault="00FA60CB" w:rsidP="008341C9">
      <w:pPr>
        <w:numPr>
          <w:ilvl w:val="0"/>
          <w:numId w:val="3"/>
        </w:numPr>
        <w:spacing w:line="240" w:lineRule="auto"/>
        <w:rPr>
          <w:rFonts w:ascii="Times New Roman" w:hAnsi="Times New Roman" w:cs="Times New Roman"/>
        </w:rPr>
      </w:pPr>
      <w:r w:rsidRPr="00FA60CB">
        <w:rPr>
          <w:rFonts w:ascii="Times New Roman" w:hAnsi="Times New Roman" w:cs="Times New Roman"/>
        </w:rPr>
        <w:t>An instance of Appointment (a1) in REQUESTED state.</w:t>
      </w:r>
    </w:p>
    <w:p w14:paraId="0E2ED3EE" w14:textId="77777777" w:rsidR="00FA60CB" w:rsidRPr="00FA60CB" w:rsidRDefault="00FA60CB" w:rsidP="008341C9">
      <w:pPr>
        <w:numPr>
          <w:ilvl w:val="0"/>
          <w:numId w:val="3"/>
        </w:numPr>
        <w:spacing w:line="240" w:lineRule="auto"/>
        <w:rPr>
          <w:rFonts w:ascii="Times New Roman" w:hAnsi="Times New Roman" w:cs="Times New Roman"/>
        </w:rPr>
      </w:pPr>
      <w:r w:rsidRPr="00FA60CB">
        <w:rPr>
          <w:rFonts w:ascii="Times New Roman" w:hAnsi="Times New Roman" w:cs="Times New Roman"/>
        </w:rPr>
        <w:lastRenderedPageBreak/>
        <w:t>An instance of ApprovalRequest (ap1) in PENDING state.</w:t>
      </w:r>
    </w:p>
    <w:p w14:paraId="358511D3" w14:textId="77777777" w:rsidR="00FA60CB" w:rsidRPr="00FA60CB" w:rsidRDefault="00FA60CB" w:rsidP="008341C9">
      <w:pPr>
        <w:numPr>
          <w:ilvl w:val="0"/>
          <w:numId w:val="3"/>
        </w:numPr>
        <w:spacing w:line="240" w:lineRule="auto"/>
        <w:rPr>
          <w:rFonts w:ascii="Times New Roman" w:hAnsi="Times New Roman" w:cs="Times New Roman"/>
        </w:rPr>
      </w:pPr>
      <w:r w:rsidRPr="00FA60CB">
        <w:rPr>
          <w:rFonts w:ascii="Times New Roman" w:hAnsi="Times New Roman" w:cs="Times New Roman"/>
        </w:rPr>
        <w:t>Allocation of a specific ExaminationRoom (r1).</w:t>
      </w:r>
    </w:p>
    <w:p w14:paraId="4D09A69D" w14:textId="77777777" w:rsidR="00FA60CB" w:rsidRPr="00FA60CB" w:rsidRDefault="00FA60CB" w:rsidP="008341C9">
      <w:pPr>
        <w:numPr>
          <w:ilvl w:val="0"/>
          <w:numId w:val="3"/>
        </w:numPr>
        <w:spacing w:line="240" w:lineRule="auto"/>
        <w:rPr>
          <w:rFonts w:ascii="Times New Roman" w:hAnsi="Times New Roman" w:cs="Times New Roman"/>
        </w:rPr>
      </w:pPr>
      <w:r w:rsidRPr="00FA60CB">
        <w:rPr>
          <w:rFonts w:ascii="Times New Roman" w:hAnsi="Times New Roman" w:cs="Times New Roman"/>
        </w:rPr>
        <w:t>Association with specific MedicalEquipment (eq1).</w:t>
      </w:r>
    </w:p>
    <w:p w14:paraId="0649C282" w14:textId="77777777" w:rsidR="00FA60CB" w:rsidRPr="00FA60CB" w:rsidRDefault="00FA60CB" w:rsidP="008341C9">
      <w:pPr>
        <w:numPr>
          <w:ilvl w:val="0"/>
          <w:numId w:val="3"/>
        </w:numPr>
        <w:spacing w:line="240" w:lineRule="auto"/>
        <w:rPr>
          <w:rFonts w:ascii="Times New Roman" w:hAnsi="Times New Roman" w:cs="Times New Roman"/>
        </w:rPr>
      </w:pPr>
      <w:r w:rsidRPr="00FA60CB">
        <w:rPr>
          <w:rFonts w:ascii="Times New Roman" w:hAnsi="Times New Roman" w:cs="Times New Roman"/>
        </w:rPr>
        <w:t>A generated Notification (n1).</w:t>
      </w:r>
    </w:p>
    <w:p w14:paraId="56B7B72A" w14:textId="77777777" w:rsidR="00FA60CB" w:rsidRPr="00FA60CB" w:rsidRDefault="00FA60CB" w:rsidP="008341C9">
      <w:pPr>
        <w:numPr>
          <w:ilvl w:val="0"/>
          <w:numId w:val="3"/>
        </w:numPr>
        <w:spacing w:line="240" w:lineRule="auto"/>
        <w:rPr>
          <w:rFonts w:ascii="Times New Roman" w:hAnsi="Times New Roman" w:cs="Times New Roman"/>
        </w:rPr>
      </w:pPr>
      <w:r w:rsidRPr="00FA60CB">
        <w:rPr>
          <w:rFonts w:ascii="Times New Roman" w:hAnsi="Times New Roman" w:cs="Times New Roman"/>
        </w:rPr>
        <w:t>An AuditLog (log1) entry recording appointment creation.</w:t>
      </w:r>
    </w:p>
    <w:p w14:paraId="60FA9A1A" w14:textId="77777777" w:rsidR="00FA60CB" w:rsidRPr="00FA60CB" w:rsidRDefault="00FA60CB" w:rsidP="008341C9">
      <w:pPr>
        <w:numPr>
          <w:ilvl w:val="0"/>
          <w:numId w:val="3"/>
        </w:numPr>
        <w:spacing w:line="240" w:lineRule="auto"/>
        <w:rPr>
          <w:rFonts w:ascii="Times New Roman" w:hAnsi="Times New Roman" w:cs="Times New Roman"/>
        </w:rPr>
      </w:pPr>
      <w:r w:rsidRPr="00FA60CB">
        <w:rPr>
          <w:rFonts w:ascii="Times New Roman" w:hAnsi="Times New Roman" w:cs="Times New Roman"/>
        </w:rPr>
        <w:t>An OfficialSchedule (sch1) instance that groups appointments by date and clinic.</w:t>
      </w:r>
    </w:p>
    <w:p w14:paraId="7C749E3F" w14:textId="793AE696" w:rsidR="00FA60CB" w:rsidRPr="00FA60CB" w:rsidRDefault="00FA60CB" w:rsidP="008341C9">
      <w:pPr>
        <w:spacing w:line="240" w:lineRule="auto"/>
        <w:rPr>
          <w:rFonts w:ascii="Times New Roman" w:hAnsi="Times New Roman" w:cs="Times New Roman"/>
        </w:rPr>
      </w:pPr>
      <w:r w:rsidRPr="00FA60CB">
        <w:rPr>
          <w:rFonts w:ascii="Times New Roman" w:hAnsi="Times New Roman" w:cs="Times New Roman"/>
        </w:rPr>
        <w:t>This diagram validates that the structural relationships defined in the class diagram work correctly in a real-world scenario.</w:t>
      </w:r>
    </w:p>
    <w:p w14:paraId="20E7D3DF" w14:textId="77777777" w:rsidR="00FA60CB" w:rsidRPr="00FA60CB" w:rsidRDefault="00FA60CB" w:rsidP="008341C9">
      <w:pPr>
        <w:spacing w:line="240" w:lineRule="auto"/>
        <w:rPr>
          <w:rFonts w:ascii="Times New Roman" w:hAnsi="Times New Roman" w:cs="Times New Roman"/>
          <w:b/>
          <w:bCs/>
        </w:rPr>
      </w:pPr>
      <w:r w:rsidRPr="00FA60CB">
        <w:rPr>
          <w:rFonts w:ascii="Times New Roman" w:hAnsi="Times New Roman" w:cs="Times New Roman"/>
          <w:b/>
          <w:bCs/>
        </w:rPr>
        <w:t>3. Derivation of the Behavioral Model (Sequence Diagrams)</w:t>
      </w:r>
    </w:p>
    <w:p w14:paraId="78B7C496" w14:textId="77777777" w:rsidR="00FA60CB" w:rsidRPr="00FA60CB" w:rsidRDefault="00FA60CB" w:rsidP="008341C9">
      <w:pPr>
        <w:spacing w:line="240" w:lineRule="auto"/>
        <w:rPr>
          <w:rFonts w:ascii="Times New Roman" w:hAnsi="Times New Roman" w:cs="Times New Roman"/>
        </w:rPr>
      </w:pPr>
      <w:r w:rsidRPr="00FA60CB">
        <w:rPr>
          <w:rFonts w:ascii="Times New Roman" w:hAnsi="Times New Roman" w:cs="Times New Roman"/>
        </w:rPr>
        <w:t>The sequence diagrams were developed directly from the main flow steps in the use case descriptions.</w:t>
      </w:r>
    </w:p>
    <w:p w14:paraId="3CFD9FA2" w14:textId="77777777" w:rsidR="00FA60CB" w:rsidRPr="00FA60CB" w:rsidRDefault="00FA60CB" w:rsidP="008341C9">
      <w:pPr>
        <w:spacing w:line="240" w:lineRule="auto"/>
        <w:rPr>
          <w:rFonts w:ascii="Times New Roman" w:hAnsi="Times New Roman" w:cs="Times New Roman"/>
        </w:rPr>
      </w:pPr>
      <w:r w:rsidRPr="00FA60CB">
        <w:rPr>
          <w:rFonts w:ascii="Times New Roman" w:hAnsi="Times New Roman" w:cs="Times New Roman"/>
        </w:rPr>
        <w:t>For UC-03 Request Appointment, the sequence diagram models:</w:t>
      </w:r>
    </w:p>
    <w:p w14:paraId="68E1EE7A" w14:textId="77777777" w:rsidR="00FA60CB" w:rsidRPr="00FA60CB" w:rsidRDefault="00FA60CB" w:rsidP="008341C9">
      <w:pPr>
        <w:numPr>
          <w:ilvl w:val="0"/>
          <w:numId w:val="4"/>
        </w:numPr>
        <w:spacing w:line="240" w:lineRule="auto"/>
        <w:rPr>
          <w:rFonts w:ascii="Times New Roman" w:hAnsi="Times New Roman" w:cs="Times New Roman"/>
        </w:rPr>
      </w:pPr>
      <w:r w:rsidRPr="00FA60CB">
        <w:rPr>
          <w:rFonts w:ascii="Times New Roman" w:hAnsi="Times New Roman" w:cs="Times New Roman"/>
        </w:rPr>
        <w:t>User authentication.</w:t>
      </w:r>
    </w:p>
    <w:p w14:paraId="3E86BC5A" w14:textId="77777777" w:rsidR="00FA60CB" w:rsidRPr="00FA60CB" w:rsidRDefault="00FA60CB" w:rsidP="008341C9">
      <w:pPr>
        <w:numPr>
          <w:ilvl w:val="0"/>
          <w:numId w:val="4"/>
        </w:numPr>
        <w:spacing w:line="240" w:lineRule="auto"/>
        <w:rPr>
          <w:rFonts w:ascii="Times New Roman" w:hAnsi="Times New Roman" w:cs="Times New Roman"/>
        </w:rPr>
      </w:pPr>
      <w:r w:rsidRPr="00FA60CB">
        <w:rPr>
          <w:rFonts w:ascii="Times New Roman" w:hAnsi="Times New Roman" w:cs="Times New Roman"/>
        </w:rPr>
        <w:t>Conflict detection to prevent double booking.</w:t>
      </w:r>
    </w:p>
    <w:p w14:paraId="51F4901A" w14:textId="77777777" w:rsidR="00FA60CB" w:rsidRPr="00FA60CB" w:rsidRDefault="00FA60CB" w:rsidP="008341C9">
      <w:pPr>
        <w:numPr>
          <w:ilvl w:val="0"/>
          <w:numId w:val="4"/>
        </w:numPr>
        <w:spacing w:line="240" w:lineRule="auto"/>
        <w:rPr>
          <w:rFonts w:ascii="Times New Roman" w:hAnsi="Times New Roman" w:cs="Times New Roman"/>
        </w:rPr>
      </w:pPr>
      <w:r w:rsidRPr="00FA60CB">
        <w:rPr>
          <w:rFonts w:ascii="Times New Roman" w:hAnsi="Times New Roman" w:cs="Times New Roman"/>
        </w:rPr>
        <w:t>Resource allocation (provider, room, equipment).</w:t>
      </w:r>
    </w:p>
    <w:p w14:paraId="2E491342" w14:textId="77777777" w:rsidR="00FA60CB" w:rsidRPr="00FA60CB" w:rsidRDefault="00FA60CB" w:rsidP="008341C9">
      <w:pPr>
        <w:numPr>
          <w:ilvl w:val="0"/>
          <w:numId w:val="4"/>
        </w:numPr>
        <w:spacing w:line="240" w:lineRule="auto"/>
        <w:rPr>
          <w:rFonts w:ascii="Times New Roman" w:hAnsi="Times New Roman" w:cs="Times New Roman"/>
        </w:rPr>
      </w:pPr>
      <w:r w:rsidRPr="00FA60CB">
        <w:rPr>
          <w:rFonts w:ascii="Times New Roman" w:hAnsi="Times New Roman" w:cs="Times New Roman"/>
        </w:rPr>
        <w:t>Appointment creation.</w:t>
      </w:r>
    </w:p>
    <w:p w14:paraId="44748E56" w14:textId="77777777" w:rsidR="00FA60CB" w:rsidRPr="00FA60CB" w:rsidRDefault="00FA60CB" w:rsidP="008341C9">
      <w:pPr>
        <w:numPr>
          <w:ilvl w:val="0"/>
          <w:numId w:val="4"/>
        </w:numPr>
        <w:spacing w:line="240" w:lineRule="auto"/>
        <w:rPr>
          <w:rFonts w:ascii="Times New Roman" w:hAnsi="Times New Roman" w:cs="Times New Roman"/>
        </w:rPr>
      </w:pPr>
      <w:r w:rsidRPr="00FA60CB">
        <w:rPr>
          <w:rFonts w:ascii="Times New Roman" w:hAnsi="Times New Roman" w:cs="Times New Roman"/>
        </w:rPr>
        <w:t>Approval request generation (if required).</w:t>
      </w:r>
    </w:p>
    <w:p w14:paraId="46855E65" w14:textId="77777777" w:rsidR="00FA60CB" w:rsidRPr="00FA60CB" w:rsidRDefault="00FA60CB" w:rsidP="008341C9">
      <w:pPr>
        <w:numPr>
          <w:ilvl w:val="0"/>
          <w:numId w:val="4"/>
        </w:numPr>
        <w:spacing w:line="240" w:lineRule="auto"/>
        <w:rPr>
          <w:rFonts w:ascii="Times New Roman" w:hAnsi="Times New Roman" w:cs="Times New Roman"/>
        </w:rPr>
      </w:pPr>
      <w:r w:rsidRPr="00FA60CB">
        <w:rPr>
          <w:rFonts w:ascii="Times New Roman" w:hAnsi="Times New Roman" w:cs="Times New Roman"/>
        </w:rPr>
        <w:t>Audit logging.</w:t>
      </w:r>
    </w:p>
    <w:p w14:paraId="05832AC7" w14:textId="77777777" w:rsidR="00FA60CB" w:rsidRPr="00FA60CB" w:rsidRDefault="00FA60CB" w:rsidP="008341C9">
      <w:pPr>
        <w:numPr>
          <w:ilvl w:val="0"/>
          <w:numId w:val="4"/>
        </w:numPr>
        <w:spacing w:line="240" w:lineRule="auto"/>
        <w:rPr>
          <w:rFonts w:ascii="Times New Roman" w:hAnsi="Times New Roman" w:cs="Times New Roman"/>
        </w:rPr>
      </w:pPr>
      <w:r w:rsidRPr="00FA60CB">
        <w:rPr>
          <w:rFonts w:ascii="Times New Roman" w:hAnsi="Times New Roman" w:cs="Times New Roman"/>
        </w:rPr>
        <w:t>Notification sending.</w:t>
      </w:r>
    </w:p>
    <w:p w14:paraId="140CBEDB" w14:textId="77777777" w:rsidR="00FA60CB" w:rsidRPr="00FA60CB" w:rsidRDefault="00FA60CB" w:rsidP="008341C9">
      <w:pPr>
        <w:spacing w:line="240" w:lineRule="auto"/>
        <w:rPr>
          <w:rFonts w:ascii="Times New Roman" w:hAnsi="Times New Roman" w:cs="Times New Roman"/>
        </w:rPr>
      </w:pPr>
      <w:r w:rsidRPr="00FA60CB">
        <w:rPr>
          <w:rFonts w:ascii="Times New Roman" w:hAnsi="Times New Roman" w:cs="Times New Roman"/>
        </w:rPr>
        <w:t>For UC-10 Approve Pending Requests, the sequence diagram models:</w:t>
      </w:r>
    </w:p>
    <w:p w14:paraId="480291A1" w14:textId="77777777" w:rsidR="00FA60CB" w:rsidRPr="00FA60CB" w:rsidRDefault="00FA60CB" w:rsidP="008341C9">
      <w:pPr>
        <w:numPr>
          <w:ilvl w:val="0"/>
          <w:numId w:val="5"/>
        </w:numPr>
        <w:spacing w:line="240" w:lineRule="auto"/>
        <w:rPr>
          <w:rFonts w:ascii="Times New Roman" w:hAnsi="Times New Roman" w:cs="Times New Roman"/>
        </w:rPr>
      </w:pPr>
      <w:r w:rsidRPr="00FA60CB">
        <w:rPr>
          <w:rFonts w:ascii="Times New Roman" w:hAnsi="Times New Roman" w:cs="Times New Roman"/>
        </w:rPr>
        <w:t>Manager authentication.</w:t>
      </w:r>
    </w:p>
    <w:p w14:paraId="25999E90" w14:textId="77777777" w:rsidR="00FA60CB" w:rsidRPr="00FA60CB" w:rsidRDefault="00FA60CB" w:rsidP="008341C9">
      <w:pPr>
        <w:numPr>
          <w:ilvl w:val="0"/>
          <w:numId w:val="5"/>
        </w:numPr>
        <w:spacing w:line="240" w:lineRule="auto"/>
        <w:rPr>
          <w:rFonts w:ascii="Times New Roman" w:hAnsi="Times New Roman" w:cs="Times New Roman"/>
        </w:rPr>
      </w:pPr>
      <w:r w:rsidRPr="00FA60CB">
        <w:rPr>
          <w:rFonts w:ascii="Times New Roman" w:hAnsi="Times New Roman" w:cs="Times New Roman"/>
        </w:rPr>
        <w:t>Retrieval of pending approval requests.</w:t>
      </w:r>
    </w:p>
    <w:p w14:paraId="1164C252" w14:textId="77777777" w:rsidR="00FA60CB" w:rsidRPr="00FA60CB" w:rsidRDefault="00FA60CB" w:rsidP="008341C9">
      <w:pPr>
        <w:numPr>
          <w:ilvl w:val="0"/>
          <w:numId w:val="5"/>
        </w:numPr>
        <w:spacing w:line="240" w:lineRule="auto"/>
        <w:rPr>
          <w:rFonts w:ascii="Times New Roman" w:hAnsi="Times New Roman" w:cs="Times New Roman"/>
        </w:rPr>
      </w:pPr>
      <w:r w:rsidRPr="00FA60CB">
        <w:rPr>
          <w:rFonts w:ascii="Times New Roman" w:hAnsi="Times New Roman" w:cs="Times New Roman"/>
        </w:rPr>
        <w:t>Approval decision.</w:t>
      </w:r>
    </w:p>
    <w:p w14:paraId="617F8C9E" w14:textId="77777777" w:rsidR="00FA60CB" w:rsidRPr="00FA60CB" w:rsidRDefault="00FA60CB" w:rsidP="008341C9">
      <w:pPr>
        <w:numPr>
          <w:ilvl w:val="0"/>
          <w:numId w:val="5"/>
        </w:numPr>
        <w:spacing w:line="240" w:lineRule="auto"/>
        <w:rPr>
          <w:rFonts w:ascii="Times New Roman" w:hAnsi="Times New Roman" w:cs="Times New Roman"/>
        </w:rPr>
      </w:pPr>
      <w:r w:rsidRPr="00FA60CB">
        <w:rPr>
          <w:rFonts w:ascii="Times New Roman" w:hAnsi="Times New Roman" w:cs="Times New Roman"/>
        </w:rPr>
        <w:t>Update of appointment status.</w:t>
      </w:r>
    </w:p>
    <w:p w14:paraId="75427884" w14:textId="77777777" w:rsidR="00FA60CB" w:rsidRPr="00FA60CB" w:rsidRDefault="00FA60CB" w:rsidP="008341C9">
      <w:pPr>
        <w:numPr>
          <w:ilvl w:val="0"/>
          <w:numId w:val="5"/>
        </w:numPr>
        <w:spacing w:line="240" w:lineRule="auto"/>
        <w:rPr>
          <w:rFonts w:ascii="Times New Roman" w:hAnsi="Times New Roman" w:cs="Times New Roman"/>
        </w:rPr>
      </w:pPr>
      <w:r w:rsidRPr="00FA60CB">
        <w:rPr>
          <w:rFonts w:ascii="Times New Roman" w:hAnsi="Times New Roman" w:cs="Times New Roman"/>
        </w:rPr>
        <w:t>Addition to official schedule.</w:t>
      </w:r>
    </w:p>
    <w:p w14:paraId="1216481B" w14:textId="77777777" w:rsidR="00FA60CB" w:rsidRPr="00FA60CB" w:rsidRDefault="00FA60CB" w:rsidP="008341C9">
      <w:pPr>
        <w:numPr>
          <w:ilvl w:val="0"/>
          <w:numId w:val="5"/>
        </w:numPr>
        <w:spacing w:line="240" w:lineRule="auto"/>
        <w:rPr>
          <w:rFonts w:ascii="Times New Roman" w:hAnsi="Times New Roman" w:cs="Times New Roman"/>
        </w:rPr>
      </w:pPr>
      <w:r w:rsidRPr="00FA60CB">
        <w:rPr>
          <w:rFonts w:ascii="Times New Roman" w:hAnsi="Times New Roman" w:cs="Times New Roman"/>
        </w:rPr>
        <w:t>Notification to patient and provider.</w:t>
      </w:r>
    </w:p>
    <w:p w14:paraId="7BD8F9DD" w14:textId="77777777" w:rsidR="00FA60CB" w:rsidRPr="00FA60CB" w:rsidRDefault="00FA60CB" w:rsidP="008341C9">
      <w:pPr>
        <w:numPr>
          <w:ilvl w:val="0"/>
          <w:numId w:val="5"/>
        </w:numPr>
        <w:spacing w:line="240" w:lineRule="auto"/>
        <w:rPr>
          <w:rFonts w:ascii="Times New Roman" w:hAnsi="Times New Roman" w:cs="Times New Roman"/>
        </w:rPr>
      </w:pPr>
      <w:r w:rsidRPr="00FA60CB">
        <w:rPr>
          <w:rFonts w:ascii="Times New Roman" w:hAnsi="Times New Roman" w:cs="Times New Roman"/>
        </w:rPr>
        <w:t>Audit logging.</w:t>
      </w:r>
    </w:p>
    <w:p w14:paraId="4DF68D1E" w14:textId="77777777" w:rsidR="00FA60CB" w:rsidRDefault="00FA60CB" w:rsidP="008341C9">
      <w:pPr>
        <w:spacing w:line="240" w:lineRule="auto"/>
        <w:rPr>
          <w:rFonts w:ascii="Times New Roman" w:hAnsi="Times New Roman" w:cs="Times New Roman"/>
        </w:rPr>
      </w:pPr>
      <w:r w:rsidRPr="00FA60CB">
        <w:rPr>
          <w:rFonts w:ascii="Times New Roman" w:hAnsi="Times New Roman" w:cs="Times New Roman"/>
        </w:rPr>
        <w:t>Each message in the sequence diagrams corresponds to responsibilities defined in the class diagram, ensuring traceability between the functional, structural, and behavioral models.</w:t>
      </w:r>
    </w:p>
    <w:p w14:paraId="69486C1E" w14:textId="77777777" w:rsidR="00784700" w:rsidRDefault="00784700" w:rsidP="008341C9">
      <w:pPr>
        <w:spacing w:line="240" w:lineRule="auto"/>
        <w:rPr>
          <w:rFonts w:ascii="Times New Roman" w:hAnsi="Times New Roman" w:cs="Times New Roman"/>
        </w:rPr>
      </w:pPr>
    </w:p>
    <w:p w14:paraId="3BF9077C" w14:textId="77777777" w:rsidR="00784700" w:rsidRDefault="00784700" w:rsidP="008341C9">
      <w:pPr>
        <w:spacing w:line="240" w:lineRule="auto"/>
        <w:rPr>
          <w:rFonts w:ascii="Times New Roman" w:hAnsi="Times New Roman" w:cs="Times New Roman"/>
        </w:rPr>
      </w:pPr>
    </w:p>
    <w:p w14:paraId="47EA5ECB" w14:textId="77777777" w:rsidR="00784700" w:rsidRDefault="00784700" w:rsidP="008341C9">
      <w:pPr>
        <w:spacing w:line="240" w:lineRule="auto"/>
        <w:rPr>
          <w:rFonts w:ascii="Times New Roman" w:hAnsi="Times New Roman" w:cs="Times New Roman"/>
        </w:rPr>
      </w:pPr>
    </w:p>
    <w:p w14:paraId="0854D638" w14:textId="77777777" w:rsidR="00784700" w:rsidRDefault="00784700" w:rsidP="008341C9">
      <w:pPr>
        <w:spacing w:line="240" w:lineRule="auto"/>
        <w:rPr>
          <w:rFonts w:ascii="Times New Roman" w:hAnsi="Times New Roman" w:cs="Times New Roman"/>
        </w:rPr>
      </w:pPr>
    </w:p>
    <w:p w14:paraId="67784660" w14:textId="01147A6A" w:rsidR="00784700" w:rsidRDefault="00AC7A17" w:rsidP="008341C9">
      <w:pPr>
        <w:spacing w:line="240" w:lineRule="auto"/>
        <w:rPr>
          <w:rFonts w:ascii="Times New Roman" w:hAnsi="Times New Roman" w:cs="Times New Roman"/>
          <w:b/>
          <w:bCs/>
        </w:rPr>
      </w:pPr>
      <w:r w:rsidRPr="00AC7A17">
        <w:rPr>
          <w:rFonts w:ascii="Times New Roman" w:hAnsi="Times New Roman" w:cs="Times New Roman"/>
          <w:b/>
          <w:bCs/>
        </w:rPr>
        <w:t>Traceability Between Models</w:t>
      </w:r>
    </w:p>
    <w:p w14:paraId="1971E149" w14:textId="77777777" w:rsidR="00AC7A17" w:rsidRDefault="00AC7A17" w:rsidP="008341C9">
      <w:pPr>
        <w:spacing w:line="240" w:lineRule="auto"/>
        <w:rPr>
          <w:rFonts w:ascii="Times New Roman" w:hAnsi="Times New Roman" w:cs="Times New Roman"/>
          <w:b/>
          <w:bCs/>
        </w:rPr>
      </w:pPr>
    </w:p>
    <w:p w14:paraId="5B7DCAE5" w14:textId="77777777" w:rsidR="005F31F4" w:rsidRPr="005F31F4" w:rsidRDefault="005F31F4" w:rsidP="005F31F4">
      <w:pPr>
        <w:spacing w:line="240" w:lineRule="auto"/>
        <w:rPr>
          <w:rFonts w:ascii="Times New Roman" w:hAnsi="Times New Roman" w:cs="Times New Roman"/>
        </w:rPr>
      </w:pPr>
      <w:r w:rsidRPr="005F31F4">
        <w:rPr>
          <w:rFonts w:ascii="Times New Roman" w:hAnsi="Times New Roman" w:cs="Times New Roman"/>
        </w:rPr>
        <w:t>The use case diagram defines the functional requirements of the system, while the structural and behavioral models were derived directly from those use cases.</w:t>
      </w:r>
    </w:p>
    <w:p w14:paraId="03DD89F6" w14:textId="77777777" w:rsidR="005F31F4" w:rsidRPr="005F31F4" w:rsidRDefault="005F31F4" w:rsidP="005F31F4">
      <w:pPr>
        <w:spacing w:line="240" w:lineRule="auto"/>
        <w:rPr>
          <w:rFonts w:ascii="Times New Roman" w:hAnsi="Times New Roman" w:cs="Times New Roman"/>
        </w:rPr>
      </w:pPr>
      <w:r w:rsidRPr="005F31F4">
        <w:rPr>
          <w:rFonts w:ascii="Times New Roman" w:hAnsi="Times New Roman" w:cs="Times New Roman"/>
        </w:rPr>
        <w:t>Each use case is traceable to specific structural components and corresponding behavioral sequences:</w:t>
      </w:r>
    </w:p>
    <w:p w14:paraId="650262E1" w14:textId="77777777" w:rsidR="005F31F4" w:rsidRPr="005F31F4" w:rsidRDefault="005F31F4" w:rsidP="005F31F4">
      <w:pPr>
        <w:numPr>
          <w:ilvl w:val="0"/>
          <w:numId w:val="6"/>
        </w:numPr>
        <w:spacing w:line="240" w:lineRule="auto"/>
        <w:rPr>
          <w:rFonts w:ascii="Times New Roman" w:hAnsi="Times New Roman" w:cs="Times New Roman"/>
        </w:rPr>
      </w:pPr>
      <w:r w:rsidRPr="005F31F4">
        <w:rPr>
          <w:rFonts w:ascii="Times New Roman" w:hAnsi="Times New Roman" w:cs="Times New Roman"/>
        </w:rPr>
        <w:t xml:space="preserve">UC-03 Request Appointment is supported by the classes </w:t>
      </w:r>
      <w:r w:rsidRPr="005F31F4">
        <w:rPr>
          <w:rFonts w:ascii="Times New Roman" w:hAnsi="Times New Roman" w:cs="Times New Roman"/>
          <w:i/>
          <w:iCs/>
        </w:rPr>
        <w:t>Appointment, ServiceType, ProviderAvailability, ExaminationRoom, MedicalEquipment, AppointmentEquipment, ApprovalRequest, Notification,</w:t>
      </w:r>
      <w:r w:rsidRPr="005F31F4">
        <w:rPr>
          <w:rFonts w:ascii="Times New Roman" w:hAnsi="Times New Roman" w:cs="Times New Roman"/>
        </w:rPr>
        <w:t xml:space="preserve"> and </w:t>
      </w:r>
      <w:r w:rsidRPr="005F31F4">
        <w:rPr>
          <w:rFonts w:ascii="Times New Roman" w:hAnsi="Times New Roman" w:cs="Times New Roman"/>
          <w:i/>
          <w:iCs/>
        </w:rPr>
        <w:t>AuditLog</w:t>
      </w:r>
      <w:r w:rsidRPr="005F31F4">
        <w:rPr>
          <w:rFonts w:ascii="Times New Roman" w:hAnsi="Times New Roman" w:cs="Times New Roman"/>
        </w:rPr>
        <w:t>. Its dynamic behavior is modeled in the Request Appointment Sequence Diagram.</w:t>
      </w:r>
    </w:p>
    <w:p w14:paraId="27983AA4" w14:textId="77777777" w:rsidR="005F31F4" w:rsidRPr="005F31F4" w:rsidRDefault="005F31F4" w:rsidP="005F31F4">
      <w:pPr>
        <w:numPr>
          <w:ilvl w:val="0"/>
          <w:numId w:val="6"/>
        </w:numPr>
        <w:spacing w:line="240" w:lineRule="auto"/>
        <w:rPr>
          <w:rFonts w:ascii="Times New Roman" w:hAnsi="Times New Roman" w:cs="Times New Roman"/>
        </w:rPr>
      </w:pPr>
      <w:r w:rsidRPr="005F31F4">
        <w:rPr>
          <w:rFonts w:ascii="Times New Roman" w:hAnsi="Times New Roman" w:cs="Times New Roman"/>
        </w:rPr>
        <w:t xml:space="preserve">UC-10 Approve Pending Requests is supported by the classes </w:t>
      </w:r>
      <w:r w:rsidRPr="005F31F4">
        <w:rPr>
          <w:rFonts w:ascii="Times New Roman" w:hAnsi="Times New Roman" w:cs="Times New Roman"/>
          <w:i/>
          <w:iCs/>
        </w:rPr>
        <w:t>ApprovalRequest, Manager, Appointment, OfficialSchedule,</w:t>
      </w:r>
      <w:r w:rsidRPr="005F31F4">
        <w:rPr>
          <w:rFonts w:ascii="Times New Roman" w:hAnsi="Times New Roman" w:cs="Times New Roman"/>
        </w:rPr>
        <w:t xml:space="preserve"> and </w:t>
      </w:r>
      <w:r w:rsidRPr="005F31F4">
        <w:rPr>
          <w:rFonts w:ascii="Times New Roman" w:hAnsi="Times New Roman" w:cs="Times New Roman"/>
          <w:i/>
          <w:iCs/>
        </w:rPr>
        <w:t>Notification</w:t>
      </w:r>
      <w:r w:rsidRPr="005F31F4">
        <w:rPr>
          <w:rFonts w:ascii="Times New Roman" w:hAnsi="Times New Roman" w:cs="Times New Roman"/>
        </w:rPr>
        <w:t>. Its interaction flow is modeled in the Approve Pending Requests Sequence Diagram.</w:t>
      </w:r>
    </w:p>
    <w:p w14:paraId="160E6472" w14:textId="77777777" w:rsidR="005F31F4" w:rsidRPr="005F31F4" w:rsidRDefault="005F31F4" w:rsidP="005F31F4">
      <w:pPr>
        <w:numPr>
          <w:ilvl w:val="0"/>
          <w:numId w:val="6"/>
        </w:numPr>
        <w:spacing w:line="240" w:lineRule="auto"/>
        <w:rPr>
          <w:rFonts w:ascii="Times New Roman" w:hAnsi="Times New Roman" w:cs="Times New Roman"/>
        </w:rPr>
      </w:pPr>
      <w:r w:rsidRPr="005F31F4">
        <w:rPr>
          <w:rFonts w:ascii="Times New Roman" w:hAnsi="Times New Roman" w:cs="Times New Roman"/>
        </w:rPr>
        <w:t xml:space="preserve">UC-14 Manage Clinic Assets is supported structurally by </w:t>
      </w:r>
      <w:r w:rsidRPr="005F31F4">
        <w:rPr>
          <w:rFonts w:ascii="Times New Roman" w:hAnsi="Times New Roman" w:cs="Times New Roman"/>
          <w:i/>
          <w:iCs/>
        </w:rPr>
        <w:t>Clinic, ExaminationRoom,</w:t>
      </w:r>
      <w:r w:rsidRPr="005F31F4">
        <w:rPr>
          <w:rFonts w:ascii="Times New Roman" w:hAnsi="Times New Roman" w:cs="Times New Roman"/>
        </w:rPr>
        <w:t xml:space="preserve"> and </w:t>
      </w:r>
      <w:r w:rsidRPr="005F31F4">
        <w:rPr>
          <w:rFonts w:ascii="Times New Roman" w:hAnsi="Times New Roman" w:cs="Times New Roman"/>
          <w:i/>
          <w:iCs/>
        </w:rPr>
        <w:t>MedicalEquipment</w:t>
      </w:r>
      <w:r w:rsidRPr="005F31F4">
        <w:rPr>
          <w:rFonts w:ascii="Times New Roman" w:hAnsi="Times New Roman" w:cs="Times New Roman"/>
        </w:rPr>
        <w:t>.</w:t>
      </w:r>
    </w:p>
    <w:p w14:paraId="41302C1A" w14:textId="77777777" w:rsidR="005F31F4" w:rsidRPr="005F31F4" w:rsidRDefault="005F31F4" w:rsidP="005F31F4">
      <w:pPr>
        <w:numPr>
          <w:ilvl w:val="0"/>
          <w:numId w:val="6"/>
        </w:numPr>
        <w:spacing w:line="240" w:lineRule="auto"/>
        <w:rPr>
          <w:rFonts w:ascii="Times New Roman" w:hAnsi="Times New Roman" w:cs="Times New Roman"/>
        </w:rPr>
      </w:pPr>
      <w:r w:rsidRPr="005F31F4">
        <w:rPr>
          <w:rFonts w:ascii="Times New Roman" w:hAnsi="Times New Roman" w:cs="Times New Roman"/>
        </w:rPr>
        <w:t xml:space="preserve">UC-11 Generate Official Schedule is supported by the </w:t>
      </w:r>
      <w:r w:rsidRPr="005F31F4">
        <w:rPr>
          <w:rFonts w:ascii="Times New Roman" w:hAnsi="Times New Roman" w:cs="Times New Roman"/>
          <w:i/>
          <w:iCs/>
        </w:rPr>
        <w:t>OfficialSchedule</w:t>
      </w:r>
      <w:r w:rsidRPr="005F31F4">
        <w:rPr>
          <w:rFonts w:ascii="Times New Roman" w:hAnsi="Times New Roman" w:cs="Times New Roman"/>
        </w:rPr>
        <w:t xml:space="preserve"> class and its relationship to </w:t>
      </w:r>
      <w:r w:rsidRPr="005F31F4">
        <w:rPr>
          <w:rFonts w:ascii="Times New Roman" w:hAnsi="Times New Roman" w:cs="Times New Roman"/>
          <w:i/>
          <w:iCs/>
        </w:rPr>
        <w:t>Appointment</w:t>
      </w:r>
      <w:r w:rsidRPr="005F31F4">
        <w:rPr>
          <w:rFonts w:ascii="Times New Roman" w:hAnsi="Times New Roman" w:cs="Times New Roman"/>
        </w:rPr>
        <w:t>.</w:t>
      </w:r>
    </w:p>
    <w:p w14:paraId="7018AE3F" w14:textId="77777777" w:rsidR="005F31F4" w:rsidRPr="005F31F4" w:rsidRDefault="005F31F4" w:rsidP="005F31F4">
      <w:pPr>
        <w:numPr>
          <w:ilvl w:val="0"/>
          <w:numId w:val="6"/>
        </w:numPr>
        <w:spacing w:line="240" w:lineRule="auto"/>
        <w:rPr>
          <w:rFonts w:ascii="Times New Roman" w:hAnsi="Times New Roman" w:cs="Times New Roman"/>
        </w:rPr>
      </w:pPr>
      <w:r w:rsidRPr="005F31F4">
        <w:rPr>
          <w:rFonts w:ascii="Times New Roman" w:hAnsi="Times New Roman" w:cs="Times New Roman"/>
        </w:rPr>
        <w:t xml:space="preserve">UC-13 Generate Operational Reports is supported by the </w:t>
      </w:r>
      <w:r w:rsidRPr="005F31F4">
        <w:rPr>
          <w:rFonts w:ascii="Times New Roman" w:hAnsi="Times New Roman" w:cs="Times New Roman"/>
          <w:i/>
          <w:iCs/>
        </w:rPr>
        <w:t>OperationalReport</w:t>
      </w:r>
      <w:r w:rsidRPr="005F31F4">
        <w:rPr>
          <w:rFonts w:ascii="Times New Roman" w:hAnsi="Times New Roman" w:cs="Times New Roman"/>
        </w:rPr>
        <w:t xml:space="preserve"> class.</w:t>
      </w:r>
    </w:p>
    <w:p w14:paraId="7DE187B1" w14:textId="77777777" w:rsidR="005F31F4" w:rsidRPr="005F31F4" w:rsidRDefault="005F31F4" w:rsidP="005F31F4">
      <w:pPr>
        <w:spacing w:line="240" w:lineRule="auto"/>
        <w:rPr>
          <w:rFonts w:ascii="Times New Roman" w:hAnsi="Times New Roman" w:cs="Times New Roman"/>
        </w:rPr>
      </w:pPr>
      <w:r w:rsidRPr="005F31F4">
        <w:rPr>
          <w:rFonts w:ascii="Times New Roman" w:hAnsi="Times New Roman" w:cs="Times New Roman"/>
        </w:rPr>
        <w:t>The object diagram demonstrates a concrete instance of UC-03, showing an Appointment in REQUESTED state with a linked ApprovalRequest in PENDING state, allocated room and equipment, audit logging, and notification generation.</w:t>
      </w:r>
    </w:p>
    <w:p w14:paraId="501F8537" w14:textId="77777777" w:rsidR="005F31F4" w:rsidRPr="005F31F4" w:rsidRDefault="005F31F4" w:rsidP="005F31F4">
      <w:pPr>
        <w:spacing w:line="240" w:lineRule="auto"/>
        <w:rPr>
          <w:rFonts w:ascii="Times New Roman" w:hAnsi="Times New Roman" w:cs="Times New Roman"/>
          <w:b/>
          <w:bCs/>
        </w:rPr>
      </w:pPr>
      <w:r w:rsidRPr="005F31F4">
        <w:rPr>
          <w:rFonts w:ascii="Times New Roman" w:hAnsi="Times New Roman" w:cs="Times New Roman"/>
        </w:rPr>
        <w:t>Thus, every use case is explicitly supported by at least one structural element in the class diagram and one behavioral representation in the sequence diagrams, ensuring full traceability between functional, structural, and behavioral models.</w:t>
      </w:r>
    </w:p>
    <w:p w14:paraId="65E01600" w14:textId="77777777" w:rsidR="00AC7A17" w:rsidRDefault="00AC7A17" w:rsidP="008341C9">
      <w:pPr>
        <w:spacing w:line="240" w:lineRule="auto"/>
        <w:rPr>
          <w:rFonts w:ascii="Times New Roman" w:hAnsi="Times New Roman" w:cs="Times New Roman"/>
          <w:b/>
          <w:bCs/>
        </w:rPr>
      </w:pPr>
    </w:p>
    <w:p w14:paraId="46D9C5BC" w14:textId="77777777" w:rsidR="00704EE4" w:rsidRDefault="00704EE4" w:rsidP="008341C9">
      <w:pPr>
        <w:spacing w:line="240" w:lineRule="auto"/>
        <w:rPr>
          <w:rFonts w:ascii="Times New Roman" w:hAnsi="Times New Roman" w:cs="Times New Roman"/>
          <w:b/>
          <w:bCs/>
        </w:rPr>
      </w:pPr>
    </w:p>
    <w:p w14:paraId="6FDFE730" w14:textId="77777777" w:rsidR="00704EE4" w:rsidRDefault="00704EE4" w:rsidP="008341C9">
      <w:pPr>
        <w:spacing w:line="240" w:lineRule="auto"/>
        <w:rPr>
          <w:rFonts w:ascii="Times New Roman" w:hAnsi="Times New Roman" w:cs="Times New Roman"/>
          <w:b/>
          <w:bCs/>
        </w:rPr>
      </w:pPr>
    </w:p>
    <w:p w14:paraId="6E942BD6" w14:textId="77777777" w:rsidR="00704EE4" w:rsidRDefault="00704EE4" w:rsidP="008341C9">
      <w:pPr>
        <w:spacing w:line="240" w:lineRule="auto"/>
        <w:rPr>
          <w:rFonts w:ascii="Times New Roman" w:hAnsi="Times New Roman" w:cs="Times New Roman"/>
          <w:b/>
          <w:bCs/>
        </w:rPr>
      </w:pPr>
    </w:p>
    <w:p w14:paraId="74A4173F" w14:textId="77777777" w:rsidR="00704EE4" w:rsidRDefault="00704EE4" w:rsidP="008341C9">
      <w:pPr>
        <w:spacing w:line="240" w:lineRule="auto"/>
        <w:rPr>
          <w:rFonts w:ascii="Times New Roman" w:hAnsi="Times New Roman" w:cs="Times New Roman"/>
          <w:b/>
          <w:bCs/>
        </w:rPr>
      </w:pPr>
    </w:p>
    <w:p w14:paraId="28898ECB" w14:textId="77777777" w:rsidR="00704EE4" w:rsidRDefault="00704EE4" w:rsidP="008341C9">
      <w:pPr>
        <w:spacing w:line="240" w:lineRule="auto"/>
        <w:rPr>
          <w:rFonts w:ascii="Times New Roman" w:hAnsi="Times New Roman" w:cs="Times New Roman"/>
          <w:b/>
          <w:bCs/>
        </w:rPr>
      </w:pPr>
    </w:p>
    <w:p w14:paraId="37019CEB" w14:textId="77777777" w:rsidR="00704EE4" w:rsidRDefault="00704EE4" w:rsidP="008341C9">
      <w:pPr>
        <w:spacing w:line="240" w:lineRule="auto"/>
        <w:rPr>
          <w:rFonts w:ascii="Times New Roman" w:hAnsi="Times New Roman" w:cs="Times New Roman"/>
          <w:b/>
          <w:bCs/>
        </w:rPr>
      </w:pPr>
    </w:p>
    <w:p w14:paraId="474FFF09" w14:textId="77777777" w:rsidR="00661310" w:rsidRDefault="00661310" w:rsidP="008341C9">
      <w:pPr>
        <w:spacing w:line="240" w:lineRule="auto"/>
        <w:rPr>
          <w:rFonts w:ascii="Times New Roman" w:hAnsi="Times New Roman" w:cs="Times New Roman"/>
          <w:b/>
          <w:bCs/>
        </w:rPr>
      </w:pPr>
    </w:p>
    <w:p w14:paraId="58E94153" w14:textId="77777777" w:rsidR="00661310" w:rsidRDefault="00661310" w:rsidP="008341C9">
      <w:pPr>
        <w:spacing w:line="240" w:lineRule="auto"/>
        <w:rPr>
          <w:rFonts w:ascii="Times New Roman" w:hAnsi="Times New Roman" w:cs="Times New Roman"/>
          <w:b/>
          <w:bCs/>
        </w:rPr>
      </w:pPr>
    </w:p>
    <w:p w14:paraId="62A5F09B" w14:textId="77777777" w:rsidR="00704EE4" w:rsidRDefault="00704EE4" w:rsidP="008341C9">
      <w:pPr>
        <w:spacing w:line="240" w:lineRule="auto"/>
        <w:rPr>
          <w:rFonts w:ascii="Times New Roman" w:hAnsi="Times New Roman" w:cs="Times New Roman"/>
          <w:b/>
          <w:bCs/>
        </w:rPr>
      </w:pPr>
    </w:p>
    <w:p w14:paraId="254D2DC8" w14:textId="46C5A748" w:rsidR="00704EE4" w:rsidRDefault="00DE38D6" w:rsidP="008341C9">
      <w:pPr>
        <w:spacing w:line="240" w:lineRule="auto"/>
        <w:rPr>
          <w:rFonts w:ascii="Times New Roman" w:hAnsi="Times New Roman" w:cs="Times New Roman"/>
          <w:b/>
          <w:bCs/>
        </w:rPr>
      </w:pPr>
      <w:r w:rsidRPr="00DE38D6">
        <w:rPr>
          <w:rFonts w:ascii="Times New Roman" w:hAnsi="Times New Roman" w:cs="Times New Roman"/>
          <w:b/>
          <w:bCs/>
        </w:rPr>
        <w:t>Class-to-Use-Case Traceability Table</w:t>
      </w:r>
    </w:p>
    <w:tbl>
      <w:tblPr>
        <w:tblStyle w:val="TableGrid"/>
        <w:tblW w:w="0" w:type="auto"/>
        <w:tblLook w:val="04A0" w:firstRow="1" w:lastRow="0" w:firstColumn="1" w:lastColumn="0" w:noHBand="0" w:noVBand="1"/>
      </w:tblPr>
      <w:tblGrid>
        <w:gridCol w:w="2536"/>
        <w:gridCol w:w="3210"/>
        <w:gridCol w:w="3604"/>
      </w:tblGrid>
      <w:tr w:rsidR="003B4981" w14:paraId="3F28D215" w14:textId="77777777" w:rsidTr="00DA6779">
        <w:tc>
          <w:tcPr>
            <w:tcW w:w="1165" w:type="dxa"/>
          </w:tcPr>
          <w:p w14:paraId="18689411" w14:textId="653C4822" w:rsidR="003B4981" w:rsidRDefault="00231379" w:rsidP="008341C9">
            <w:pPr>
              <w:rPr>
                <w:rFonts w:ascii="Times New Roman" w:hAnsi="Times New Roman" w:cs="Times New Roman"/>
                <w:b/>
                <w:bCs/>
              </w:rPr>
            </w:pPr>
            <w:r>
              <w:rPr>
                <w:rFonts w:ascii="Times New Roman" w:hAnsi="Times New Roman" w:cs="Times New Roman"/>
                <w:b/>
                <w:bCs/>
              </w:rPr>
              <w:t>CLASS</w:t>
            </w:r>
          </w:p>
        </w:tc>
        <w:tc>
          <w:tcPr>
            <w:tcW w:w="3960" w:type="dxa"/>
          </w:tcPr>
          <w:p w14:paraId="7F0500F3" w14:textId="010AE6FF" w:rsidR="003B4981" w:rsidRDefault="00231379" w:rsidP="008341C9">
            <w:pPr>
              <w:rPr>
                <w:rFonts w:ascii="Times New Roman" w:hAnsi="Times New Roman" w:cs="Times New Roman"/>
                <w:b/>
                <w:bCs/>
              </w:rPr>
            </w:pPr>
            <w:r>
              <w:rPr>
                <w:rFonts w:ascii="Times New Roman" w:hAnsi="Times New Roman" w:cs="Times New Roman"/>
                <w:b/>
                <w:bCs/>
              </w:rPr>
              <w:t>USE CASE NO</w:t>
            </w:r>
            <w:r w:rsidR="002210F7">
              <w:rPr>
                <w:rFonts w:ascii="Times New Roman" w:hAnsi="Times New Roman" w:cs="Times New Roman"/>
                <w:b/>
                <w:bCs/>
              </w:rPr>
              <w:t>(s)</w:t>
            </w:r>
          </w:p>
        </w:tc>
        <w:tc>
          <w:tcPr>
            <w:tcW w:w="4225" w:type="dxa"/>
          </w:tcPr>
          <w:p w14:paraId="7E0273FE" w14:textId="4985F9A5" w:rsidR="003B4981" w:rsidRDefault="00231379" w:rsidP="008341C9">
            <w:pPr>
              <w:rPr>
                <w:rFonts w:ascii="Times New Roman" w:hAnsi="Times New Roman" w:cs="Times New Roman"/>
                <w:b/>
                <w:bCs/>
              </w:rPr>
            </w:pPr>
            <w:r>
              <w:rPr>
                <w:rFonts w:ascii="Times New Roman" w:hAnsi="Times New Roman" w:cs="Times New Roman"/>
                <w:b/>
                <w:bCs/>
              </w:rPr>
              <w:t>USE CASE NAMES</w:t>
            </w:r>
          </w:p>
        </w:tc>
      </w:tr>
      <w:tr w:rsidR="003B4981" w14:paraId="61AE0CEF" w14:textId="77777777" w:rsidTr="00DA6779">
        <w:tc>
          <w:tcPr>
            <w:tcW w:w="1165" w:type="dxa"/>
          </w:tcPr>
          <w:p w14:paraId="1C103E62" w14:textId="1FE97AF5" w:rsidR="003B4981" w:rsidRPr="002210F7" w:rsidRDefault="00DA6779" w:rsidP="008341C9">
            <w:pPr>
              <w:rPr>
                <w:rFonts w:ascii="Times New Roman" w:hAnsi="Times New Roman" w:cs="Times New Roman"/>
              </w:rPr>
            </w:pPr>
            <w:r w:rsidRPr="00DA6779">
              <w:rPr>
                <w:rFonts w:ascii="Times New Roman" w:hAnsi="Times New Roman" w:cs="Times New Roman"/>
              </w:rPr>
              <w:t>User</w:t>
            </w:r>
          </w:p>
        </w:tc>
        <w:tc>
          <w:tcPr>
            <w:tcW w:w="3960" w:type="dxa"/>
          </w:tcPr>
          <w:p w14:paraId="3635E568" w14:textId="24C6C76D" w:rsidR="003B4981" w:rsidRPr="00DA6779" w:rsidRDefault="00DA6779" w:rsidP="008341C9">
            <w:pPr>
              <w:rPr>
                <w:rFonts w:ascii="Times New Roman" w:hAnsi="Times New Roman" w:cs="Times New Roman"/>
              </w:rPr>
            </w:pPr>
            <w:r w:rsidRPr="00DA6779">
              <w:rPr>
                <w:rFonts w:ascii="Times New Roman" w:hAnsi="Times New Roman" w:cs="Times New Roman"/>
              </w:rPr>
              <w:t>UC-01, UC-03, UC-06, UC-10, UC-15</w:t>
            </w:r>
          </w:p>
        </w:tc>
        <w:tc>
          <w:tcPr>
            <w:tcW w:w="4225" w:type="dxa"/>
          </w:tcPr>
          <w:p w14:paraId="4CAE9C46" w14:textId="3DBB080A" w:rsidR="003B4981" w:rsidRPr="00D4285B" w:rsidRDefault="00D4285B" w:rsidP="008341C9">
            <w:pPr>
              <w:rPr>
                <w:rFonts w:ascii="Times New Roman" w:hAnsi="Times New Roman" w:cs="Times New Roman"/>
              </w:rPr>
            </w:pPr>
            <w:r w:rsidRPr="00D4285B">
              <w:rPr>
                <w:rFonts w:ascii="Times New Roman" w:hAnsi="Times New Roman" w:cs="Times New Roman"/>
              </w:rPr>
              <w:t>Register Patient Account; Request Appointment; Manage Availability; Approve Pending Requests; Administrative Override</w:t>
            </w:r>
          </w:p>
        </w:tc>
      </w:tr>
      <w:tr w:rsidR="003B4981" w14:paraId="3CE8035F" w14:textId="77777777" w:rsidTr="00DA6779">
        <w:tc>
          <w:tcPr>
            <w:tcW w:w="1165" w:type="dxa"/>
          </w:tcPr>
          <w:p w14:paraId="6D330F0E" w14:textId="2065B7DE" w:rsidR="003B4981" w:rsidRPr="00D4285B" w:rsidRDefault="00BB1E45" w:rsidP="008341C9">
            <w:pPr>
              <w:rPr>
                <w:rFonts w:ascii="Times New Roman" w:hAnsi="Times New Roman" w:cs="Times New Roman"/>
              </w:rPr>
            </w:pPr>
            <w:r w:rsidRPr="00BB1E45">
              <w:rPr>
                <w:rFonts w:ascii="Times New Roman" w:hAnsi="Times New Roman" w:cs="Times New Roman"/>
              </w:rPr>
              <w:t>Patient</w:t>
            </w:r>
          </w:p>
        </w:tc>
        <w:tc>
          <w:tcPr>
            <w:tcW w:w="3960" w:type="dxa"/>
          </w:tcPr>
          <w:p w14:paraId="5AD56AF2" w14:textId="64CB9D71" w:rsidR="003B4981" w:rsidRPr="00BB1E45" w:rsidRDefault="004A1336" w:rsidP="008341C9">
            <w:pPr>
              <w:rPr>
                <w:rFonts w:ascii="Times New Roman" w:hAnsi="Times New Roman" w:cs="Times New Roman"/>
              </w:rPr>
            </w:pPr>
            <w:r w:rsidRPr="004A1336">
              <w:rPr>
                <w:rFonts w:ascii="Times New Roman" w:hAnsi="Times New Roman" w:cs="Times New Roman"/>
              </w:rPr>
              <w:t>UC-01, UC-03, UC-04, UC-05</w:t>
            </w:r>
          </w:p>
        </w:tc>
        <w:tc>
          <w:tcPr>
            <w:tcW w:w="4225" w:type="dxa"/>
          </w:tcPr>
          <w:p w14:paraId="1EA2E4DE" w14:textId="77777777" w:rsidR="006E121F" w:rsidRPr="006E121F" w:rsidRDefault="004A1336" w:rsidP="008341C9">
            <w:pPr>
              <w:rPr>
                <w:rFonts w:ascii="Times New Roman" w:hAnsi="Times New Roman" w:cs="Times New Roman"/>
              </w:rPr>
            </w:pPr>
            <w:r w:rsidRPr="006E121F">
              <w:rPr>
                <w:rFonts w:ascii="Times New Roman" w:hAnsi="Times New Roman" w:cs="Times New Roman"/>
              </w:rPr>
              <w:t>Register Patient Account; Request Appointment</w:t>
            </w:r>
          </w:p>
          <w:p w14:paraId="48749E41" w14:textId="6028F744" w:rsidR="003B4981" w:rsidRDefault="004A1336" w:rsidP="008341C9">
            <w:pPr>
              <w:rPr>
                <w:rFonts w:ascii="Times New Roman" w:hAnsi="Times New Roman" w:cs="Times New Roman"/>
                <w:b/>
                <w:bCs/>
              </w:rPr>
            </w:pPr>
            <w:r w:rsidRPr="006E121F">
              <w:rPr>
                <w:rFonts w:ascii="Times New Roman" w:hAnsi="Times New Roman" w:cs="Times New Roman"/>
              </w:rPr>
              <w:t>Reschedule Appointment; Cancel Appointment</w:t>
            </w:r>
          </w:p>
        </w:tc>
      </w:tr>
      <w:tr w:rsidR="003B4981" w14:paraId="04D65C8E" w14:textId="77777777" w:rsidTr="00DA6779">
        <w:tc>
          <w:tcPr>
            <w:tcW w:w="1165" w:type="dxa"/>
          </w:tcPr>
          <w:p w14:paraId="2BD63299" w14:textId="6149028C" w:rsidR="003B4981" w:rsidRPr="006E121F" w:rsidRDefault="006E121F" w:rsidP="008341C9">
            <w:pPr>
              <w:rPr>
                <w:rFonts w:ascii="Times New Roman" w:hAnsi="Times New Roman" w:cs="Times New Roman"/>
              </w:rPr>
            </w:pPr>
            <w:r w:rsidRPr="006E121F">
              <w:rPr>
                <w:rFonts w:ascii="Times New Roman" w:hAnsi="Times New Roman" w:cs="Times New Roman"/>
              </w:rPr>
              <w:t>Provider</w:t>
            </w:r>
          </w:p>
        </w:tc>
        <w:tc>
          <w:tcPr>
            <w:tcW w:w="3960" w:type="dxa"/>
          </w:tcPr>
          <w:p w14:paraId="535FDE50" w14:textId="3B0B768A" w:rsidR="003B4981" w:rsidRPr="002F2E45" w:rsidRDefault="002F2E45" w:rsidP="008341C9">
            <w:pPr>
              <w:rPr>
                <w:rFonts w:ascii="Times New Roman" w:hAnsi="Times New Roman" w:cs="Times New Roman"/>
              </w:rPr>
            </w:pPr>
            <w:r w:rsidRPr="002F2E45">
              <w:rPr>
                <w:rFonts w:ascii="Times New Roman" w:hAnsi="Times New Roman" w:cs="Times New Roman"/>
              </w:rPr>
              <w:t>UC-02, UC-03, UC-06, UC-07, UC-08, UC-09</w:t>
            </w:r>
          </w:p>
        </w:tc>
        <w:tc>
          <w:tcPr>
            <w:tcW w:w="4225" w:type="dxa"/>
          </w:tcPr>
          <w:p w14:paraId="1FE08EE3" w14:textId="651F1F4F" w:rsidR="003B4981" w:rsidRPr="002F2E45" w:rsidRDefault="002F2E45" w:rsidP="008341C9">
            <w:pPr>
              <w:rPr>
                <w:rFonts w:ascii="Times New Roman" w:hAnsi="Times New Roman" w:cs="Times New Roman"/>
              </w:rPr>
            </w:pPr>
            <w:r w:rsidRPr="002F2E45">
              <w:rPr>
                <w:rFonts w:ascii="Times New Roman" w:hAnsi="Times New Roman" w:cs="Times New Roman"/>
              </w:rPr>
              <w:t>View Available Time Slots; Request Appointment; Manage Availability; View Provider Schedule; Confirm Appointment Request; Process Appointment</w:t>
            </w:r>
          </w:p>
        </w:tc>
      </w:tr>
      <w:tr w:rsidR="003B4981" w14:paraId="27C9F468" w14:textId="77777777" w:rsidTr="00DA6779">
        <w:tc>
          <w:tcPr>
            <w:tcW w:w="1165" w:type="dxa"/>
          </w:tcPr>
          <w:p w14:paraId="2EA96F01" w14:textId="37A3F55C" w:rsidR="003B4981" w:rsidRPr="00226FFC" w:rsidRDefault="00226FFC" w:rsidP="008341C9">
            <w:pPr>
              <w:rPr>
                <w:rFonts w:ascii="Times New Roman" w:hAnsi="Times New Roman" w:cs="Times New Roman"/>
              </w:rPr>
            </w:pPr>
            <w:r w:rsidRPr="00226FFC">
              <w:rPr>
                <w:rFonts w:ascii="Times New Roman" w:hAnsi="Times New Roman" w:cs="Times New Roman"/>
              </w:rPr>
              <w:t>AdminStaff</w:t>
            </w:r>
          </w:p>
        </w:tc>
        <w:tc>
          <w:tcPr>
            <w:tcW w:w="3960" w:type="dxa"/>
          </w:tcPr>
          <w:p w14:paraId="351454C7" w14:textId="306740D4" w:rsidR="003B4981" w:rsidRPr="00D9014B" w:rsidRDefault="00D9014B" w:rsidP="008341C9">
            <w:pPr>
              <w:rPr>
                <w:rFonts w:ascii="Times New Roman" w:hAnsi="Times New Roman" w:cs="Times New Roman"/>
              </w:rPr>
            </w:pPr>
            <w:r w:rsidRPr="00D9014B">
              <w:rPr>
                <w:rFonts w:ascii="Times New Roman" w:hAnsi="Times New Roman" w:cs="Times New Roman"/>
              </w:rPr>
              <w:t>UC-14, UC-15</w:t>
            </w:r>
          </w:p>
        </w:tc>
        <w:tc>
          <w:tcPr>
            <w:tcW w:w="4225" w:type="dxa"/>
          </w:tcPr>
          <w:p w14:paraId="680520D8" w14:textId="56FF5787" w:rsidR="003B4981" w:rsidRPr="00D9014B" w:rsidRDefault="00D9014B" w:rsidP="008341C9">
            <w:pPr>
              <w:rPr>
                <w:rFonts w:ascii="Times New Roman" w:hAnsi="Times New Roman" w:cs="Times New Roman"/>
              </w:rPr>
            </w:pPr>
            <w:r w:rsidRPr="00D9014B">
              <w:rPr>
                <w:rFonts w:ascii="Times New Roman" w:hAnsi="Times New Roman" w:cs="Times New Roman"/>
              </w:rPr>
              <w:t>Manage Clinic Assets; Administrative Override</w:t>
            </w:r>
          </w:p>
        </w:tc>
      </w:tr>
      <w:tr w:rsidR="003B4981" w14:paraId="21212B92" w14:textId="77777777" w:rsidTr="00DA6779">
        <w:tc>
          <w:tcPr>
            <w:tcW w:w="1165" w:type="dxa"/>
          </w:tcPr>
          <w:p w14:paraId="09B20FE1" w14:textId="498CE943" w:rsidR="003B4981" w:rsidRPr="00DC5399" w:rsidRDefault="0087733F" w:rsidP="008341C9">
            <w:pPr>
              <w:rPr>
                <w:rFonts w:ascii="Times New Roman" w:hAnsi="Times New Roman" w:cs="Times New Roman"/>
              </w:rPr>
            </w:pPr>
            <w:r w:rsidRPr="0087733F">
              <w:rPr>
                <w:rFonts w:ascii="Times New Roman" w:hAnsi="Times New Roman" w:cs="Times New Roman"/>
              </w:rPr>
              <w:t>Manager</w:t>
            </w:r>
          </w:p>
        </w:tc>
        <w:tc>
          <w:tcPr>
            <w:tcW w:w="3960" w:type="dxa"/>
          </w:tcPr>
          <w:p w14:paraId="0F17D2E7" w14:textId="294CA612" w:rsidR="003B4981" w:rsidRPr="0087733F" w:rsidRDefault="0087733F" w:rsidP="008341C9">
            <w:pPr>
              <w:rPr>
                <w:rFonts w:ascii="Times New Roman" w:hAnsi="Times New Roman" w:cs="Times New Roman"/>
              </w:rPr>
            </w:pPr>
            <w:r w:rsidRPr="0087733F">
              <w:rPr>
                <w:rFonts w:ascii="Times New Roman" w:hAnsi="Times New Roman" w:cs="Times New Roman"/>
              </w:rPr>
              <w:t>UC-10, UC-11, UC-12, UC-13</w:t>
            </w:r>
          </w:p>
        </w:tc>
        <w:tc>
          <w:tcPr>
            <w:tcW w:w="4225" w:type="dxa"/>
          </w:tcPr>
          <w:p w14:paraId="2002A92F" w14:textId="5E28CCF7" w:rsidR="003B4981" w:rsidRPr="00923AC1" w:rsidRDefault="00923AC1" w:rsidP="008341C9">
            <w:pPr>
              <w:rPr>
                <w:rFonts w:ascii="Times New Roman" w:hAnsi="Times New Roman" w:cs="Times New Roman"/>
              </w:rPr>
            </w:pPr>
            <w:r w:rsidRPr="00923AC1">
              <w:rPr>
                <w:rFonts w:ascii="Times New Roman" w:hAnsi="Times New Roman" w:cs="Times New Roman"/>
              </w:rPr>
              <w:t>Approve Pending Requests; Generate Official Schedule; Set Service Priorities; Generate Operational Reports</w:t>
            </w:r>
          </w:p>
        </w:tc>
      </w:tr>
      <w:tr w:rsidR="003B4981" w14:paraId="370A144B" w14:textId="77777777" w:rsidTr="00DA6779">
        <w:tc>
          <w:tcPr>
            <w:tcW w:w="1165" w:type="dxa"/>
          </w:tcPr>
          <w:p w14:paraId="10913C0F" w14:textId="093032B2" w:rsidR="003B4981" w:rsidRPr="00923AC1" w:rsidRDefault="00923AC1" w:rsidP="008341C9">
            <w:pPr>
              <w:rPr>
                <w:rFonts w:ascii="Times New Roman" w:hAnsi="Times New Roman" w:cs="Times New Roman"/>
              </w:rPr>
            </w:pPr>
            <w:r>
              <w:rPr>
                <w:rFonts w:ascii="Times New Roman" w:hAnsi="Times New Roman" w:cs="Times New Roman"/>
              </w:rPr>
              <w:t>Clinic</w:t>
            </w:r>
          </w:p>
        </w:tc>
        <w:tc>
          <w:tcPr>
            <w:tcW w:w="3960" w:type="dxa"/>
          </w:tcPr>
          <w:p w14:paraId="2EB9D1E2" w14:textId="3E67FA8D" w:rsidR="003B4981" w:rsidRPr="00DD148B" w:rsidRDefault="00DD148B" w:rsidP="008341C9">
            <w:pPr>
              <w:rPr>
                <w:rFonts w:ascii="Times New Roman" w:hAnsi="Times New Roman" w:cs="Times New Roman"/>
              </w:rPr>
            </w:pPr>
            <w:r w:rsidRPr="00DD148B">
              <w:rPr>
                <w:rFonts w:ascii="Times New Roman" w:hAnsi="Times New Roman" w:cs="Times New Roman"/>
              </w:rPr>
              <w:t>UC-02, UC-03, UC-11, UC-14</w:t>
            </w:r>
          </w:p>
        </w:tc>
        <w:tc>
          <w:tcPr>
            <w:tcW w:w="4225" w:type="dxa"/>
          </w:tcPr>
          <w:p w14:paraId="29B59B0D" w14:textId="5E59B751" w:rsidR="003B4981" w:rsidRPr="00315051" w:rsidRDefault="00315051" w:rsidP="008341C9">
            <w:pPr>
              <w:rPr>
                <w:rFonts w:ascii="Times New Roman" w:hAnsi="Times New Roman" w:cs="Times New Roman"/>
              </w:rPr>
            </w:pPr>
            <w:r w:rsidRPr="00315051">
              <w:rPr>
                <w:rFonts w:ascii="Times New Roman" w:hAnsi="Times New Roman" w:cs="Times New Roman"/>
              </w:rPr>
              <w:t>View Available Time Slots; Request Appointment; Generate Official Schedule; Manage Clinic Assets</w:t>
            </w:r>
          </w:p>
        </w:tc>
      </w:tr>
      <w:tr w:rsidR="003B4981" w14:paraId="57BA2477" w14:textId="77777777" w:rsidTr="00DA6779">
        <w:tc>
          <w:tcPr>
            <w:tcW w:w="1165" w:type="dxa"/>
          </w:tcPr>
          <w:p w14:paraId="18B96188" w14:textId="16E85367" w:rsidR="003B4981" w:rsidRPr="009C66AA" w:rsidRDefault="009C66AA" w:rsidP="008341C9">
            <w:pPr>
              <w:rPr>
                <w:rFonts w:ascii="Times New Roman" w:hAnsi="Times New Roman" w:cs="Times New Roman"/>
              </w:rPr>
            </w:pPr>
            <w:r>
              <w:rPr>
                <w:rFonts w:ascii="Times New Roman" w:hAnsi="Times New Roman" w:cs="Times New Roman"/>
              </w:rPr>
              <w:t>S</w:t>
            </w:r>
            <w:r w:rsidR="00C9374D">
              <w:rPr>
                <w:rFonts w:ascii="Times New Roman" w:hAnsi="Times New Roman" w:cs="Times New Roman"/>
              </w:rPr>
              <w:t>erviceType</w:t>
            </w:r>
          </w:p>
        </w:tc>
        <w:tc>
          <w:tcPr>
            <w:tcW w:w="3960" w:type="dxa"/>
          </w:tcPr>
          <w:p w14:paraId="1ADF618B" w14:textId="45A96BEB" w:rsidR="003B4981" w:rsidRPr="003A0C41" w:rsidRDefault="003A0C41" w:rsidP="008341C9">
            <w:pPr>
              <w:rPr>
                <w:rFonts w:ascii="Times New Roman" w:hAnsi="Times New Roman" w:cs="Times New Roman"/>
              </w:rPr>
            </w:pPr>
            <w:r w:rsidRPr="003A0C41">
              <w:rPr>
                <w:rFonts w:ascii="Times New Roman" w:hAnsi="Times New Roman" w:cs="Times New Roman"/>
              </w:rPr>
              <w:t>UC-02, UC-03, UC-12</w:t>
            </w:r>
          </w:p>
        </w:tc>
        <w:tc>
          <w:tcPr>
            <w:tcW w:w="4225" w:type="dxa"/>
          </w:tcPr>
          <w:p w14:paraId="06ADE1C0" w14:textId="50267D6B" w:rsidR="003B4981" w:rsidRPr="003A0C41" w:rsidRDefault="003A0C41" w:rsidP="008341C9">
            <w:pPr>
              <w:rPr>
                <w:rFonts w:ascii="Times New Roman" w:hAnsi="Times New Roman" w:cs="Times New Roman"/>
              </w:rPr>
            </w:pPr>
            <w:r w:rsidRPr="003A0C41">
              <w:rPr>
                <w:rFonts w:ascii="Times New Roman" w:hAnsi="Times New Roman" w:cs="Times New Roman"/>
              </w:rPr>
              <w:t>View Available Time Slots; Request Appointment; Set Service Priorities</w:t>
            </w:r>
          </w:p>
        </w:tc>
      </w:tr>
      <w:tr w:rsidR="003B4981" w14:paraId="5C848799" w14:textId="77777777" w:rsidTr="00DA6779">
        <w:tc>
          <w:tcPr>
            <w:tcW w:w="1165" w:type="dxa"/>
          </w:tcPr>
          <w:p w14:paraId="1B15DF65" w14:textId="3F9C7BB9" w:rsidR="003B4981" w:rsidRPr="00907075" w:rsidRDefault="00907075" w:rsidP="008341C9">
            <w:pPr>
              <w:rPr>
                <w:rFonts w:ascii="Times New Roman" w:hAnsi="Times New Roman" w:cs="Times New Roman"/>
              </w:rPr>
            </w:pPr>
            <w:r>
              <w:rPr>
                <w:rFonts w:ascii="Times New Roman" w:hAnsi="Times New Roman" w:cs="Times New Roman"/>
              </w:rPr>
              <w:t>ExaminationRoom</w:t>
            </w:r>
          </w:p>
        </w:tc>
        <w:tc>
          <w:tcPr>
            <w:tcW w:w="3960" w:type="dxa"/>
          </w:tcPr>
          <w:p w14:paraId="3127EA54" w14:textId="455F0A62" w:rsidR="003B4981" w:rsidRPr="00874B17" w:rsidRDefault="00874B17" w:rsidP="008341C9">
            <w:pPr>
              <w:rPr>
                <w:rFonts w:ascii="Times New Roman" w:hAnsi="Times New Roman" w:cs="Times New Roman"/>
              </w:rPr>
            </w:pPr>
            <w:r w:rsidRPr="00874B17">
              <w:rPr>
                <w:rFonts w:ascii="Times New Roman" w:hAnsi="Times New Roman" w:cs="Times New Roman"/>
              </w:rPr>
              <w:t>UC-03, UC-14</w:t>
            </w:r>
          </w:p>
        </w:tc>
        <w:tc>
          <w:tcPr>
            <w:tcW w:w="4225" w:type="dxa"/>
          </w:tcPr>
          <w:p w14:paraId="63555AAD" w14:textId="22E701AA" w:rsidR="003B4981" w:rsidRPr="00874B17" w:rsidRDefault="00874B17" w:rsidP="008341C9">
            <w:pPr>
              <w:rPr>
                <w:rFonts w:ascii="Times New Roman" w:hAnsi="Times New Roman" w:cs="Times New Roman"/>
              </w:rPr>
            </w:pPr>
            <w:r w:rsidRPr="00874B17">
              <w:rPr>
                <w:rFonts w:ascii="Times New Roman" w:hAnsi="Times New Roman" w:cs="Times New Roman"/>
              </w:rPr>
              <w:t>Request Appointment; Manage Clinic Assets</w:t>
            </w:r>
          </w:p>
        </w:tc>
      </w:tr>
      <w:tr w:rsidR="003B4981" w14:paraId="0A1110E5" w14:textId="77777777" w:rsidTr="00DA6779">
        <w:tc>
          <w:tcPr>
            <w:tcW w:w="1165" w:type="dxa"/>
          </w:tcPr>
          <w:p w14:paraId="6352CFDF" w14:textId="5A263DAD" w:rsidR="003B4981" w:rsidRPr="00E841AA" w:rsidRDefault="00490775" w:rsidP="008341C9">
            <w:pPr>
              <w:rPr>
                <w:rFonts w:ascii="Times New Roman" w:hAnsi="Times New Roman" w:cs="Times New Roman"/>
              </w:rPr>
            </w:pPr>
            <w:r w:rsidRPr="00490775">
              <w:rPr>
                <w:rFonts w:ascii="Times New Roman" w:hAnsi="Times New Roman" w:cs="Times New Roman"/>
              </w:rPr>
              <w:t>MedicalEquipment</w:t>
            </w:r>
          </w:p>
        </w:tc>
        <w:tc>
          <w:tcPr>
            <w:tcW w:w="3960" w:type="dxa"/>
          </w:tcPr>
          <w:p w14:paraId="7AFD8F4D" w14:textId="30F5E9DB" w:rsidR="003B4981" w:rsidRPr="007C0CDB" w:rsidRDefault="007C0CDB" w:rsidP="008341C9">
            <w:pPr>
              <w:rPr>
                <w:rFonts w:ascii="Times New Roman" w:hAnsi="Times New Roman" w:cs="Times New Roman"/>
              </w:rPr>
            </w:pPr>
            <w:r w:rsidRPr="007C0CDB">
              <w:rPr>
                <w:rFonts w:ascii="Times New Roman" w:hAnsi="Times New Roman" w:cs="Times New Roman"/>
              </w:rPr>
              <w:t>UC-03, UC-14</w:t>
            </w:r>
          </w:p>
        </w:tc>
        <w:tc>
          <w:tcPr>
            <w:tcW w:w="4225" w:type="dxa"/>
          </w:tcPr>
          <w:p w14:paraId="6C6F6F63" w14:textId="394F4B0E" w:rsidR="003B4981" w:rsidRPr="00210DA4" w:rsidRDefault="000C084B" w:rsidP="008341C9">
            <w:pPr>
              <w:rPr>
                <w:rFonts w:ascii="Times New Roman" w:hAnsi="Times New Roman" w:cs="Times New Roman"/>
              </w:rPr>
            </w:pPr>
            <w:r w:rsidRPr="000C084B">
              <w:rPr>
                <w:rFonts w:ascii="Times New Roman" w:hAnsi="Times New Roman" w:cs="Times New Roman"/>
              </w:rPr>
              <w:t>Request Appointment; Manage Clinic Assets</w:t>
            </w:r>
          </w:p>
        </w:tc>
      </w:tr>
      <w:tr w:rsidR="003B4981" w14:paraId="2282F474" w14:textId="77777777" w:rsidTr="00DA6779">
        <w:tc>
          <w:tcPr>
            <w:tcW w:w="1165" w:type="dxa"/>
          </w:tcPr>
          <w:p w14:paraId="4BC1D245" w14:textId="29630CFF" w:rsidR="003B4981" w:rsidRPr="0050186B" w:rsidRDefault="0050186B" w:rsidP="008341C9">
            <w:pPr>
              <w:rPr>
                <w:rFonts w:ascii="Times New Roman" w:hAnsi="Times New Roman" w:cs="Times New Roman"/>
              </w:rPr>
            </w:pPr>
            <w:r w:rsidRPr="0050186B">
              <w:rPr>
                <w:rFonts w:ascii="Times New Roman" w:hAnsi="Times New Roman" w:cs="Times New Roman"/>
              </w:rPr>
              <w:t>ProviderAvailability</w:t>
            </w:r>
          </w:p>
        </w:tc>
        <w:tc>
          <w:tcPr>
            <w:tcW w:w="3960" w:type="dxa"/>
          </w:tcPr>
          <w:p w14:paraId="65AC79EE" w14:textId="42CA9730" w:rsidR="003B4981" w:rsidRPr="00136CFB" w:rsidRDefault="00C61905" w:rsidP="008341C9">
            <w:pPr>
              <w:rPr>
                <w:rFonts w:ascii="Times New Roman" w:hAnsi="Times New Roman" w:cs="Times New Roman"/>
              </w:rPr>
            </w:pPr>
            <w:r w:rsidRPr="00136CFB">
              <w:rPr>
                <w:rFonts w:ascii="Times New Roman" w:hAnsi="Times New Roman" w:cs="Times New Roman"/>
              </w:rPr>
              <w:t>UC-02, UC-06</w:t>
            </w:r>
          </w:p>
        </w:tc>
        <w:tc>
          <w:tcPr>
            <w:tcW w:w="4225" w:type="dxa"/>
          </w:tcPr>
          <w:p w14:paraId="24CE89A3" w14:textId="47B34A3E" w:rsidR="003B4981" w:rsidRPr="00136CFB" w:rsidRDefault="00136CFB" w:rsidP="008341C9">
            <w:pPr>
              <w:rPr>
                <w:rFonts w:ascii="Times New Roman" w:hAnsi="Times New Roman" w:cs="Times New Roman"/>
              </w:rPr>
            </w:pPr>
            <w:r w:rsidRPr="00136CFB">
              <w:rPr>
                <w:rFonts w:ascii="Times New Roman" w:hAnsi="Times New Roman" w:cs="Times New Roman"/>
              </w:rPr>
              <w:t>View Available Time Slots; Manage Availability</w:t>
            </w:r>
          </w:p>
        </w:tc>
      </w:tr>
      <w:tr w:rsidR="003B4981" w14:paraId="3801C6E5" w14:textId="77777777" w:rsidTr="00DA6779">
        <w:tc>
          <w:tcPr>
            <w:tcW w:w="1165" w:type="dxa"/>
          </w:tcPr>
          <w:p w14:paraId="14E8CF80" w14:textId="0DA49D9F" w:rsidR="003B4981" w:rsidRPr="00CB57E5" w:rsidRDefault="00CB57E5" w:rsidP="008341C9">
            <w:pPr>
              <w:rPr>
                <w:rFonts w:ascii="Times New Roman" w:hAnsi="Times New Roman" w:cs="Times New Roman"/>
              </w:rPr>
            </w:pPr>
            <w:r w:rsidRPr="00CB57E5">
              <w:rPr>
                <w:rFonts w:ascii="Times New Roman" w:hAnsi="Times New Roman" w:cs="Times New Roman"/>
              </w:rPr>
              <w:t>ProviderUnavailability</w:t>
            </w:r>
          </w:p>
        </w:tc>
        <w:tc>
          <w:tcPr>
            <w:tcW w:w="3960" w:type="dxa"/>
          </w:tcPr>
          <w:p w14:paraId="426D0E4F" w14:textId="258DE5C9" w:rsidR="003B4981" w:rsidRPr="00340307" w:rsidRDefault="00340307" w:rsidP="008341C9">
            <w:pPr>
              <w:rPr>
                <w:rFonts w:ascii="Times New Roman" w:hAnsi="Times New Roman" w:cs="Times New Roman"/>
              </w:rPr>
            </w:pPr>
            <w:r w:rsidRPr="00340307">
              <w:rPr>
                <w:rFonts w:ascii="Times New Roman" w:hAnsi="Times New Roman" w:cs="Times New Roman"/>
              </w:rPr>
              <w:t>UC-06</w:t>
            </w:r>
          </w:p>
        </w:tc>
        <w:tc>
          <w:tcPr>
            <w:tcW w:w="4225" w:type="dxa"/>
          </w:tcPr>
          <w:p w14:paraId="6CCAB800" w14:textId="3B5226E0" w:rsidR="003B4981" w:rsidRPr="00FC51D6" w:rsidRDefault="00A07873" w:rsidP="008341C9">
            <w:pPr>
              <w:rPr>
                <w:rFonts w:ascii="Times New Roman" w:hAnsi="Times New Roman" w:cs="Times New Roman"/>
              </w:rPr>
            </w:pPr>
            <w:r w:rsidRPr="00A07873">
              <w:rPr>
                <w:rFonts w:ascii="Times New Roman" w:hAnsi="Times New Roman" w:cs="Times New Roman"/>
              </w:rPr>
              <w:t>Manage Availability</w:t>
            </w:r>
          </w:p>
        </w:tc>
      </w:tr>
      <w:tr w:rsidR="003B4981" w14:paraId="1D3066FE" w14:textId="77777777" w:rsidTr="00DA6779">
        <w:tc>
          <w:tcPr>
            <w:tcW w:w="1165" w:type="dxa"/>
          </w:tcPr>
          <w:p w14:paraId="37381270" w14:textId="43529A1E" w:rsidR="003B4981" w:rsidRPr="00FA7666" w:rsidRDefault="00FA7666" w:rsidP="008341C9">
            <w:pPr>
              <w:rPr>
                <w:rFonts w:ascii="Times New Roman" w:hAnsi="Times New Roman" w:cs="Times New Roman"/>
              </w:rPr>
            </w:pPr>
            <w:r w:rsidRPr="00FA7666">
              <w:rPr>
                <w:rFonts w:ascii="Times New Roman" w:hAnsi="Times New Roman" w:cs="Times New Roman"/>
              </w:rPr>
              <w:t>Appointment</w:t>
            </w:r>
          </w:p>
        </w:tc>
        <w:tc>
          <w:tcPr>
            <w:tcW w:w="3960" w:type="dxa"/>
          </w:tcPr>
          <w:p w14:paraId="7D2824F5" w14:textId="1B86E32C" w:rsidR="003B4981" w:rsidRPr="00FA7666" w:rsidRDefault="00FA7666" w:rsidP="008341C9">
            <w:pPr>
              <w:rPr>
                <w:rFonts w:ascii="Times New Roman" w:hAnsi="Times New Roman" w:cs="Times New Roman"/>
              </w:rPr>
            </w:pPr>
            <w:r w:rsidRPr="00FA7666">
              <w:rPr>
                <w:rFonts w:ascii="Times New Roman" w:hAnsi="Times New Roman" w:cs="Times New Roman"/>
              </w:rPr>
              <w:t>UC-03, UC-04, UC-05, UC-07, UC-08, UC-09, UC-10, UC-11</w:t>
            </w:r>
          </w:p>
        </w:tc>
        <w:tc>
          <w:tcPr>
            <w:tcW w:w="4225" w:type="dxa"/>
          </w:tcPr>
          <w:p w14:paraId="081EB5C8" w14:textId="6020A2CC" w:rsidR="003B4981" w:rsidRPr="00FA7666" w:rsidRDefault="004719D8" w:rsidP="008341C9">
            <w:pPr>
              <w:rPr>
                <w:rFonts w:ascii="Times New Roman" w:hAnsi="Times New Roman" w:cs="Times New Roman"/>
              </w:rPr>
            </w:pPr>
            <w:r w:rsidRPr="004719D8">
              <w:rPr>
                <w:rFonts w:ascii="Times New Roman" w:hAnsi="Times New Roman" w:cs="Times New Roman"/>
              </w:rPr>
              <w:t>Request Appointment; Reschedule Appointment; Cancel Appointment; View Provider Schedule; Confirm Appointment Request; Process Appointment; Approve Pending Requests; Generate Official Schedule</w:t>
            </w:r>
          </w:p>
        </w:tc>
      </w:tr>
      <w:tr w:rsidR="003B4981" w14:paraId="36811933" w14:textId="77777777" w:rsidTr="00DA6779">
        <w:tc>
          <w:tcPr>
            <w:tcW w:w="1165" w:type="dxa"/>
          </w:tcPr>
          <w:p w14:paraId="64EBCDA0" w14:textId="0A47EDE9" w:rsidR="003B4981" w:rsidRPr="00154115" w:rsidRDefault="00154115" w:rsidP="008341C9">
            <w:pPr>
              <w:rPr>
                <w:rFonts w:ascii="Times New Roman" w:hAnsi="Times New Roman" w:cs="Times New Roman"/>
              </w:rPr>
            </w:pPr>
            <w:r w:rsidRPr="00154115">
              <w:rPr>
                <w:rFonts w:ascii="Times New Roman" w:hAnsi="Times New Roman" w:cs="Times New Roman"/>
              </w:rPr>
              <w:lastRenderedPageBreak/>
              <w:t>AppointmentEquipment</w:t>
            </w:r>
          </w:p>
        </w:tc>
        <w:tc>
          <w:tcPr>
            <w:tcW w:w="3960" w:type="dxa"/>
          </w:tcPr>
          <w:p w14:paraId="453C6B89" w14:textId="5C4B072B" w:rsidR="003B4981" w:rsidRPr="00154115" w:rsidRDefault="009E3970" w:rsidP="008341C9">
            <w:pPr>
              <w:rPr>
                <w:rFonts w:ascii="Times New Roman" w:hAnsi="Times New Roman" w:cs="Times New Roman"/>
              </w:rPr>
            </w:pPr>
            <w:r w:rsidRPr="009E3970">
              <w:rPr>
                <w:rFonts w:ascii="Times New Roman" w:hAnsi="Times New Roman" w:cs="Times New Roman"/>
              </w:rPr>
              <w:t>UC-03</w:t>
            </w:r>
          </w:p>
        </w:tc>
        <w:tc>
          <w:tcPr>
            <w:tcW w:w="4225" w:type="dxa"/>
          </w:tcPr>
          <w:p w14:paraId="39F63CA3" w14:textId="4B6E5863" w:rsidR="003B4981" w:rsidRPr="00287EC3" w:rsidRDefault="00287EC3" w:rsidP="008341C9">
            <w:pPr>
              <w:rPr>
                <w:rFonts w:ascii="Times New Roman" w:hAnsi="Times New Roman" w:cs="Times New Roman"/>
              </w:rPr>
            </w:pPr>
            <w:r w:rsidRPr="00287EC3">
              <w:rPr>
                <w:rFonts w:ascii="Times New Roman" w:hAnsi="Times New Roman" w:cs="Times New Roman"/>
              </w:rPr>
              <w:t>Request Appointment</w:t>
            </w:r>
          </w:p>
        </w:tc>
      </w:tr>
      <w:tr w:rsidR="003B4981" w14:paraId="66A47B62" w14:textId="77777777" w:rsidTr="00DA6779">
        <w:tc>
          <w:tcPr>
            <w:tcW w:w="1165" w:type="dxa"/>
          </w:tcPr>
          <w:p w14:paraId="11B08728" w14:textId="3266F30E" w:rsidR="003B4981" w:rsidRPr="00805974" w:rsidRDefault="00805974" w:rsidP="008341C9">
            <w:pPr>
              <w:rPr>
                <w:rFonts w:ascii="Times New Roman" w:hAnsi="Times New Roman" w:cs="Times New Roman"/>
              </w:rPr>
            </w:pPr>
            <w:r w:rsidRPr="00805974">
              <w:rPr>
                <w:rFonts w:ascii="Times New Roman" w:hAnsi="Times New Roman" w:cs="Times New Roman"/>
              </w:rPr>
              <w:t>ApprovalRequest</w:t>
            </w:r>
          </w:p>
        </w:tc>
        <w:tc>
          <w:tcPr>
            <w:tcW w:w="3960" w:type="dxa"/>
          </w:tcPr>
          <w:p w14:paraId="3C3DC3E7" w14:textId="1389F4FE" w:rsidR="003B4981" w:rsidRPr="00805974" w:rsidRDefault="00805974" w:rsidP="008341C9">
            <w:pPr>
              <w:rPr>
                <w:rFonts w:ascii="Times New Roman" w:hAnsi="Times New Roman" w:cs="Times New Roman"/>
              </w:rPr>
            </w:pPr>
            <w:r w:rsidRPr="00805974">
              <w:rPr>
                <w:rFonts w:ascii="Times New Roman" w:hAnsi="Times New Roman" w:cs="Times New Roman"/>
              </w:rPr>
              <w:t>UC-03, UC-10, UC-15</w:t>
            </w:r>
          </w:p>
        </w:tc>
        <w:tc>
          <w:tcPr>
            <w:tcW w:w="4225" w:type="dxa"/>
          </w:tcPr>
          <w:p w14:paraId="28913B81" w14:textId="27D4BFAB" w:rsidR="003B4981" w:rsidRPr="00143F85" w:rsidRDefault="001228DA" w:rsidP="008341C9">
            <w:pPr>
              <w:rPr>
                <w:rFonts w:ascii="Times New Roman" w:hAnsi="Times New Roman" w:cs="Times New Roman"/>
              </w:rPr>
            </w:pPr>
            <w:r w:rsidRPr="00143F85">
              <w:rPr>
                <w:rFonts w:ascii="Times New Roman" w:hAnsi="Times New Roman" w:cs="Times New Roman"/>
              </w:rPr>
              <w:t>Request Appointment; Approve Pending Requests; Administrative Override</w:t>
            </w:r>
          </w:p>
        </w:tc>
      </w:tr>
      <w:tr w:rsidR="003B4981" w14:paraId="3CEB2BA7" w14:textId="77777777" w:rsidTr="00DA6779">
        <w:tc>
          <w:tcPr>
            <w:tcW w:w="1165" w:type="dxa"/>
          </w:tcPr>
          <w:p w14:paraId="4F1E4F4B" w14:textId="04EC3A9D" w:rsidR="003B4981" w:rsidRPr="000873B6" w:rsidRDefault="000873B6" w:rsidP="008341C9">
            <w:pPr>
              <w:rPr>
                <w:rFonts w:ascii="Times New Roman" w:hAnsi="Times New Roman" w:cs="Times New Roman"/>
              </w:rPr>
            </w:pPr>
            <w:r w:rsidRPr="000873B6">
              <w:rPr>
                <w:rFonts w:ascii="Times New Roman" w:hAnsi="Times New Roman" w:cs="Times New Roman"/>
              </w:rPr>
              <w:t>Notification</w:t>
            </w:r>
          </w:p>
        </w:tc>
        <w:tc>
          <w:tcPr>
            <w:tcW w:w="3960" w:type="dxa"/>
          </w:tcPr>
          <w:p w14:paraId="58D4D147" w14:textId="15291E9B" w:rsidR="003B4981" w:rsidRPr="000873B6" w:rsidRDefault="000873B6" w:rsidP="008341C9">
            <w:pPr>
              <w:rPr>
                <w:rFonts w:ascii="Times New Roman" w:hAnsi="Times New Roman" w:cs="Times New Roman"/>
              </w:rPr>
            </w:pPr>
            <w:r w:rsidRPr="000873B6">
              <w:rPr>
                <w:rFonts w:ascii="Times New Roman" w:hAnsi="Times New Roman" w:cs="Times New Roman"/>
              </w:rPr>
              <w:t>UC-03, UC-04, UC-05, UC-10</w:t>
            </w:r>
          </w:p>
        </w:tc>
        <w:tc>
          <w:tcPr>
            <w:tcW w:w="4225" w:type="dxa"/>
          </w:tcPr>
          <w:p w14:paraId="776D733F" w14:textId="04AE3AF5" w:rsidR="003B4981" w:rsidRPr="000873B6" w:rsidRDefault="000873B6" w:rsidP="008341C9">
            <w:pPr>
              <w:rPr>
                <w:rFonts w:ascii="Times New Roman" w:hAnsi="Times New Roman" w:cs="Times New Roman"/>
              </w:rPr>
            </w:pPr>
            <w:r w:rsidRPr="000873B6">
              <w:rPr>
                <w:rFonts w:ascii="Times New Roman" w:hAnsi="Times New Roman" w:cs="Times New Roman"/>
              </w:rPr>
              <w:t>Request Appointment; Reschedule Appointment; Cancel Appointment; Approve Pending Requests</w:t>
            </w:r>
          </w:p>
        </w:tc>
      </w:tr>
      <w:tr w:rsidR="003B4981" w14:paraId="6D4F036C" w14:textId="77777777" w:rsidTr="00DA6779">
        <w:tc>
          <w:tcPr>
            <w:tcW w:w="1165" w:type="dxa"/>
          </w:tcPr>
          <w:p w14:paraId="24F67193" w14:textId="56894652" w:rsidR="003B4981" w:rsidRPr="00291D0B" w:rsidRDefault="00291D0B" w:rsidP="008341C9">
            <w:pPr>
              <w:rPr>
                <w:rFonts w:ascii="Times New Roman" w:hAnsi="Times New Roman" w:cs="Times New Roman"/>
              </w:rPr>
            </w:pPr>
            <w:r w:rsidRPr="00291D0B">
              <w:rPr>
                <w:rFonts w:ascii="Times New Roman" w:hAnsi="Times New Roman" w:cs="Times New Roman"/>
              </w:rPr>
              <w:t>AuditLog</w:t>
            </w:r>
          </w:p>
        </w:tc>
        <w:tc>
          <w:tcPr>
            <w:tcW w:w="3960" w:type="dxa"/>
          </w:tcPr>
          <w:p w14:paraId="1D6FC7F5" w14:textId="6A6FFD47" w:rsidR="003B4981" w:rsidRPr="00291D0B" w:rsidRDefault="00291D0B" w:rsidP="008341C9">
            <w:pPr>
              <w:rPr>
                <w:rFonts w:ascii="Times New Roman" w:hAnsi="Times New Roman" w:cs="Times New Roman"/>
              </w:rPr>
            </w:pPr>
            <w:r w:rsidRPr="00291D0B">
              <w:rPr>
                <w:rFonts w:ascii="Times New Roman" w:hAnsi="Times New Roman" w:cs="Times New Roman"/>
              </w:rPr>
              <w:t>UC-03, UC-04, UC-05, UC-06, UC-10, UC-14, UC-15</w:t>
            </w:r>
          </w:p>
        </w:tc>
        <w:tc>
          <w:tcPr>
            <w:tcW w:w="4225" w:type="dxa"/>
          </w:tcPr>
          <w:p w14:paraId="6456B447" w14:textId="71BB81F0" w:rsidR="003B4981" w:rsidRPr="00CB7E64" w:rsidRDefault="00CB7E64" w:rsidP="008341C9">
            <w:pPr>
              <w:rPr>
                <w:rFonts w:ascii="Times New Roman" w:hAnsi="Times New Roman" w:cs="Times New Roman"/>
              </w:rPr>
            </w:pPr>
            <w:r w:rsidRPr="00CB7E64">
              <w:rPr>
                <w:rFonts w:ascii="Times New Roman" w:hAnsi="Times New Roman" w:cs="Times New Roman"/>
              </w:rPr>
              <w:t>Request Appointment; Reschedule Appointment; Cancel Appointment; Manage Availability; Approve Pending Requests; Manage Clinic Assets; Administrative Override</w:t>
            </w:r>
          </w:p>
        </w:tc>
      </w:tr>
      <w:tr w:rsidR="003B4981" w14:paraId="6B648743" w14:textId="77777777" w:rsidTr="00DA6779">
        <w:tc>
          <w:tcPr>
            <w:tcW w:w="1165" w:type="dxa"/>
          </w:tcPr>
          <w:p w14:paraId="0B433B33" w14:textId="4FA13581" w:rsidR="003B4981" w:rsidRPr="00D86985" w:rsidRDefault="00D86985" w:rsidP="008341C9">
            <w:pPr>
              <w:rPr>
                <w:rFonts w:ascii="Times New Roman" w:hAnsi="Times New Roman" w:cs="Times New Roman"/>
              </w:rPr>
            </w:pPr>
            <w:r w:rsidRPr="00D86985">
              <w:rPr>
                <w:rFonts w:ascii="Times New Roman" w:hAnsi="Times New Roman" w:cs="Times New Roman"/>
              </w:rPr>
              <w:t>OfficialSchedule</w:t>
            </w:r>
          </w:p>
        </w:tc>
        <w:tc>
          <w:tcPr>
            <w:tcW w:w="3960" w:type="dxa"/>
          </w:tcPr>
          <w:p w14:paraId="2D42DBD6" w14:textId="0BBD2141" w:rsidR="003B4981" w:rsidRPr="004342FC" w:rsidRDefault="004342FC" w:rsidP="008341C9">
            <w:pPr>
              <w:rPr>
                <w:rFonts w:ascii="Times New Roman" w:hAnsi="Times New Roman" w:cs="Times New Roman"/>
              </w:rPr>
            </w:pPr>
            <w:r w:rsidRPr="004342FC">
              <w:rPr>
                <w:rFonts w:ascii="Times New Roman" w:hAnsi="Times New Roman" w:cs="Times New Roman"/>
              </w:rPr>
              <w:t>UC-10, UC-11</w:t>
            </w:r>
          </w:p>
        </w:tc>
        <w:tc>
          <w:tcPr>
            <w:tcW w:w="4225" w:type="dxa"/>
          </w:tcPr>
          <w:p w14:paraId="78F85F14" w14:textId="496FD220" w:rsidR="003B4981" w:rsidRPr="004342FC" w:rsidRDefault="004342FC" w:rsidP="008341C9">
            <w:pPr>
              <w:rPr>
                <w:rFonts w:ascii="Times New Roman" w:hAnsi="Times New Roman" w:cs="Times New Roman"/>
              </w:rPr>
            </w:pPr>
            <w:r w:rsidRPr="004342FC">
              <w:rPr>
                <w:rFonts w:ascii="Times New Roman" w:hAnsi="Times New Roman" w:cs="Times New Roman"/>
              </w:rPr>
              <w:t>Approve Pending Requests; Generate Official Schedule</w:t>
            </w:r>
          </w:p>
        </w:tc>
      </w:tr>
      <w:tr w:rsidR="003B4981" w14:paraId="22A9AC61" w14:textId="77777777" w:rsidTr="00DA6779">
        <w:tc>
          <w:tcPr>
            <w:tcW w:w="1165" w:type="dxa"/>
          </w:tcPr>
          <w:p w14:paraId="0AA5FF11" w14:textId="28862D78" w:rsidR="003B4981" w:rsidRPr="004342FC" w:rsidRDefault="004342FC" w:rsidP="008341C9">
            <w:pPr>
              <w:rPr>
                <w:rFonts w:ascii="Times New Roman" w:hAnsi="Times New Roman" w:cs="Times New Roman"/>
              </w:rPr>
            </w:pPr>
            <w:r w:rsidRPr="004342FC">
              <w:rPr>
                <w:rFonts w:ascii="Times New Roman" w:hAnsi="Times New Roman" w:cs="Times New Roman"/>
              </w:rPr>
              <w:t>OperationalReport</w:t>
            </w:r>
          </w:p>
        </w:tc>
        <w:tc>
          <w:tcPr>
            <w:tcW w:w="3960" w:type="dxa"/>
          </w:tcPr>
          <w:p w14:paraId="1D36EE0B" w14:textId="6835219D" w:rsidR="003B4981" w:rsidRPr="00067B24" w:rsidRDefault="00067B24" w:rsidP="008341C9">
            <w:pPr>
              <w:rPr>
                <w:rFonts w:ascii="Times New Roman" w:hAnsi="Times New Roman" w:cs="Times New Roman"/>
              </w:rPr>
            </w:pPr>
            <w:r w:rsidRPr="00067B24">
              <w:rPr>
                <w:rFonts w:ascii="Times New Roman" w:hAnsi="Times New Roman" w:cs="Times New Roman"/>
              </w:rPr>
              <w:t>UC-13</w:t>
            </w:r>
          </w:p>
        </w:tc>
        <w:tc>
          <w:tcPr>
            <w:tcW w:w="4225" w:type="dxa"/>
          </w:tcPr>
          <w:p w14:paraId="5F56DEAE" w14:textId="2F5093E8" w:rsidR="003B4981" w:rsidRPr="003B57F9" w:rsidRDefault="003B57F9" w:rsidP="008341C9">
            <w:pPr>
              <w:rPr>
                <w:rFonts w:ascii="Times New Roman" w:hAnsi="Times New Roman" w:cs="Times New Roman"/>
              </w:rPr>
            </w:pPr>
            <w:r w:rsidRPr="003B57F9">
              <w:rPr>
                <w:rFonts w:ascii="Times New Roman" w:hAnsi="Times New Roman" w:cs="Times New Roman"/>
              </w:rPr>
              <w:t>Generate Operational Reports</w:t>
            </w:r>
          </w:p>
        </w:tc>
      </w:tr>
    </w:tbl>
    <w:p w14:paraId="09799534" w14:textId="77777777" w:rsidR="00DE38D6" w:rsidRPr="00AC7A17" w:rsidRDefault="00DE38D6" w:rsidP="008341C9">
      <w:pPr>
        <w:spacing w:line="240" w:lineRule="auto"/>
        <w:rPr>
          <w:rFonts w:ascii="Times New Roman" w:hAnsi="Times New Roman" w:cs="Times New Roman"/>
          <w:b/>
          <w:bCs/>
        </w:rPr>
      </w:pPr>
    </w:p>
    <w:p w14:paraId="43CF6B59" w14:textId="77777777" w:rsidR="006A78A2" w:rsidRDefault="006A78A2" w:rsidP="00FC3E8B">
      <w:pPr>
        <w:rPr>
          <w:rFonts w:ascii="Times New Roman" w:hAnsi="Times New Roman" w:cs="Times New Roman"/>
          <w:b/>
          <w:bCs/>
        </w:rPr>
      </w:pPr>
    </w:p>
    <w:p w14:paraId="101CB71A" w14:textId="77777777" w:rsidR="006A78A2" w:rsidRDefault="006A78A2" w:rsidP="00FC3E8B">
      <w:pPr>
        <w:rPr>
          <w:rFonts w:ascii="Times New Roman" w:hAnsi="Times New Roman" w:cs="Times New Roman"/>
          <w:b/>
          <w:bCs/>
        </w:rPr>
      </w:pPr>
    </w:p>
    <w:p w14:paraId="47A7EAD7" w14:textId="77777777" w:rsidR="006A78A2" w:rsidRPr="00FC3E8B" w:rsidRDefault="006A78A2" w:rsidP="00FC3E8B">
      <w:pPr>
        <w:rPr>
          <w:rFonts w:ascii="Times New Roman" w:hAnsi="Times New Roman" w:cs="Times New Roman"/>
          <w:b/>
          <w:bCs/>
        </w:rPr>
      </w:pPr>
    </w:p>
    <w:sectPr w:rsidR="006A78A2" w:rsidRPr="00FC3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DA"/>
    <w:multiLevelType w:val="multilevel"/>
    <w:tmpl w:val="FAC6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2153A"/>
    <w:multiLevelType w:val="multilevel"/>
    <w:tmpl w:val="2A7C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82C15"/>
    <w:multiLevelType w:val="multilevel"/>
    <w:tmpl w:val="C34A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F0D31"/>
    <w:multiLevelType w:val="multilevel"/>
    <w:tmpl w:val="901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B673F"/>
    <w:multiLevelType w:val="hybridMultilevel"/>
    <w:tmpl w:val="B7721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4048A2"/>
    <w:multiLevelType w:val="multilevel"/>
    <w:tmpl w:val="7B1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287030">
    <w:abstractNumId w:val="4"/>
  </w:num>
  <w:num w:numId="2" w16cid:durableId="1767383606">
    <w:abstractNumId w:val="3"/>
  </w:num>
  <w:num w:numId="3" w16cid:durableId="1536432423">
    <w:abstractNumId w:val="1"/>
  </w:num>
  <w:num w:numId="4" w16cid:durableId="1967276949">
    <w:abstractNumId w:val="2"/>
  </w:num>
  <w:num w:numId="5" w16cid:durableId="1651666049">
    <w:abstractNumId w:val="5"/>
  </w:num>
  <w:num w:numId="6" w16cid:durableId="155832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132"/>
    <w:rsid w:val="00067B24"/>
    <w:rsid w:val="000873B6"/>
    <w:rsid w:val="000C084B"/>
    <w:rsid w:val="000D509A"/>
    <w:rsid w:val="000F4132"/>
    <w:rsid w:val="00100197"/>
    <w:rsid w:val="00120478"/>
    <w:rsid w:val="001228DA"/>
    <w:rsid w:val="00136CFB"/>
    <w:rsid w:val="00143F85"/>
    <w:rsid w:val="00154115"/>
    <w:rsid w:val="0016745B"/>
    <w:rsid w:val="001B3D67"/>
    <w:rsid w:val="00210DA4"/>
    <w:rsid w:val="002210F7"/>
    <w:rsid w:val="00226FFC"/>
    <w:rsid w:val="00231379"/>
    <w:rsid w:val="00243D2B"/>
    <w:rsid w:val="00287EC3"/>
    <w:rsid w:val="00291D0B"/>
    <w:rsid w:val="002E2BFF"/>
    <w:rsid w:val="002F2E45"/>
    <w:rsid w:val="00315051"/>
    <w:rsid w:val="00340307"/>
    <w:rsid w:val="003442C3"/>
    <w:rsid w:val="003A0C41"/>
    <w:rsid w:val="003A27EB"/>
    <w:rsid w:val="003B4981"/>
    <w:rsid w:val="003B57F9"/>
    <w:rsid w:val="003C16C4"/>
    <w:rsid w:val="003D5F9B"/>
    <w:rsid w:val="004106B7"/>
    <w:rsid w:val="0042429B"/>
    <w:rsid w:val="004342FC"/>
    <w:rsid w:val="004719D8"/>
    <w:rsid w:val="00474BCE"/>
    <w:rsid w:val="00490775"/>
    <w:rsid w:val="004A1336"/>
    <w:rsid w:val="004F1E82"/>
    <w:rsid w:val="0050186B"/>
    <w:rsid w:val="0052706D"/>
    <w:rsid w:val="00560403"/>
    <w:rsid w:val="005B587A"/>
    <w:rsid w:val="005B5F8F"/>
    <w:rsid w:val="005D68D0"/>
    <w:rsid w:val="005F18A7"/>
    <w:rsid w:val="005F31F4"/>
    <w:rsid w:val="005F5167"/>
    <w:rsid w:val="00661310"/>
    <w:rsid w:val="00661AFE"/>
    <w:rsid w:val="006954C0"/>
    <w:rsid w:val="00697075"/>
    <w:rsid w:val="006A78A2"/>
    <w:rsid w:val="006E121F"/>
    <w:rsid w:val="00704EE4"/>
    <w:rsid w:val="00725363"/>
    <w:rsid w:val="007464B2"/>
    <w:rsid w:val="00784700"/>
    <w:rsid w:val="00786D28"/>
    <w:rsid w:val="007B24AB"/>
    <w:rsid w:val="007C0CDB"/>
    <w:rsid w:val="00805974"/>
    <w:rsid w:val="00807430"/>
    <w:rsid w:val="00815192"/>
    <w:rsid w:val="008316F4"/>
    <w:rsid w:val="008341C9"/>
    <w:rsid w:val="00844ED4"/>
    <w:rsid w:val="008555F6"/>
    <w:rsid w:val="008717AE"/>
    <w:rsid w:val="00874B17"/>
    <w:rsid w:val="0087733F"/>
    <w:rsid w:val="008A4428"/>
    <w:rsid w:val="008E5945"/>
    <w:rsid w:val="00907075"/>
    <w:rsid w:val="00923AC1"/>
    <w:rsid w:val="0094352A"/>
    <w:rsid w:val="009B126E"/>
    <w:rsid w:val="009C3BA7"/>
    <w:rsid w:val="009C66AA"/>
    <w:rsid w:val="009E3970"/>
    <w:rsid w:val="00A07873"/>
    <w:rsid w:val="00A42AAA"/>
    <w:rsid w:val="00A95C3B"/>
    <w:rsid w:val="00AB429C"/>
    <w:rsid w:val="00AC0E9C"/>
    <w:rsid w:val="00AC7017"/>
    <w:rsid w:val="00AC7A17"/>
    <w:rsid w:val="00AD7230"/>
    <w:rsid w:val="00B021BD"/>
    <w:rsid w:val="00B46AD4"/>
    <w:rsid w:val="00B63E63"/>
    <w:rsid w:val="00BA1325"/>
    <w:rsid w:val="00BB1E45"/>
    <w:rsid w:val="00BD6278"/>
    <w:rsid w:val="00C46C37"/>
    <w:rsid w:val="00C61905"/>
    <w:rsid w:val="00C9374D"/>
    <w:rsid w:val="00CB57E5"/>
    <w:rsid w:val="00CB7E64"/>
    <w:rsid w:val="00D23A23"/>
    <w:rsid w:val="00D33879"/>
    <w:rsid w:val="00D4285B"/>
    <w:rsid w:val="00D86985"/>
    <w:rsid w:val="00D9014B"/>
    <w:rsid w:val="00D93637"/>
    <w:rsid w:val="00DA6779"/>
    <w:rsid w:val="00DC5399"/>
    <w:rsid w:val="00DC7548"/>
    <w:rsid w:val="00DD148B"/>
    <w:rsid w:val="00DE38D6"/>
    <w:rsid w:val="00DE7C1E"/>
    <w:rsid w:val="00E841AA"/>
    <w:rsid w:val="00E87015"/>
    <w:rsid w:val="00E95B84"/>
    <w:rsid w:val="00ED2B42"/>
    <w:rsid w:val="00EF1FDA"/>
    <w:rsid w:val="00F625C3"/>
    <w:rsid w:val="00F671ED"/>
    <w:rsid w:val="00F80B0C"/>
    <w:rsid w:val="00F8662B"/>
    <w:rsid w:val="00FA60CB"/>
    <w:rsid w:val="00FA7666"/>
    <w:rsid w:val="00FC3E8B"/>
    <w:rsid w:val="00FC51D6"/>
    <w:rsid w:val="00FC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3BAA"/>
  <w15:chartTrackingRefBased/>
  <w15:docId w15:val="{3B6C33A8-30B9-478E-A362-6D8D31D3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1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41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1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1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1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1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41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1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1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1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132"/>
    <w:rPr>
      <w:rFonts w:eastAsiaTheme="majorEastAsia" w:cstheme="majorBidi"/>
      <w:color w:val="272727" w:themeColor="text1" w:themeTint="D8"/>
    </w:rPr>
  </w:style>
  <w:style w:type="paragraph" w:styleId="Title">
    <w:name w:val="Title"/>
    <w:basedOn w:val="Normal"/>
    <w:next w:val="Normal"/>
    <w:link w:val="TitleChar"/>
    <w:uiPriority w:val="10"/>
    <w:qFormat/>
    <w:rsid w:val="000F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132"/>
    <w:pPr>
      <w:spacing w:before="160"/>
      <w:jc w:val="center"/>
    </w:pPr>
    <w:rPr>
      <w:i/>
      <w:iCs/>
      <w:color w:val="404040" w:themeColor="text1" w:themeTint="BF"/>
    </w:rPr>
  </w:style>
  <w:style w:type="character" w:customStyle="1" w:styleId="QuoteChar">
    <w:name w:val="Quote Char"/>
    <w:basedOn w:val="DefaultParagraphFont"/>
    <w:link w:val="Quote"/>
    <w:uiPriority w:val="29"/>
    <w:rsid w:val="000F4132"/>
    <w:rPr>
      <w:i/>
      <w:iCs/>
      <w:color w:val="404040" w:themeColor="text1" w:themeTint="BF"/>
    </w:rPr>
  </w:style>
  <w:style w:type="paragraph" w:styleId="ListParagraph">
    <w:name w:val="List Paragraph"/>
    <w:basedOn w:val="Normal"/>
    <w:uiPriority w:val="34"/>
    <w:qFormat/>
    <w:rsid w:val="000F4132"/>
    <w:pPr>
      <w:ind w:left="720"/>
      <w:contextualSpacing/>
    </w:pPr>
  </w:style>
  <w:style w:type="character" w:styleId="IntenseEmphasis">
    <w:name w:val="Intense Emphasis"/>
    <w:basedOn w:val="DefaultParagraphFont"/>
    <w:uiPriority w:val="21"/>
    <w:qFormat/>
    <w:rsid w:val="000F4132"/>
    <w:rPr>
      <w:i/>
      <w:iCs/>
      <w:color w:val="2F5496" w:themeColor="accent1" w:themeShade="BF"/>
    </w:rPr>
  </w:style>
  <w:style w:type="paragraph" w:styleId="IntenseQuote">
    <w:name w:val="Intense Quote"/>
    <w:basedOn w:val="Normal"/>
    <w:next w:val="Normal"/>
    <w:link w:val="IntenseQuoteChar"/>
    <w:uiPriority w:val="30"/>
    <w:qFormat/>
    <w:rsid w:val="000F4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132"/>
    <w:rPr>
      <w:i/>
      <w:iCs/>
      <w:color w:val="2F5496" w:themeColor="accent1" w:themeShade="BF"/>
    </w:rPr>
  </w:style>
  <w:style w:type="character" w:styleId="IntenseReference">
    <w:name w:val="Intense Reference"/>
    <w:basedOn w:val="DefaultParagraphFont"/>
    <w:uiPriority w:val="32"/>
    <w:qFormat/>
    <w:rsid w:val="000F4132"/>
    <w:rPr>
      <w:b/>
      <w:bCs/>
      <w:smallCaps/>
      <w:color w:val="2F5496" w:themeColor="accent1" w:themeShade="BF"/>
      <w:spacing w:val="5"/>
    </w:rPr>
  </w:style>
  <w:style w:type="table" w:styleId="TableGrid">
    <w:name w:val="Table Grid"/>
    <w:basedOn w:val="TableNormal"/>
    <w:uiPriority w:val="39"/>
    <w:rsid w:val="003B4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89991-4880-485F-BA4E-10AD5B079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1466</TotalTime>
  <Pages>11</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Likitha Chereddy</cp:lastModifiedBy>
  <cp:revision>83</cp:revision>
  <dcterms:created xsi:type="dcterms:W3CDTF">2026-02-25T15:20:00Z</dcterms:created>
  <dcterms:modified xsi:type="dcterms:W3CDTF">2026-03-16T15:22:00Z</dcterms:modified>
</cp:coreProperties>
</file>