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6329" w14:textId="77777777" w:rsidR="008433FE" w:rsidRDefault="008433FE" w:rsidP="00955D68">
      <w:pPr>
        <w:pStyle w:val="Heading1"/>
        <w:spacing w:before="0" w:after="120" w:line="275" w:lineRule="auto"/>
        <w:jc w:val="center"/>
        <w:rPr>
          <w:rFonts w:ascii="Times New Roman" w:eastAsia="Times New Roman" w:hAnsi="Times New Roman" w:cs="Times New Roman"/>
          <w:color w:val="1F1F1F"/>
          <w:sz w:val="28"/>
          <w:szCs w:val="28"/>
        </w:rPr>
      </w:pPr>
    </w:p>
    <w:p w14:paraId="44489EB2" w14:textId="77777777" w:rsidR="008433FE" w:rsidRDefault="008433FE" w:rsidP="00955D68">
      <w:pPr>
        <w:pStyle w:val="Heading1"/>
        <w:spacing w:before="0" w:after="120" w:line="275" w:lineRule="auto"/>
        <w:jc w:val="center"/>
        <w:rPr>
          <w:rFonts w:ascii="Times New Roman" w:eastAsia="Times New Roman" w:hAnsi="Times New Roman" w:cs="Times New Roman"/>
          <w:color w:val="1F1F1F"/>
          <w:sz w:val="28"/>
          <w:szCs w:val="28"/>
        </w:rPr>
      </w:pPr>
    </w:p>
    <w:p w14:paraId="5128ECD6" w14:textId="64E51AF9" w:rsidR="00232615" w:rsidRDefault="007A3AD7" w:rsidP="00955D68">
      <w:pPr>
        <w:pStyle w:val="Heading1"/>
        <w:spacing w:before="0" w:after="120" w:line="275" w:lineRule="auto"/>
        <w:jc w:val="center"/>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Smart Healthcare Appointment and Resource Management System</w:t>
      </w:r>
    </w:p>
    <w:p w14:paraId="2A12BD63" w14:textId="083CC4BB" w:rsidR="00232615" w:rsidRDefault="00232615" w:rsidP="00955D68">
      <w:pPr>
        <w:pStyle w:val="Heading2"/>
        <w:spacing w:before="0" w:after="120" w:line="275" w:lineRule="auto"/>
        <w:rPr>
          <w:rFonts w:ascii="Times New Roman" w:eastAsia="Times New Roman" w:hAnsi="Times New Roman" w:cs="Times New Roman"/>
          <w:color w:val="1F1F1F"/>
          <w:sz w:val="24"/>
          <w:szCs w:val="24"/>
        </w:rPr>
      </w:pPr>
    </w:p>
    <w:p w14:paraId="2BF84B2B" w14:textId="4633FB59" w:rsidR="00232615" w:rsidRDefault="00232615" w:rsidP="00955D68">
      <w:pPr>
        <w:pStyle w:val="Heading2"/>
        <w:spacing w:before="0" w:after="120" w:line="275" w:lineRule="auto"/>
        <w:rPr>
          <w:rFonts w:ascii="Times New Roman" w:eastAsia="Times New Roman" w:hAnsi="Times New Roman" w:cs="Times New Roman"/>
          <w:color w:val="1F1F1F"/>
          <w:sz w:val="24"/>
          <w:szCs w:val="24"/>
        </w:rPr>
      </w:pPr>
    </w:p>
    <w:p w14:paraId="2BFF8FF6"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noProof/>
          <w:color w:val="1F1F1F"/>
          <w:sz w:val="24"/>
          <w:szCs w:val="24"/>
        </w:rPr>
      </w:pPr>
    </w:p>
    <w:p w14:paraId="01BA5BED" w14:textId="1343D2ED"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noProof/>
          <w:color w:val="1F1F1F"/>
          <w:sz w:val="24"/>
          <w:szCs w:val="24"/>
        </w:rPr>
        <w:drawing>
          <wp:anchor distT="0" distB="0" distL="114300" distR="114300" simplePos="0" relativeHeight="251658240" behindDoc="0" locked="0" layoutInCell="1" allowOverlap="1" wp14:anchorId="5E1BB0A2" wp14:editId="1468CB16">
            <wp:simplePos x="0" y="0"/>
            <wp:positionH relativeFrom="margin">
              <wp:align>center</wp:align>
            </wp:positionH>
            <wp:positionV relativeFrom="paragraph">
              <wp:posOffset>118745</wp:posOffset>
            </wp:positionV>
            <wp:extent cx="4968240" cy="1607820"/>
            <wp:effectExtent l="0" t="0" r="3810" b="0"/>
            <wp:wrapSquare wrapText="bothSides"/>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4968240" cy="1607820"/>
                    </a:xfrm>
                    <a:prstGeom prst="rect">
                      <a:avLst/>
                    </a:prstGeom>
                    <a:ln/>
                  </pic:spPr>
                </pic:pic>
              </a:graphicData>
            </a:graphic>
            <wp14:sizeRelH relativeFrom="margin">
              <wp14:pctWidth>0</wp14:pctWidth>
            </wp14:sizeRelH>
            <wp14:sizeRelV relativeFrom="margin">
              <wp14:pctHeight>0</wp14:pctHeight>
            </wp14:sizeRelV>
          </wp:anchor>
        </w:drawing>
      </w:r>
    </w:p>
    <w:p w14:paraId="793D27FB"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b/>
          <w:bCs/>
          <w:color w:val="1F1F1F"/>
          <w:sz w:val="24"/>
          <w:szCs w:val="24"/>
        </w:rPr>
      </w:pPr>
    </w:p>
    <w:p w14:paraId="6BCFBB6C"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b/>
          <w:bCs/>
          <w:color w:val="1F1F1F"/>
          <w:sz w:val="24"/>
          <w:szCs w:val="24"/>
        </w:rPr>
      </w:pPr>
    </w:p>
    <w:p w14:paraId="4EDB02E4"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b/>
          <w:bCs/>
          <w:color w:val="1F1F1F"/>
          <w:sz w:val="24"/>
          <w:szCs w:val="24"/>
        </w:rPr>
      </w:pPr>
    </w:p>
    <w:p w14:paraId="0C5BADA7"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b/>
          <w:bCs/>
          <w:color w:val="1F1F1F"/>
          <w:sz w:val="24"/>
          <w:szCs w:val="24"/>
        </w:rPr>
      </w:pPr>
    </w:p>
    <w:p w14:paraId="07E89AAD"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b/>
          <w:bCs/>
          <w:color w:val="1F1F1F"/>
          <w:sz w:val="24"/>
          <w:szCs w:val="24"/>
        </w:rPr>
      </w:pPr>
    </w:p>
    <w:p w14:paraId="0A0BE221"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b/>
          <w:bCs/>
          <w:color w:val="1F1F1F"/>
          <w:sz w:val="24"/>
          <w:szCs w:val="24"/>
        </w:rPr>
      </w:pPr>
    </w:p>
    <w:p w14:paraId="0BFBCCAF"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                                                      </w:t>
      </w:r>
    </w:p>
    <w:p w14:paraId="5F84CA6B" w14:textId="7D3E1C3F"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                                                       </w:t>
      </w:r>
      <w:r w:rsidR="007A3AD7">
        <w:rPr>
          <w:rFonts w:ascii="Times New Roman" w:eastAsia="Times New Roman" w:hAnsi="Times New Roman" w:cs="Times New Roman"/>
          <w:b/>
          <w:bCs/>
          <w:color w:val="1F1F1F"/>
          <w:sz w:val="24"/>
          <w:szCs w:val="24"/>
        </w:rPr>
        <w:t>Project Sponsor</w:t>
      </w:r>
    </w:p>
    <w:p w14:paraId="7C73D2FB"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w:t>
      </w:r>
      <w:r w:rsidR="007A3AD7">
        <w:rPr>
          <w:rFonts w:ascii="Times New Roman" w:eastAsia="Times New Roman" w:hAnsi="Times New Roman" w:cs="Times New Roman"/>
          <w:color w:val="1F1F1F"/>
          <w:sz w:val="24"/>
          <w:szCs w:val="24"/>
        </w:rPr>
        <w:t>Prof. David Pitts, Rivier University</w:t>
      </w:r>
    </w:p>
    <w:p w14:paraId="640C1210"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p>
    <w:p w14:paraId="18550E44" w14:textId="77777777"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p>
    <w:p w14:paraId="38F0E2CC" w14:textId="30AB955B" w:rsidR="00232615" w:rsidRP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                                                       Submitted by</w:t>
      </w:r>
    </w:p>
    <w:p w14:paraId="0C397398" w14:textId="0802D040" w:rsidR="00232615" w:rsidRDefault="008433FE"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w:t>
      </w:r>
      <w:r w:rsidR="007A3AD7">
        <w:rPr>
          <w:rFonts w:ascii="Times New Roman" w:eastAsia="Times New Roman" w:hAnsi="Times New Roman" w:cs="Times New Roman"/>
          <w:color w:val="1F1F1F"/>
          <w:sz w:val="24"/>
          <w:szCs w:val="24"/>
        </w:rPr>
        <w:t>Sravan</w:t>
      </w:r>
      <w:r>
        <w:rPr>
          <w:rFonts w:ascii="Times New Roman" w:eastAsia="Times New Roman" w:hAnsi="Times New Roman" w:cs="Times New Roman"/>
          <w:color w:val="1F1F1F"/>
          <w:sz w:val="24"/>
          <w:szCs w:val="24"/>
        </w:rPr>
        <w:t xml:space="preserve"> Kumar Reddy Pergu _ 0104363</w:t>
      </w:r>
    </w:p>
    <w:p w14:paraId="5158C857" w14:textId="684F765F"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Spring-2026 _ RIVIER UNIVERISTY</w:t>
      </w:r>
    </w:p>
    <w:p w14:paraId="64CD7615" w14:textId="09581CE9" w:rsidR="008433FE" w:rsidRDefault="008433FE"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w:t>
      </w:r>
    </w:p>
    <w:p w14:paraId="13144CA3" w14:textId="77777777" w:rsidR="00232615" w:rsidRDefault="00232615"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p>
    <w:p w14:paraId="15DBF9AB" w14:textId="77777777" w:rsidR="008433FE" w:rsidRDefault="008433FE" w:rsidP="00955D68">
      <w:pPr>
        <w:pStyle w:val="Heading2"/>
        <w:spacing w:before="0" w:after="120" w:line="275" w:lineRule="auto"/>
        <w:rPr>
          <w:rFonts w:ascii="Times New Roman" w:eastAsia="Times New Roman" w:hAnsi="Times New Roman" w:cs="Times New Roman"/>
          <w:color w:val="1F1F1F"/>
          <w:sz w:val="24"/>
          <w:szCs w:val="24"/>
        </w:rPr>
      </w:pPr>
    </w:p>
    <w:p w14:paraId="0E4E4867" w14:textId="4B7D02A9" w:rsidR="00232615" w:rsidRPr="00955D68" w:rsidRDefault="007A3AD7" w:rsidP="00955D68">
      <w:pPr>
        <w:pStyle w:val="Heading2"/>
        <w:spacing w:before="0" w:after="12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lastRenderedPageBreak/>
        <w:t>Company Background</w:t>
      </w:r>
    </w:p>
    <w:p w14:paraId="6C3C4ABE" w14:textId="3A44B59C" w:rsidR="00232615" w:rsidRPr="00955D68" w:rsidRDefault="007A3AD7"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b/>
          <w:bCs/>
          <w:color w:val="1F1F1F"/>
          <w:sz w:val="24"/>
          <w:szCs w:val="24"/>
        </w:rPr>
        <w:t>Company Name:</w:t>
      </w:r>
      <w:r w:rsidRPr="00955D68">
        <w:rPr>
          <w:rFonts w:ascii="Times New Roman" w:eastAsia="Times New Roman" w:hAnsi="Times New Roman" w:cs="Times New Roman"/>
          <w:color w:val="1F1F1F"/>
          <w:sz w:val="24"/>
          <w:szCs w:val="24"/>
        </w:rPr>
        <w:t xml:space="preserve"> NovaCare Health Solutions</w:t>
      </w:r>
      <w:r w:rsidR="008433FE" w:rsidRPr="00955D68">
        <w:rPr>
          <w:rFonts w:ascii="Times New Roman" w:eastAsia="Times New Roman" w:hAnsi="Times New Roman" w:cs="Times New Roman"/>
          <w:color w:val="1F1F1F"/>
          <w:sz w:val="24"/>
          <w:szCs w:val="24"/>
        </w:rPr>
        <w:t xml:space="preserve"> [</w:t>
      </w:r>
      <w:r w:rsidR="00955D68" w:rsidRPr="00955D68">
        <w:rPr>
          <w:rFonts w:ascii="Times New Roman" w:eastAsia="Times New Roman" w:hAnsi="Times New Roman" w:cs="Times New Roman"/>
          <w:color w:val="1F1F1F"/>
          <w:sz w:val="24"/>
          <w:szCs w:val="24"/>
        </w:rPr>
        <w:t>Fictional</w:t>
      </w:r>
      <w:r w:rsidR="008433FE" w:rsidRPr="00955D68">
        <w:rPr>
          <w:rFonts w:ascii="Times New Roman" w:eastAsia="Times New Roman" w:hAnsi="Times New Roman" w:cs="Times New Roman"/>
          <w:color w:val="1F1F1F"/>
          <w:sz w:val="24"/>
          <w:szCs w:val="24"/>
        </w:rPr>
        <w:t>]</w:t>
      </w:r>
    </w:p>
    <w:p w14:paraId="600C451F" w14:textId="77777777" w:rsidR="00232615" w:rsidRPr="00955D68" w:rsidRDefault="007A3AD7"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NovaCare Health Solutions is a mid-sized healthcare services organization that operates a network of outpatient clinics and specialty care facilities across the northeastern United States. The organization provides primary care, diagnostic services, and specialty consultations, serving a diverse patient population with varying clinical needs and appointment urgency levels.</w:t>
      </w:r>
    </w:p>
    <w:p w14:paraId="51C497E4" w14:textId="77777777" w:rsidR="00232615" w:rsidRPr="00955D68" w:rsidRDefault="007A3AD7"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NovaCare clinics currently rely on a combination of manual scheduling practices and disconnected legacy software tools to manage patient appointments, provider availability, examination rooms, and medical equipment. These fragmented processes have resulted in scheduling conflicts, double-booking of providers and rooms, increased patient wait times, and significant administrative overhead.</w:t>
      </w:r>
    </w:p>
    <w:p w14:paraId="7E03F9AA" w14:textId="77777777" w:rsidR="00232615" w:rsidRPr="00955D68" w:rsidRDefault="007A3AD7"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To address these operational challenges and improve overall clinic efficiency, NovaCare Health Solutions has initiated the development of the </w:t>
      </w:r>
      <w:r w:rsidRPr="00955D68">
        <w:rPr>
          <w:rFonts w:ascii="Times New Roman" w:eastAsia="Times New Roman" w:hAnsi="Times New Roman" w:cs="Times New Roman"/>
          <w:b/>
          <w:bCs/>
          <w:color w:val="1F1F1F"/>
          <w:sz w:val="24"/>
          <w:szCs w:val="24"/>
        </w:rPr>
        <w:t>Smart Healthcare Appointment and Resource Management System</w:t>
      </w:r>
      <w:r w:rsidRPr="00955D68">
        <w:rPr>
          <w:rFonts w:ascii="Times New Roman" w:eastAsia="Times New Roman" w:hAnsi="Times New Roman" w:cs="Times New Roman"/>
          <w:color w:val="1F1F1F"/>
          <w:sz w:val="24"/>
          <w:szCs w:val="24"/>
        </w:rPr>
        <w:t>. The goal of this system is to centralize and automate appointment scheduling while enforcing clinical, operational, and resource-based business rules.</w:t>
      </w:r>
    </w:p>
    <w:p w14:paraId="798DE7EA" w14:textId="77777777" w:rsidR="00232615" w:rsidRPr="00955D68" w:rsidRDefault="007A3AD7" w:rsidP="00955D68">
      <w:pPr>
        <w:pStyle w:val="Heading2"/>
        <w:spacing w:before="0" w:after="12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Requirements Definition</w:t>
      </w:r>
    </w:p>
    <w:p w14:paraId="5406F145" w14:textId="77777777" w:rsidR="00232615" w:rsidRPr="00955D68" w:rsidRDefault="007A3AD7" w:rsidP="00955D68">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The requirements definition outlines the </w:t>
      </w:r>
      <w:r w:rsidRPr="00955D68">
        <w:rPr>
          <w:rFonts w:ascii="Times New Roman" w:eastAsia="Times New Roman" w:hAnsi="Times New Roman" w:cs="Times New Roman"/>
          <w:b/>
          <w:bCs/>
          <w:color w:val="1F1F1F"/>
          <w:sz w:val="24"/>
          <w:szCs w:val="24"/>
        </w:rPr>
        <w:t>functional</w:t>
      </w:r>
      <w:r w:rsidRPr="00955D68">
        <w:rPr>
          <w:rFonts w:ascii="Times New Roman" w:eastAsia="Times New Roman" w:hAnsi="Times New Roman" w:cs="Times New Roman"/>
          <w:color w:val="1F1F1F"/>
          <w:sz w:val="24"/>
          <w:szCs w:val="24"/>
        </w:rPr>
        <w:t xml:space="preserve"> and </w:t>
      </w:r>
      <w:r w:rsidRPr="00955D68">
        <w:rPr>
          <w:rFonts w:ascii="Times New Roman" w:eastAsia="Times New Roman" w:hAnsi="Times New Roman" w:cs="Times New Roman"/>
          <w:b/>
          <w:bCs/>
          <w:color w:val="1F1F1F"/>
          <w:sz w:val="24"/>
          <w:szCs w:val="24"/>
        </w:rPr>
        <w:t>nonfunctional</w:t>
      </w:r>
      <w:r w:rsidRPr="00955D68">
        <w:rPr>
          <w:rFonts w:ascii="Times New Roman" w:eastAsia="Times New Roman" w:hAnsi="Times New Roman" w:cs="Times New Roman"/>
          <w:color w:val="1F1F1F"/>
          <w:sz w:val="24"/>
          <w:szCs w:val="24"/>
        </w:rPr>
        <w:t xml:space="preserve"> requirements for the Smart Healthcare Appointment and Resource Management System. These requirements represent the business needs the system must satisfy and serve as the foundation for subsequent analysis, design, and implementation activities.</w:t>
      </w:r>
    </w:p>
    <w:p w14:paraId="2962C83F" w14:textId="77777777" w:rsidR="00232615" w:rsidRPr="00955D68" w:rsidRDefault="007A3AD7">
      <w:pPr>
        <w:pStyle w:val="Heading2"/>
        <w:spacing w:before="360" w:after="80" w:line="275" w:lineRule="auto"/>
        <w:ind w:left="720" w:hanging="360"/>
        <w:rPr>
          <w:rFonts w:ascii="Times New Roman" w:eastAsia="Times New Roman" w:hAnsi="Times New Roman" w:cs="Times New Roman"/>
          <w:color w:val="1F1F1F"/>
          <w:sz w:val="24"/>
          <w:szCs w:val="24"/>
        </w:rPr>
      </w:pPr>
      <w:bookmarkStart w:id="0" w:name="_bmayq07t0fjc" w:colFirst="0" w:colLast="0"/>
      <w:bookmarkEnd w:id="0"/>
      <w:r w:rsidRPr="00955D68">
        <w:rPr>
          <w:rFonts w:ascii="Times New Roman" w:eastAsia="Times New Roman" w:hAnsi="Times New Roman" w:cs="Times New Roman"/>
          <w:color w:val="1F1F1F"/>
          <w:sz w:val="24"/>
          <w:szCs w:val="24"/>
        </w:rPr>
        <w:t xml:space="preserve">2. User Requirements </w:t>
      </w:r>
    </w:p>
    <w:p w14:paraId="4DA8ED1B" w14:textId="77777777" w:rsidR="00232615" w:rsidRPr="00955D68" w:rsidRDefault="007A3AD7">
      <w:pPr>
        <w:pStyle w:val="Heading2"/>
        <w:spacing w:before="360" w:after="80" w:line="275" w:lineRule="auto"/>
        <w:ind w:left="720" w:hanging="360"/>
        <w:rPr>
          <w:rFonts w:ascii="Times New Roman" w:eastAsia="Times New Roman" w:hAnsi="Times New Roman" w:cs="Times New Roman"/>
          <w:color w:val="1F1F1F"/>
          <w:sz w:val="24"/>
          <w:szCs w:val="24"/>
        </w:rPr>
      </w:pPr>
      <w:bookmarkStart w:id="1" w:name="_ci4ka0pntgeo" w:colFirst="0" w:colLast="0"/>
      <w:bookmarkEnd w:id="1"/>
      <w:r w:rsidRPr="00955D68">
        <w:rPr>
          <w:rFonts w:ascii="Times New Roman" w:eastAsia="Times New Roman" w:hAnsi="Times New Roman" w:cs="Times New Roman"/>
          <w:color w:val="1F1F1F"/>
          <w:sz w:val="24"/>
          <w:szCs w:val="24"/>
        </w:rPr>
        <w:t>2.1 Patient User Requirements</w:t>
      </w:r>
    </w:p>
    <w:p w14:paraId="649D04F1" w14:textId="77777777" w:rsidR="00232615" w:rsidRPr="00955D68" w:rsidRDefault="007A3AD7">
      <w:pPr>
        <w:numPr>
          <w:ilvl w:val="0"/>
          <w:numId w:val="3"/>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patient</w:t>
      </w:r>
      <w:r w:rsidRPr="00955D68">
        <w:rPr>
          <w:rFonts w:ascii="Times New Roman" w:eastAsia="Times New Roman" w:hAnsi="Times New Roman" w:cs="Times New Roman"/>
          <w:color w:val="1F1F1F"/>
          <w:sz w:val="24"/>
          <w:szCs w:val="24"/>
        </w:rPr>
        <w:t xml:space="preserve"> shall submit a request for a new appointment by selecting a clinic, service type, and preferred date and time.</w:t>
      </w:r>
    </w:p>
    <w:p w14:paraId="76D36D1C" w14:textId="77777777" w:rsidR="00232615" w:rsidRPr="00955D68" w:rsidRDefault="007A3AD7">
      <w:pPr>
        <w:numPr>
          <w:ilvl w:val="0"/>
          <w:numId w:val="3"/>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patient</w:t>
      </w:r>
      <w:r w:rsidRPr="00955D68">
        <w:rPr>
          <w:rFonts w:ascii="Times New Roman" w:eastAsia="Times New Roman" w:hAnsi="Times New Roman" w:cs="Times New Roman"/>
          <w:color w:val="1F1F1F"/>
          <w:sz w:val="24"/>
          <w:szCs w:val="24"/>
        </w:rPr>
        <w:t xml:space="preserve"> shall view available appointment time slots based on provider and resource availability.</w:t>
      </w:r>
      <w:r w:rsidRPr="00955D68">
        <w:rPr>
          <w:rFonts w:ascii="Times New Roman" w:eastAsia="Times New Roman" w:hAnsi="Times New Roman" w:cs="Times New Roman"/>
          <w:color w:val="1F1F1F"/>
          <w:sz w:val="24"/>
          <w:szCs w:val="24"/>
        </w:rPr>
        <w:br/>
      </w:r>
    </w:p>
    <w:p w14:paraId="280DCA07" w14:textId="77777777" w:rsidR="00232615" w:rsidRPr="00955D68" w:rsidRDefault="007A3AD7">
      <w:pPr>
        <w:numPr>
          <w:ilvl w:val="0"/>
          <w:numId w:val="3"/>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patient</w:t>
      </w:r>
      <w:r w:rsidRPr="00955D68">
        <w:rPr>
          <w:rFonts w:ascii="Times New Roman" w:eastAsia="Times New Roman" w:hAnsi="Times New Roman" w:cs="Times New Roman"/>
          <w:color w:val="1F1F1F"/>
          <w:sz w:val="24"/>
          <w:szCs w:val="24"/>
        </w:rPr>
        <w:t xml:space="preserve"> shall reschedule an existing appointment at least 24 hours prior to the scheduled start time.</w:t>
      </w:r>
      <w:r w:rsidRPr="00955D68">
        <w:rPr>
          <w:rFonts w:ascii="Times New Roman" w:eastAsia="Times New Roman" w:hAnsi="Times New Roman" w:cs="Times New Roman"/>
          <w:color w:val="1F1F1F"/>
          <w:sz w:val="24"/>
          <w:szCs w:val="24"/>
        </w:rPr>
        <w:br/>
      </w:r>
    </w:p>
    <w:p w14:paraId="340C35F3" w14:textId="77777777" w:rsidR="00232615" w:rsidRPr="00955D68" w:rsidRDefault="007A3AD7">
      <w:pPr>
        <w:numPr>
          <w:ilvl w:val="0"/>
          <w:numId w:val="3"/>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patient</w:t>
      </w:r>
      <w:r w:rsidRPr="00955D68">
        <w:rPr>
          <w:rFonts w:ascii="Times New Roman" w:eastAsia="Times New Roman" w:hAnsi="Times New Roman" w:cs="Times New Roman"/>
          <w:color w:val="1F1F1F"/>
          <w:sz w:val="24"/>
          <w:szCs w:val="24"/>
        </w:rPr>
        <w:t xml:space="preserve"> shall cancel an existing appointment through the system.</w:t>
      </w:r>
    </w:p>
    <w:p w14:paraId="537E8916" w14:textId="77777777" w:rsidR="00232615" w:rsidRPr="00955D68" w:rsidRDefault="007A3AD7">
      <w:pPr>
        <w:numPr>
          <w:ilvl w:val="0"/>
          <w:numId w:val="3"/>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patient</w:t>
      </w:r>
      <w:r w:rsidRPr="00955D68">
        <w:rPr>
          <w:rFonts w:ascii="Times New Roman" w:eastAsia="Times New Roman" w:hAnsi="Times New Roman" w:cs="Times New Roman"/>
          <w:color w:val="1F1F1F"/>
          <w:sz w:val="24"/>
          <w:szCs w:val="24"/>
        </w:rPr>
        <w:t xml:space="preserve"> shall view the status of their appointments, including Requested, Confirmed, Checked-in, Completed, or Cancelled.</w:t>
      </w:r>
    </w:p>
    <w:p w14:paraId="385DFAB8" w14:textId="77777777" w:rsidR="00232615" w:rsidRPr="00955D68" w:rsidRDefault="007A3AD7">
      <w:pPr>
        <w:numPr>
          <w:ilvl w:val="0"/>
          <w:numId w:val="3"/>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patient</w:t>
      </w:r>
      <w:r w:rsidRPr="00955D68">
        <w:rPr>
          <w:rFonts w:ascii="Times New Roman" w:eastAsia="Times New Roman" w:hAnsi="Times New Roman" w:cs="Times New Roman"/>
          <w:color w:val="1F1F1F"/>
          <w:sz w:val="24"/>
          <w:szCs w:val="24"/>
        </w:rPr>
        <w:t xml:space="preserve"> shall receive system notifications when an appointment is confirmed, </w:t>
      </w:r>
      <w:r w:rsidRPr="00955D68">
        <w:rPr>
          <w:rFonts w:ascii="Times New Roman" w:eastAsia="Times New Roman" w:hAnsi="Times New Roman" w:cs="Times New Roman"/>
          <w:color w:val="1F1F1F"/>
          <w:sz w:val="24"/>
          <w:szCs w:val="24"/>
        </w:rPr>
        <w:lastRenderedPageBreak/>
        <w:t>rescheduled, or cancelled.</w:t>
      </w:r>
    </w:p>
    <w:p w14:paraId="086823A3" w14:textId="77777777" w:rsidR="00232615" w:rsidRPr="00955D68" w:rsidRDefault="007A3AD7">
      <w:pPr>
        <w:pStyle w:val="Heading3"/>
        <w:spacing w:before="280" w:after="80" w:line="275" w:lineRule="auto"/>
        <w:ind w:left="720" w:hanging="360"/>
        <w:rPr>
          <w:rFonts w:ascii="Times New Roman" w:eastAsia="Times New Roman" w:hAnsi="Times New Roman" w:cs="Times New Roman"/>
          <w:color w:val="1F1F1F"/>
          <w:sz w:val="24"/>
          <w:szCs w:val="24"/>
        </w:rPr>
      </w:pPr>
      <w:bookmarkStart w:id="2" w:name="_5v0cf6jvef70" w:colFirst="0" w:colLast="0"/>
      <w:bookmarkEnd w:id="2"/>
      <w:r w:rsidRPr="00955D68">
        <w:rPr>
          <w:rFonts w:ascii="Times New Roman" w:eastAsia="Times New Roman" w:hAnsi="Times New Roman" w:cs="Times New Roman"/>
          <w:color w:val="1F1F1F"/>
          <w:sz w:val="24"/>
          <w:szCs w:val="24"/>
        </w:rPr>
        <w:t>2.2 Provider User Requirements</w:t>
      </w:r>
    </w:p>
    <w:p w14:paraId="1E2BDFEF" w14:textId="77777777" w:rsidR="00232615" w:rsidRPr="00955D68" w:rsidRDefault="007A3AD7">
      <w:pPr>
        <w:numPr>
          <w:ilvl w:val="0"/>
          <w:numId w:val="5"/>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provider</w:t>
      </w:r>
      <w:r w:rsidRPr="00955D68">
        <w:rPr>
          <w:rFonts w:ascii="Times New Roman" w:eastAsia="Times New Roman" w:hAnsi="Times New Roman" w:cs="Times New Roman"/>
          <w:color w:val="1F1F1F"/>
          <w:sz w:val="24"/>
          <w:szCs w:val="24"/>
        </w:rPr>
        <w:t xml:space="preserve"> shall view their personal appointment schedule by day, week, or month.</w:t>
      </w:r>
    </w:p>
    <w:p w14:paraId="143AA4C0" w14:textId="77777777" w:rsidR="00232615" w:rsidRPr="00955D68" w:rsidRDefault="007A3AD7">
      <w:pPr>
        <w:numPr>
          <w:ilvl w:val="0"/>
          <w:numId w:val="5"/>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provider</w:t>
      </w:r>
      <w:r w:rsidRPr="00955D68">
        <w:rPr>
          <w:rFonts w:ascii="Times New Roman" w:eastAsia="Times New Roman" w:hAnsi="Times New Roman" w:cs="Times New Roman"/>
          <w:color w:val="1F1F1F"/>
          <w:sz w:val="24"/>
          <w:szCs w:val="24"/>
        </w:rPr>
        <w:t xml:space="preserve"> shall update their availability, including working hours and unavailable periods.</w:t>
      </w:r>
    </w:p>
    <w:p w14:paraId="28CF13D2" w14:textId="77777777" w:rsidR="00232615" w:rsidRPr="00955D68" w:rsidRDefault="007A3AD7">
      <w:pPr>
        <w:numPr>
          <w:ilvl w:val="0"/>
          <w:numId w:val="5"/>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provider</w:t>
      </w:r>
      <w:r w:rsidRPr="00955D68">
        <w:rPr>
          <w:rFonts w:ascii="Times New Roman" w:eastAsia="Times New Roman" w:hAnsi="Times New Roman" w:cs="Times New Roman"/>
          <w:color w:val="1F1F1F"/>
          <w:sz w:val="24"/>
          <w:szCs w:val="24"/>
        </w:rPr>
        <w:t xml:space="preserve"> shall confirm or reject appointment requests assigned to them.</w:t>
      </w:r>
    </w:p>
    <w:p w14:paraId="2B38305D" w14:textId="77777777" w:rsidR="00232615" w:rsidRPr="00955D68" w:rsidRDefault="007A3AD7">
      <w:pPr>
        <w:numPr>
          <w:ilvl w:val="0"/>
          <w:numId w:val="5"/>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provider</w:t>
      </w:r>
      <w:r w:rsidRPr="00955D68">
        <w:rPr>
          <w:rFonts w:ascii="Times New Roman" w:eastAsia="Times New Roman" w:hAnsi="Times New Roman" w:cs="Times New Roman"/>
          <w:color w:val="1F1F1F"/>
          <w:sz w:val="24"/>
          <w:szCs w:val="24"/>
        </w:rPr>
        <w:t xml:space="preserve"> shall check in a patient upon arrival for an appointment.</w:t>
      </w:r>
    </w:p>
    <w:p w14:paraId="25A427CB" w14:textId="77777777" w:rsidR="00232615" w:rsidRPr="00955D68" w:rsidRDefault="007A3AD7">
      <w:pPr>
        <w:numPr>
          <w:ilvl w:val="0"/>
          <w:numId w:val="5"/>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provider</w:t>
      </w:r>
      <w:r w:rsidRPr="00955D68">
        <w:rPr>
          <w:rFonts w:ascii="Times New Roman" w:eastAsia="Times New Roman" w:hAnsi="Times New Roman" w:cs="Times New Roman"/>
          <w:color w:val="1F1F1F"/>
          <w:sz w:val="24"/>
          <w:szCs w:val="24"/>
        </w:rPr>
        <w:t xml:space="preserve"> shall mark an appointment as completed after the visit concludes.</w:t>
      </w:r>
    </w:p>
    <w:p w14:paraId="25975F94" w14:textId="77777777" w:rsidR="00232615" w:rsidRPr="00955D68" w:rsidRDefault="007A3AD7">
      <w:pPr>
        <w:numPr>
          <w:ilvl w:val="0"/>
          <w:numId w:val="5"/>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provider</w:t>
      </w:r>
      <w:r w:rsidRPr="00955D68">
        <w:rPr>
          <w:rFonts w:ascii="Times New Roman" w:eastAsia="Times New Roman" w:hAnsi="Times New Roman" w:cs="Times New Roman"/>
          <w:color w:val="1F1F1F"/>
          <w:sz w:val="24"/>
          <w:szCs w:val="24"/>
        </w:rPr>
        <w:t xml:space="preserve"> shall view assigned examination rooms and equipment for each scheduled appointment.</w:t>
      </w:r>
    </w:p>
    <w:p w14:paraId="3B3A7986" w14:textId="77777777" w:rsidR="00232615" w:rsidRPr="00955D68" w:rsidRDefault="007A3AD7">
      <w:pPr>
        <w:pStyle w:val="Heading3"/>
        <w:spacing w:before="280" w:after="80" w:line="275" w:lineRule="auto"/>
        <w:ind w:left="720" w:hanging="360"/>
        <w:rPr>
          <w:rFonts w:ascii="Times New Roman" w:eastAsia="Times New Roman" w:hAnsi="Times New Roman" w:cs="Times New Roman"/>
          <w:color w:val="1F1F1F"/>
          <w:sz w:val="24"/>
          <w:szCs w:val="24"/>
        </w:rPr>
      </w:pPr>
      <w:bookmarkStart w:id="3" w:name="_jiipcu5gz3m" w:colFirst="0" w:colLast="0"/>
      <w:bookmarkEnd w:id="3"/>
      <w:r w:rsidRPr="00955D68">
        <w:rPr>
          <w:rFonts w:ascii="Times New Roman" w:eastAsia="Times New Roman" w:hAnsi="Times New Roman" w:cs="Times New Roman"/>
          <w:color w:val="1F1F1F"/>
          <w:sz w:val="24"/>
          <w:szCs w:val="24"/>
        </w:rPr>
        <w:t>2.3 Administrative Staff User Requirements</w:t>
      </w:r>
    </w:p>
    <w:p w14:paraId="4D54CB77" w14:textId="77777777" w:rsidR="00232615" w:rsidRPr="00955D68" w:rsidRDefault="007A3AD7">
      <w:pPr>
        <w:numPr>
          <w:ilvl w:val="0"/>
          <w:numId w:val="9"/>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An </w:t>
      </w:r>
      <w:r w:rsidRPr="00955D68">
        <w:rPr>
          <w:rFonts w:ascii="Times New Roman" w:eastAsia="Times New Roman" w:hAnsi="Times New Roman" w:cs="Times New Roman"/>
          <w:b/>
          <w:bCs/>
          <w:color w:val="1F1F1F"/>
          <w:sz w:val="24"/>
          <w:szCs w:val="24"/>
        </w:rPr>
        <w:t>administrative staff member</w:t>
      </w:r>
      <w:r w:rsidRPr="00955D68">
        <w:rPr>
          <w:rFonts w:ascii="Times New Roman" w:eastAsia="Times New Roman" w:hAnsi="Times New Roman" w:cs="Times New Roman"/>
          <w:color w:val="1F1F1F"/>
          <w:sz w:val="24"/>
          <w:szCs w:val="24"/>
        </w:rPr>
        <w:t xml:space="preserve"> shall create appointment schedules on behalf of patients.</w:t>
      </w:r>
    </w:p>
    <w:p w14:paraId="490E8080" w14:textId="77777777" w:rsidR="00232615" w:rsidRPr="00955D68" w:rsidRDefault="007A3AD7">
      <w:pPr>
        <w:numPr>
          <w:ilvl w:val="0"/>
          <w:numId w:val="9"/>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An </w:t>
      </w:r>
      <w:r w:rsidRPr="00955D68">
        <w:rPr>
          <w:rFonts w:ascii="Times New Roman" w:eastAsia="Times New Roman" w:hAnsi="Times New Roman" w:cs="Times New Roman"/>
          <w:b/>
          <w:bCs/>
          <w:color w:val="1F1F1F"/>
          <w:sz w:val="24"/>
          <w:szCs w:val="24"/>
        </w:rPr>
        <w:t>administrative staff member</w:t>
      </w:r>
      <w:r w:rsidRPr="00955D68">
        <w:rPr>
          <w:rFonts w:ascii="Times New Roman" w:eastAsia="Times New Roman" w:hAnsi="Times New Roman" w:cs="Times New Roman"/>
          <w:color w:val="1F1F1F"/>
          <w:sz w:val="24"/>
          <w:szCs w:val="24"/>
        </w:rPr>
        <w:t xml:space="preserve"> shall modify existing appointments, including reassignment of providers or rooms.</w:t>
      </w:r>
    </w:p>
    <w:p w14:paraId="4C649A65" w14:textId="77777777" w:rsidR="00232615" w:rsidRPr="00955D68" w:rsidRDefault="007A3AD7">
      <w:pPr>
        <w:numPr>
          <w:ilvl w:val="0"/>
          <w:numId w:val="9"/>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An </w:t>
      </w:r>
      <w:r w:rsidRPr="00955D68">
        <w:rPr>
          <w:rFonts w:ascii="Times New Roman" w:eastAsia="Times New Roman" w:hAnsi="Times New Roman" w:cs="Times New Roman"/>
          <w:b/>
          <w:bCs/>
          <w:color w:val="1F1F1F"/>
          <w:sz w:val="24"/>
          <w:szCs w:val="24"/>
        </w:rPr>
        <w:t>administrative staff member</w:t>
      </w:r>
      <w:r w:rsidRPr="00955D68">
        <w:rPr>
          <w:rFonts w:ascii="Times New Roman" w:eastAsia="Times New Roman" w:hAnsi="Times New Roman" w:cs="Times New Roman"/>
          <w:color w:val="1F1F1F"/>
          <w:sz w:val="24"/>
          <w:szCs w:val="24"/>
        </w:rPr>
        <w:t xml:space="preserve"> shall cancel appointments due to operational or clinical constraints.</w:t>
      </w:r>
    </w:p>
    <w:p w14:paraId="4A84041C" w14:textId="77777777" w:rsidR="00232615" w:rsidRPr="00955D68" w:rsidRDefault="007A3AD7">
      <w:pPr>
        <w:numPr>
          <w:ilvl w:val="0"/>
          <w:numId w:val="9"/>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An </w:t>
      </w:r>
      <w:r w:rsidRPr="00955D68">
        <w:rPr>
          <w:rFonts w:ascii="Times New Roman" w:eastAsia="Times New Roman" w:hAnsi="Times New Roman" w:cs="Times New Roman"/>
          <w:b/>
          <w:bCs/>
          <w:color w:val="1F1F1F"/>
          <w:sz w:val="24"/>
          <w:szCs w:val="24"/>
        </w:rPr>
        <w:t>administrative staff member</w:t>
      </w:r>
      <w:r w:rsidRPr="00955D68">
        <w:rPr>
          <w:rFonts w:ascii="Times New Roman" w:eastAsia="Times New Roman" w:hAnsi="Times New Roman" w:cs="Times New Roman"/>
          <w:color w:val="1F1F1F"/>
          <w:sz w:val="24"/>
          <w:szCs w:val="24"/>
        </w:rPr>
        <w:t xml:space="preserve"> shall assign examination rooms to appointments.</w:t>
      </w:r>
    </w:p>
    <w:p w14:paraId="459E83D5" w14:textId="77777777" w:rsidR="00232615" w:rsidRPr="00955D68" w:rsidRDefault="007A3AD7">
      <w:pPr>
        <w:numPr>
          <w:ilvl w:val="0"/>
          <w:numId w:val="9"/>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An </w:t>
      </w:r>
      <w:r w:rsidRPr="00955D68">
        <w:rPr>
          <w:rFonts w:ascii="Times New Roman" w:eastAsia="Times New Roman" w:hAnsi="Times New Roman" w:cs="Times New Roman"/>
          <w:b/>
          <w:bCs/>
          <w:color w:val="1F1F1F"/>
          <w:sz w:val="24"/>
          <w:szCs w:val="24"/>
        </w:rPr>
        <w:t>administrative staff member</w:t>
      </w:r>
      <w:r w:rsidRPr="00955D68">
        <w:rPr>
          <w:rFonts w:ascii="Times New Roman" w:eastAsia="Times New Roman" w:hAnsi="Times New Roman" w:cs="Times New Roman"/>
          <w:color w:val="1F1F1F"/>
          <w:sz w:val="24"/>
          <w:szCs w:val="24"/>
        </w:rPr>
        <w:t xml:space="preserve"> shall assign medical equipment to appointments.</w:t>
      </w:r>
    </w:p>
    <w:p w14:paraId="6D345E2A" w14:textId="77777777" w:rsidR="00232615" w:rsidRPr="00955D68" w:rsidRDefault="007A3AD7">
      <w:pPr>
        <w:numPr>
          <w:ilvl w:val="0"/>
          <w:numId w:val="9"/>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An </w:t>
      </w:r>
      <w:r w:rsidRPr="00955D68">
        <w:rPr>
          <w:rFonts w:ascii="Times New Roman" w:eastAsia="Times New Roman" w:hAnsi="Times New Roman" w:cs="Times New Roman"/>
          <w:b/>
          <w:bCs/>
          <w:color w:val="1F1F1F"/>
          <w:sz w:val="24"/>
          <w:szCs w:val="24"/>
        </w:rPr>
        <w:t>administrative staff member</w:t>
      </w:r>
      <w:r w:rsidRPr="00955D68">
        <w:rPr>
          <w:rFonts w:ascii="Times New Roman" w:eastAsia="Times New Roman" w:hAnsi="Times New Roman" w:cs="Times New Roman"/>
          <w:color w:val="1F1F1F"/>
          <w:sz w:val="24"/>
          <w:szCs w:val="24"/>
        </w:rPr>
        <w:t xml:space="preserve"> shall identify scheduling conflicts involving providers, rooms, or equipment.</w:t>
      </w:r>
    </w:p>
    <w:p w14:paraId="0D0D5EA8" w14:textId="77777777" w:rsidR="00232615" w:rsidRPr="00955D68" w:rsidRDefault="007A3AD7">
      <w:pPr>
        <w:numPr>
          <w:ilvl w:val="0"/>
          <w:numId w:val="9"/>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An </w:t>
      </w:r>
      <w:r w:rsidRPr="00955D68">
        <w:rPr>
          <w:rFonts w:ascii="Times New Roman" w:eastAsia="Times New Roman" w:hAnsi="Times New Roman" w:cs="Times New Roman"/>
          <w:b/>
          <w:bCs/>
          <w:color w:val="1F1F1F"/>
          <w:sz w:val="24"/>
          <w:szCs w:val="24"/>
        </w:rPr>
        <w:t>administrative staff member</w:t>
      </w:r>
      <w:r w:rsidRPr="00955D68">
        <w:rPr>
          <w:rFonts w:ascii="Times New Roman" w:eastAsia="Times New Roman" w:hAnsi="Times New Roman" w:cs="Times New Roman"/>
          <w:color w:val="1F1F1F"/>
          <w:sz w:val="24"/>
          <w:szCs w:val="24"/>
        </w:rPr>
        <w:t xml:space="preserve"> shall override scheduling constraints with appropriate authorization.</w:t>
      </w:r>
    </w:p>
    <w:p w14:paraId="54F50E00" w14:textId="77777777" w:rsidR="00232615" w:rsidRPr="00955D68" w:rsidRDefault="007A3AD7">
      <w:pPr>
        <w:numPr>
          <w:ilvl w:val="0"/>
          <w:numId w:val="9"/>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An </w:t>
      </w:r>
      <w:r w:rsidRPr="00955D68">
        <w:rPr>
          <w:rFonts w:ascii="Times New Roman" w:eastAsia="Times New Roman" w:hAnsi="Times New Roman" w:cs="Times New Roman"/>
          <w:b/>
          <w:bCs/>
          <w:color w:val="1F1F1F"/>
          <w:sz w:val="24"/>
          <w:szCs w:val="24"/>
        </w:rPr>
        <w:t>administrative staff member</w:t>
      </w:r>
      <w:r w:rsidRPr="00955D68">
        <w:rPr>
          <w:rFonts w:ascii="Times New Roman" w:eastAsia="Times New Roman" w:hAnsi="Times New Roman" w:cs="Times New Roman"/>
          <w:color w:val="1F1F1F"/>
          <w:sz w:val="24"/>
          <w:szCs w:val="24"/>
        </w:rPr>
        <w:t xml:space="preserve"> shall initiate approval requests for after-hours or exception-based appointments.</w:t>
      </w:r>
    </w:p>
    <w:p w14:paraId="5826EDF7" w14:textId="77777777" w:rsidR="00232615" w:rsidRPr="00955D68" w:rsidRDefault="007A3AD7">
      <w:pPr>
        <w:pStyle w:val="Heading3"/>
        <w:spacing w:before="280" w:after="80" w:line="275" w:lineRule="auto"/>
        <w:ind w:left="720" w:hanging="360"/>
        <w:rPr>
          <w:rFonts w:ascii="Times New Roman" w:eastAsia="Times New Roman" w:hAnsi="Times New Roman" w:cs="Times New Roman"/>
          <w:color w:val="1F1F1F"/>
          <w:sz w:val="24"/>
          <w:szCs w:val="24"/>
        </w:rPr>
      </w:pPr>
      <w:bookmarkStart w:id="4" w:name="_gqs7dsyzjglq" w:colFirst="0" w:colLast="0"/>
      <w:bookmarkEnd w:id="4"/>
      <w:r w:rsidRPr="00955D68">
        <w:rPr>
          <w:rFonts w:ascii="Times New Roman" w:eastAsia="Times New Roman" w:hAnsi="Times New Roman" w:cs="Times New Roman"/>
          <w:color w:val="1F1F1F"/>
          <w:sz w:val="24"/>
          <w:szCs w:val="24"/>
        </w:rPr>
        <w:t>2.4 Manager User Requirements</w:t>
      </w:r>
    </w:p>
    <w:p w14:paraId="68840002" w14:textId="77777777" w:rsidR="00232615" w:rsidRPr="00955D68" w:rsidRDefault="007A3AD7">
      <w:pPr>
        <w:numPr>
          <w:ilvl w:val="0"/>
          <w:numId w:val="11"/>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manager</w:t>
      </w:r>
      <w:r w:rsidRPr="00955D68">
        <w:rPr>
          <w:rFonts w:ascii="Times New Roman" w:eastAsia="Times New Roman" w:hAnsi="Times New Roman" w:cs="Times New Roman"/>
          <w:color w:val="1F1F1F"/>
          <w:sz w:val="24"/>
          <w:szCs w:val="24"/>
        </w:rPr>
        <w:t xml:space="preserve"> shall approve or reject high-priority appointment requests.</w:t>
      </w:r>
    </w:p>
    <w:p w14:paraId="2B01406B" w14:textId="77777777" w:rsidR="00232615" w:rsidRPr="00955D68" w:rsidRDefault="007A3AD7">
      <w:pPr>
        <w:numPr>
          <w:ilvl w:val="0"/>
          <w:numId w:val="11"/>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manager</w:t>
      </w:r>
      <w:r w:rsidRPr="00955D68">
        <w:rPr>
          <w:rFonts w:ascii="Times New Roman" w:eastAsia="Times New Roman" w:hAnsi="Times New Roman" w:cs="Times New Roman"/>
          <w:color w:val="1F1F1F"/>
          <w:sz w:val="24"/>
          <w:szCs w:val="24"/>
        </w:rPr>
        <w:t xml:space="preserve"> shall approve or reject after-hours appointment requests.</w:t>
      </w:r>
    </w:p>
    <w:p w14:paraId="6A110DBA" w14:textId="77777777" w:rsidR="00232615" w:rsidRPr="00955D68" w:rsidRDefault="007A3AD7">
      <w:pPr>
        <w:numPr>
          <w:ilvl w:val="0"/>
          <w:numId w:val="11"/>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manager</w:t>
      </w:r>
      <w:r w:rsidRPr="00955D68">
        <w:rPr>
          <w:rFonts w:ascii="Times New Roman" w:eastAsia="Times New Roman" w:hAnsi="Times New Roman" w:cs="Times New Roman"/>
          <w:color w:val="1F1F1F"/>
          <w:sz w:val="24"/>
          <w:szCs w:val="24"/>
        </w:rPr>
        <w:t xml:space="preserve"> shall approve or reject exception-based scheduling overrides.</w:t>
      </w:r>
      <w:r w:rsidRPr="00955D68">
        <w:rPr>
          <w:rFonts w:ascii="Times New Roman" w:eastAsia="Times New Roman" w:hAnsi="Times New Roman" w:cs="Times New Roman"/>
          <w:color w:val="1F1F1F"/>
          <w:sz w:val="24"/>
          <w:szCs w:val="24"/>
        </w:rPr>
        <w:br/>
      </w:r>
    </w:p>
    <w:p w14:paraId="2B489600" w14:textId="77777777" w:rsidR="00232615" w:rsidRPr="00955D68" w:rsidRDefault="007A3AD7">
      <w:pPr>
        <w:numPr>
          <w:ilvl w:val="0"/>
          <w:numId w:val="11"/>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manager</w:t>
      </w:r>
      <w:r w:rsidRPr="00955D68">
        <w:rPr>
          <w:rFonts w:ascii="Times New Roman" w:eastAsia="Times New Roman" w:hAnsi="Times New Roman" w:cs="Times New Roman"/>
          <w:color w:val="1F1F1F"/>
          <w:sz w:val="24"/>
          <w:szCs w:val="24"/>
        </w:rPr>
        <w:t xml:space="preserve"> shall generate official clinic schedules.</w:t>
      </w:r>
    </w:p>
    <w:p w14:paraId="1AAF5A64" w14:textId="77777777" w:rsidR="00232615" w:rsidRPr="00955D68" w:rsidRDefault="007A3AD7">
      <w:pPr>
        <w:numPr>
          <w:ilvl w:val="0"/>
          <w:numId w:val="11"/>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manager</w:t>
      </w:r>
      <w:r w:rsidRPr="00955D68">
        <w:rPr>
          <w:rFonts w:ascii="Times New Roman" w:eastAsia="Times New Roman" w:hAnsi="Times New Roman" w:cs="Times New Roman"/>
          <w:color w:val="1F1F1F"/>
          <w:sz w:val="24"/>
          <w:szCs w:val="24"/>
        </w:rPr>
        <w:t xml:space="preserve"> shall define priority levels for appointment types.</w:t>
      </w:r>
    </w:p>
    <w:p w14:paraId="542B6061" w14:textId="77777777" w:rsidR="00232615" w:rsidRPr="00955D68" w:rsidRDefault="007A3AD7">
      <w:pPr>
        <w:numPr>
          <w:ilvl w:val="0"/>
          <w:numId w:val="11"/>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manager</w:t>
      </w:r>
      <w:r w:rsidRPr="00955D68">
        <w:rPr>
          <w:rFonts w:ascii="Times New Roman" w:eastAsia="Times New Roman" w:hAnsi="Times New Roman" w:cs="Times New Roman"/>
          <w:color w:val="1F1F1F"/>
          <w:sz w:val="24"/>
          <w:szCs w:val="24"/>
        </w:rPr>
        <w:t xml:space="preserve"> shall view operational reports on appointment volume.</w:t>
      </w:r>
    </w:p>
    <w:p w14:paraId="1F1D4FF8" w14:textId="77777777" w:rsidR="00232615" w:rsidRPr="00955D68" w:rsidRDefault="007A3AD7">
      <w:pPr>
        <w:numPr>
          <w:ilvl w:val="0"/>
          <w:numId w:val="11"/>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manager</w:t>
      </w:r>
      <w:r w:rsidRPr="00955D68">
        <w:rPr>
          <w:rFonts w:ascii="Times New Roman" w:eastAsia="Times New Roman" w:hAnsi="Times New Roman" w:cs="Times New Roman"/>
          <w:color w:val="1F1F1F"/>
          <w:sz w:val="24"/>
          <w:szCs w:val="24"/>
        </w:rPr>
        <w:t xml:space="preserve"> shall view reports on patient wait times.</w:t>
      </w:r>
    </w:p>
    <w:p w14:paraId="429191B2" w14:textId="77777777" w:rsidR="00232615" w:rsidRPr="00955D68" w:rsidRDefault="007A3AD7">
      <w:pPr>
        <w:numPr>
          <w:ilvl w:val="0"/>
          <w:numId w:val="11"/>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manager</w:t>
      </w:r>
      <w:r w:rsidRPr="00955D68">
        <w:rPr>
          <w:rFonts w:ascii="Times New Roman" w:eastAsia="Times New Roman" w:hAnsi="Times New Roman" w:cs="Times New Roman"/>
          <w:color w:val="1F1F1F"/>
          <w:sz w:val="24"/>
          <w:szCs w:val="24"/>
        </w:rPr>
        <w:t xml:space="preserve"> shall view reports on provider utilization.</w:t>
      </w:r>
    </w:p>
    <w:p w14:paraId="658F20C5" w14:textId="77777777" w:rsidR="00232615" w:rsidRPr="00955D68" w:rsidRDefault="007A3AD7">
      <w:pPr>
        <w:numPr>
          <w:ilvl w:val="0"/>
          <w:numId w:val="11"/>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A </w:t>
      </w:r>
      <w:r w:rsidRPr="00955D68">
        <w:rPr>
          <w:rFonts w:ascii="Times New Roman" w:eastAsia="Times New Roman" w:hAnsi="Times New Roman" w:cs="Times New Roman"/>
          <w:b/>
          <w:bCs/>
          <w:color w:val="1F1F1F"/>
          <w:sz w:val="24"/>
          <w:szCs w:val="24"/>
        </w:rPr>
        <w:t>manager</w:t>
      </w:r>
      <w:r w:rsidRPr="00955D68">
        <w:rPr>
          <w:rFonts w:ascii="Times New Roman" w:eastAsia="Times New Roman" w:hAnsi="Times New Roman" w:cs="Times New Roman"/>
          <w:color w:val="1F1F1F"/>
          <w:sz w:val="24"/>
          <w:szCs w:val="24"/>
        </w:rPr>
        <w:t xml:space="preserve"> shall view reports on room and equipment utilization.</w:t>
      </w:r>
    </w:p>
    <w:p w14:paraId="3EE90DDE" w14:textId="77777777" w:rsidR="00232615" w:rsidRPr="00955D68" w:rsidRDefault="007A3AD7">
      <w:pPr>
        <w:pStyle w:val="Heading3"/>
        <w:spacing w:before="280" w:after="80" w:line="275" w:lineRule="auto"/>
        <w:ind w:left="720" w:hanging="360"/>
        <w:rPr>
          <w:rFonts w:ascii="Times New Roman" w:eastAsia="Times New Roman" w:hAnsi="Times New Roman" w:cs="Times New Roman"/>
          <w:color w:val="1F1F1F"/>
          <w:sz w:val="24"/>
          <w:szCs w:val="24"/>
        </w:rPr>
      </w:pPr>
      <w:bookmarkStart w:id="5" w:name="_h0dwuqnplb97" w:colFirst="0" w:colLast="0"/>
      <w:bookmarkEnd w:id="5"/>
      <w:r w:rsidRPr="00955D68">
        <w:rPr>
          <w:rFonts w:ascii="Times New Roman" w:eastAsia="Times New Roman" w:hAnsi="Times New Roman" w:cs="Times New Roman"/>
          <w:color w:val="1F1F1F"/>
          <w:sz w:val="24"/>
          <w:szCs w:val="24"/>
        </w:rPr>
        <w:lastRenderedPageBreak/>
        <w:t>2.5 System-Wide Functional Requirements</w:t>
      </w:r>
    </w:p>
    <w:p w14:paraId="0DC5D17F" w14:textId="77777777" w:rsidR="00232615" w:rsidRPr="00955D68" w:rsidRDefault="007A3AD7">
      <w:pPr>
        <w:numPr>
          <w:ilvl w:val="0"/>
          <w:numId w:val="10"/>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The </w:t>
      </w:r>
      <w:r w:rsidRPr="00955D68">
        <w:rPr>
          <w:rFonts w:ascii="Times New Roman" w:eastAsia="Times New Roman" w:hAnsi="Times New Roman" w:cs="Times New Roman"/>
          <w:b/>
          <w:bCs/>
          <w:color w:val="1F1F1F"/>
          <w:sz w:val="24"/>
          <w:szCs w:val="24"/>
        </w:rPr>
        <w:t>system</w:t>
      </w:r>
      <w:r w:rsidRPr="00955D68">
        <w:rPr>
          <w:rFonts w:ascii="Times New Roman" w:eastAsia="Times New Roman" w:hAnsi="Times New Roman" w:cs="Times New Roman"/>
          <w:color w:val="1F1F1F"/>
          <w:sz w:val="24"/>
          <w:szCs w:val="24"/>
        </w:rPr>
        <w:t xml:space="preserve"> shall assign providers to appointments based on specialty and availability constraints.</w:t>
      </w:r>
    </w:p>
    <w:p w14:paraId="7902B26D" w14:textId="77777777" w:rsidR="00232615" w:rsidRPr="00955D68" w:rsidRDefault="007A3AD7">
      <w:pPr>
        <w:numPr>
          <w:ilvl w:val="0"/>
          <w:numId w:val="10"/>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The </w:t>
      </w:r>
      <w:r w:rsidRPr="00955D68">
        <w:rPr>
          <w:rFonts w:ascii="Times New Roman" w:eastAsia="Times New Roman" w:hAnsi="Times New Roman" w:cs="Times New Roman"/>
          <w:b/>
          <w:bCs/>
          <w:color w:val="1F1F1F"/>
          <w:sz w:val="24"/>
          <w:szCs w:val="24"/>
        </w:rPr>
        <w:t>system</w:t>
      </w:r>
      <w:r w:rsidRPr="00955D68">
        <w:rPr>
          <w:rFonts w:ascii="Times New Roman" w:eastAsia="Times New Roman" w:hAnsi="Times New Roman" w:cs="Times New Roman"/>
          <w:color w:val="1F1F1F"/>
          <w:sz w:val="24"/>
          <w:szCs w:val="24"/>
        </w:rPr>
        <w:t xml:space="preserve"> shall allocate examination rooms based on appointment type and room availability.</w:t>
      </w:r>
    </w:p>
    <w:p w14:paraId="7783EFC3" w14:textId="77777777" w:rsidR="00232615" w:rsidRPr="00955D68" w:rsidRDefault="007A3AD7">
      <w:pPr>
        <w:numPr>
          <w:ilvl w:val="0"/>
          <w:numId w:val="10"/>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The </w:t>
      </w:r>
      <w:r w:rsidRPr="00955D68">
        <w:rPr>
          <w:rFonts w:ascii="Times New Roman" w:eastAsia="Times New Roman" w:hAnsi="Times New Roman" w:cs="Times New Roman"/>
          <w:b/>
          <w:bCs/>
          <w:color w:val="1F1F1F"/>
          <w:sz w:val="24"/>
          <w:szCs w:val="24"/>
        </w:rPr>
        <w:t>system</w:t>
      </w:r>
      <w:r w:rsidRPr="00955D68">
        <w:rPr>
          <w:rFonts w:ascii="Times New Roman" w:eastAsia="Times New Roman" w:hAnsi="Times New Roman" w:cs="Times New Roman"/>
          <w:color w:val="1F1F1F"/>
          <w:sz w:val="24"/>
          <w:szCs w:val="24"/>
        </w:rPr>
        <w:t xml:space="preserve"> shall allocate required medical equipment based on appointment requirements.</w:t>
      </w:r>
    </w:p>
    <w:p w14:paraId="1B9208E6" w14:textId="77777777" w:rsidR="00232615" w:rsidRPr="00955D68" w:rsidRDefault="007A3AD7">
      <w:pPr>
        <w:numPr>
          <w:ilvl w:val="0"/>
          <w:numId w:val="10"/>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The </w:t>
      </w:r>
      <w:r w:rsidRPr="00955D68">
        <w:rPr>
          <w:rFonts w:ascii="Times New Roman" w:eastAsia="Times New Roman" w:hAnsi="Times New Roman" w:cs="Times New Roman"/>
          <w:b/>
          <w:bCs/>
          <w:color w:val="1F1F1F"/>
          <w:sz w:val="24"/>
          <w:szCs w:val="24"/>
        </w:rPr>
        <w:t>system</w:t>
      </w:r>
      <w:r w:rsidRPr="00955D68">
        <w:rPr>
          <w:rFonts w:ascii="Times New Roman" w:eastAsia="Times New Roman" w:hAnsi="Times New Roman" w:cs="Times New Roman"/>
          <w:color w:val="1F1F1F"/>
          <w:sz w:val="24"/>
          <w:szCs w:val="24"/>
        </w:rPr>
        <w:t xml:space="preserve"> shall prevent double-booking of providers, rooms, or equipment.</w:t>
      </w:r>
    </w:p>
    <w:p w14:paraId="4C6C192D" w14:textId="77777777" w:rsidR="00232615" w:rsidRPr="00955D68" w:rsidRDefault="007A3AD7">
      <w:pPr>
        <w:numPr>
          <w:ilvl w:val="0"/>
          <w:numId w:val="10"/>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The </w:t>
      </w:r>
      <w:r w:rsidRPr="00955D68">
        <w:rPr>
          <w:rFonts w:ascii="Times New Roman" w:eastAsia="Times New Roman" w:hAnsi="Times New Roman" w:cs="Times New Roman"/>
          <w:b/>
          <w:bCs/>
          <w:color w:val="1F1F1F"/>
          <w:sz w:val="24"/>
          <w:szCs w:val="24"/>
        </w:rPr>
        <w:t>system</w:t>
      </w:r>
      <w:r w:rsidRPr="00955D68">
        <w:rPr>
          <w:rFonts w:ascii="Times New Roman" w:eastAsia="Times New Roman" w:hAnsi="Times New Roman" w:cs="Times New Roman"/>
          <w:color w:val="1F1F1F"/>
          <w:sz w:val="24"/>
          <w:szCs w:val="24"/>
        </w:rPr>
        <w:t xml:space="preserve"> shall maintain an audit log of appointment creation, modification, cancellation, and approval actions.</w:t>
      </w:r>
    </w:p>
    <w:p w14:paraId="6A0EA0F9" w14:textId="77777777" w:rsidR="00232615" w:rsidRPr="00955D68" w:rsidRDefault="007A3AD7">
      <w:pPr>
        <w:numPr>
          <w:ilvl w:val="0"/>
          <w:numId w:val="10"/>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 xml:space="preserve">The </w:t>
      </w:r>
      <w:r w:rsidRPr="00955D68">
        <w:rPr>
          <w:rFonts w:ascii="Times New Roman" w:eastAsia="Times New Roman" w:hAnsi="Times New Roman" w:cs="Times New Roman"/>
          <w:b/>
          <w:bCs/>
          <w:color w:val="1F1F1F"/>
          <w:sz w:val="24"/>
          <w:szCs w:val="24"/>
        </w:rPr>
        <w:t>system</w:t>
      </w:r>
      <w:r w:rsidRPr="00955D68">
        <w:rPr>
          <w:rFonts w:ascii="Times New Roman" w:eastAsia="Times New Roman" w:hAnsi="Times New Roman" w:cs="Times New Roman"/>
          <w:color w:val="1F1F1F"/>
          <w:sz w:val="24"/>
          <w:szCs w:val="24"/>
        </w:rPr>
        <w:t xml:space="preserve"> shall track the lifecycle status of each appointment from request through completion or cancellation.</w:t>
      </w:r>
      <w:r w:rsidRPr="00955D68">
        <w:rPr>
          <w:rFonts w:ascii="Times New Roman" w:eastAsia="Times New Roman" w:hAnsi="Times New Roman" w:cs="Times New Roman"/>
          <w:color w:val="1F1F1F"/>
          <w:sz w:val="24"/>
          <w:szCs w:val="24"/>
        </w:rPr>
        <w:br/>
      </w:r>
    </w:p>
    <w:p w14:paraId="4E425130" w14:textId="77777777" w:rsidR="00232615" w:rsidRPr="00955D68" w:rsidRDefault="007A3AD7">
      <w:pPr>
        <w:pStyle w:val="Heading2"/>
        <w:spacing w:before="360" w:after="80" w:line="275" w:lineRule="auto"/>
        <w:ind w:left="720" w:hanging="360"/>
        <w:rPr>
          <w:rFonts w:ascii="Times New Roman" w:eastAsia="Times New Roman" w:hAnsi="Times New Roman" w:cs="Times New Roman"/>
          <w:color w:val="1F1F1F"/>
          <w:sz w:val="24"/>
          <w:szCs w:val="24"/>
        </w:rPr>
      </w:pPr>
      <w:bookmarkStart w:id="6" w:name="_jjub6qjgpnbf" w:colFirst="0" w:colLast="0"/>
      <w:bookmarkEnd w:id="6"/>
      <w:r w:rsidRPr="00955D68">
        <w:rPr>
          <w:rFonts w:ascii="Times New Roman" w:eastAsia="Times New Roman" w:hAnsi="Times New Roman" w:cs="Times New Roman"/>
          <w:color w:val="1F1F1F"/>
          <w:sz w:val="24"/>
          <w:szCs w:val="24"/>
        </w:rPr>
        <w:t>3. Nonfunctional Requirements</w:t>
      </w:r>
    </w:p>
    <w:p w14:paraId="61318B62" w14:textId="77777777" w:rsidR="00232615" w:rsidRPr="00955D68" w:rsidRDefault="007A3AD7">
      <w:pPr>
        <w:pStyle w:val="Heading3"/>
        <w:spacing w:before="280" w:after="80" w:line="275" w:lineRule="auto"/>
        <w:ind w:left="720" w:hanging="360"/>
        <w:rPr>
          <w:rFonts w:ascii="Times New Roman" w:eastAsia="Times New Roman" w:hAnsi="Times New Roman" w:cs="Times New Roman"/>
          <w:color w:val="1F1F1F"/>
          <w:sz w:val="24"/>
          <w:szCs w:val="24"/>
        </w:rPr>
      </w:pPr>
      <w:bookmarkStart w:id="7" w:name="_it13te2m5pep" w:colFirst="0" w:colLast="0"/>
      <w:bookmarkEnd w:id="7"/>
      <w:r w:rsidRPr="00955D68">
        <w:rPr>
          <w:rFonts w:ascii="Times New Roman" w:eastAsia="Times New Roman" w:hAnsi="Times New Roman" w:cs="Times New Roman"/>
          <w:color w:val="1F1F1F"/>
          <w:sz w:val="24"/>
          <w:szCs w:val="24"/>
        </w:rPr>
        <w:t>3.1 Operational Requirements</w:t>
      </w:r>
    </w:p>
    <w:p w14:paraId="44BD0C7D" w14:textId="77777777" w:rsidR="00232615" w:rsidRPr="00955D68" w:rsidRDefault="007A3AD7">
      <w:pPr>
        <w:numPr>
          <w:ilvl w:val="0"/>
          <w:numId w:val="2"/>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operate in a Windows-based environment.</w:t>
      </w:r>
    </w:p>
    <w:p w14:paraId="2394E1BE" w14:textId="77777777" w:rsidR="00232615" w:rsidRPr="00955D68" w:rsidRDefault="007A3AD7">
      <w:pPr>
        <w:numPr>
          <w:ilvl w:val="0"/>
          <w:numId w:val="2"/>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support wireless connectivity to network printers.</w:t>
      </w:r>
    </w:p>
    <w:p w14:paraId="21A4F0B2" w14:textId="77777777" w:rsidR="00232615" w:rsidRPr="00955D68" w:rsidRDefault="007A3AD7">
      <w:pPr>
        <w:numPr>
          <w:ilvl w:val="0"/>
          <w:numId w:val="2"/>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automatically back up all system data at the end of each business day.</w:t>
      </w:r>
    </w:p>
    <w:p w14:paraId="4FB298C2" w14:textId="77777777" w:rsidR="00232615" w:rsidRPr="00955D68" w:rsidRDefault="007A3AD7">
      <w:pPr>
        <w:pStyle w:val="Heading3"/>
        <w:spacing w:before="280" w:after="80" w:line="275" w:lineRule="auto"/>
        <w:ind w:left="720" w:hanging="360"/>
        <w:rPr>
          <w:rFonts w:ascii="Times New Roman" w:eastAsia="Times New Roman" w:hAnsi="Times New Roman" w:cs="Times New Roman"/>
          <w:color w:val="1F1F1F"/>
          <w:sz w:val="24"/>
          <w:szCs w:val="24"/>
        </w:rPr>
      </w:pPr>
      <w:bookmarkStart w:id="8" w:name="_j8l9ip3x3l84" w:colFirst="0" w:colLast="0"/>
      <w:bookmarkEnd w:id="8"/>
      <w:r w:rsidRPr="00955D68">
        <w:rPr>
          <w:rFonts w:ascii="Times New Roman" w:eastAsia="Times New Roman" w:hAnsi="Times New Roman" w:cs="Times New Roman"/>
          <w:color w:val="1F1F1F"/>
          <w:sz w:val="24"/>
          <w:szCs w:val="24"/>
        </w:rPr>
        <w:t>3.2 Performance Requirements</w:t>
      </w:r>
    </w:p>
    <w:p w14:paraId="119B17E1" w14:textId="77777777" w:rsidR="00232615" w:rsidRPr="00955D68" w:rsidRDefault="007A3AD7">
      <w:pPr>
        <w:numPr>
          <w:ilvl w:val="0"/>
          <w:numId w:val="6"/>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store a new appointment request within two (2) seconds or less.</w:t>
      </w:r>
    </w:p>
    <w:p w14:paraId="05EFDE92" w14:textId="77777777" w:rsidR="00232615" w:rsidRPr="00955D68" w:rsidRDefault="007A3AD7">
      <w:pPr>
        <w:numPr>
          <w:ilvl w:val="0"/>
          <w:numId w:val="6"/>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retrieve daily appointment schedules of up to 500 records within two (2) seconds or less.</w:t>
      </w:r>
      <w:r w:rsidRPr="00955D68">
        <w:rPr>
          <w:rFonts w:ascii="Times New Roman" w:eastAsia="Times New Roman" w:hAnsi="Times New Roman" w:cs="Times New Roman"/>
          <w:color w:val="1F1F1F"/>
          <w:sz w:val="24"/>
          <w:szCs w:val="24"/>
        </w:rPr>
        <w:br/>
      </w:r>
    </w:p>
    <w:p w14:paraId="5E3A339F" w14:textId="77777777" w:rsidR="00232615" w:rsidRPr="00955D68" w:rsidRDefault="007A3AD7">
      <w:pPr>
        <w:pStyle w:val="Heading3"/>
        <w:spacing w:before="280" w:after="80" w:line="275" w:lineRule="auto"/>
        <w:ind w:left="720" w:hanging="360"/>
        <w:rPr>
          <w:rFonts w:ascii="Times New Roman" w:eastAsia="Times New Roman" w:hAnsi="Times New Roman" w:cs="Times New Roman"/>
          <w:color w:val="1F1F1F"/>
          <w:sz w:val="24"/>
          <w:szCs w:val="24"/>
        </w:rPr>
      </w:pPr>
      <w:bookmarkStart w:id="9" w:name="_k2cenhmmpgjs" w:colFirst="0" w:colLast="0"/>
      <w:bookmarkEnd w:id="9"/>
      <w:r w:rsidRPr="00955D68">
        <w:rPr>
          <w:rFonts w:ascii="Times New Roman" w:eastAsia="Times New Roman" w:hAnsi="Times New Roman" w:cs="Times New Roman"/>
          <w:color w:val="1F1F1F"/>
          <w:sz w:val="24"/>
          <w:szCs w:val="24"/>
        </w:rPr>
        <w:t>3.3 Security Requirements</w:t>
      </w:r>
    </w:p>
    <w:p w14:paraId="79DB3785" w14:textId="77777777" w:rsidR="00232615" w:rsidRPr="00955D68" w:rsidRDefault="007A3AD7">
      <w:pPr>
        <w:numPr>
          <w:ilvl w:val="0"/>
          <w:numId w:val="8"/>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restrict provider availability updates to authorized providers only.</w:t>
      </w:r>
    </w:p>
    <w:p w14:paraId="69EDE492" w14:textId="77777777" w:rsidR="00232615" w:rsidRPr="00955D68" w:rsidRDefault="007A3AD7">
      <w:pPr>
        <w:numPr>
          <w:ilvl w:val="0"/>
          <w:numId w:val="8"/>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restrict official schedule generation to authorized managers and administrative staff.</w:t>
      </w:r>
    </w:p>
    <w:p w14:paraId="6666AD99" w14:textId="77777777" w:rsidR="00232615" w:rsidRPr="00955D68" w:rsidRDefault="007A3AD7">
      <w:pPr>
        <w:numPr>
          <w:ilvl w:val="0"/>
          <w:numId w:val="8"/>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enforce authentication using unique user IDs.</w:t>
      </w:r>
    </w:p>
    <w:p w14:paraId="0C1EAA64" w14:textId="77777777" w:rsidR="00232615" w:rsidRPr="00955D68" w:rsidRDefault="007A3AD7">
      <w:pPr>
        <w:numPr>
          <w:ilvl w:val="0"/>
          <w:numId w:val="8"/>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store and validate user passwords using encryption mechanisms.</w:t>
      </w:r>
    </w:p>
    <w:p w14:paraId="0F7B6FB6" w14:textId="77777777" w:rsidR="00232615" w:rsidRPr="00955D68" w:rsidRDefault="007A3AD7">
      <w:pPr>
        <w:numPr>
          <w:ilvl w:val="0"/>
          <w:numId w:val="8"/>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enforce role-based authorization for all system functions.</w:t>
      </w:r>
    </w:p>
    <w:p w14:paraId="0D794122" w14:textId="77777777" w:rsidR="00232615" w:rsidRPr="00955D68" w:rsidRDefault="007A3AD7">
      <w:pPr>
        <w:pStyle w:val="Heading3"/>
        <w:spacing w:before="280" w:after="80" w:line="275" w:lineRule="auto"/>
        <w:ind w:left="720" w:hanging="360"/>
        <w:rPr>
          <w:rFonts w:ascii="Times New Roman" w:eastAsia="Times New Roman" w:hAnsi="Times New Roman" w:cs="Times New Roman"/>
          <w:color w:val="1F1F1F"/>
          <w:sz w:val="24"/>
          <w:szCs w:val="24"/>
        </w:rPr>
      </w:pPr>
      <w:bookmarkStart w:id="10" w:name="_t6o7xy9hceoo" w:colFirst="0" w:colLast="0"/>
      <w:bookmarkEnd w:id="10"/>
      <w:r w:rsidRPr="00955D68">
        <w:rPr>
          <w:rFonts w:ascii="Times New Roman" w:eastAsia="Times New Roman" w:hAnsi="Times New Roman" w:cs="Times New Roman"/>
          <w:color w:val="1F1F1F"/>
          <w:sz w:val="24"/>
          <w:szCs w:val="24"/>
        </w:rPr>
        <w:t>3.4 Design and Implementation Constraints</w:t>
      </w:r>
    </w:p>
    <w:p w14:paraId="7FC468AD" w14:textId="77777777" w:rsidR="00232615" w:rsidRPr="00955D68" w:rsidRDefault="007A3AD7">
      <w:pPr>
        <w:numPr>
          <w:ilvl w:val="0"/>
          <w:numId w:val="4"/>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be implemented using the Python programming language.</w:t>
      </w:r>
    </w:p>
    <w:p w14:paraId="2CF09EF3" w14:textId="77777777" w:rsidR="00232615" w:rsidRPr="00955D68" w:rsidRDefault="007A3AD7">
      <w:pPr>
        <w:numPr>
          <w:ilvl w:val="0"/>
          <w:numId w:val="4"/>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lastRenderedPageBreak/>
        <w:t>The system shall follow an object-oriented analysis and design (OOAD) methodology.</w:t>
      </w:r>
    </w:p>
    <w:p w14:paraId="260E8B8C" w14:textId="77777777" w:rsidR="00232615" w:rsidRPr="00955D68" w:rsidRDefault="007A3AD7">
      <w:pPr>
        <w:numPr>
          <w:ilvl w:val="0"/>
          <w:numId w:val="4"/>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implement custom scheduling and resource allocation rules without relying on third-party scheduling platforms.</w:t>
      </w:r>
    </w:p>
    <w:p w14:paraId="170C4757" w14:textId="77777777" w:rsidR="00232615" w:rsidRPr="00955D68" w:rsidRDefault="007A3AD7">
      <w:pPr>
        <w:pStyle w:val="Heading3"/>
        <w:spacing w:before="280" w:after="80" w:line="275" w:lineRule="auto"/>
        <w:ind w:left="720" w:hanging="360"/>
        <w:rPr>
          <w:rFonts w:ascii="Times New Roman" w:eastAsia="Times New Roman" w:hAnsi="Times New Roman" w:cs="Times New Roman"/>
          <w:color w:val="1F1F1F"/>
          <w:sz w:val="24"/>
          <w:szCs w:val="24"/>
        </w:rPr>
      </w:pPr>
      <w:bookmarkStart w:id="11" w:name="_n19fhemmr5fo" w:colFirst="0" w:colLast="0"/>
      <w:bookmarkEnd w:id="11"/>
      <w:r w:rsidRPr="00955D68">
        <w:rPr>
          <w:rFonts w:ascii="Times New Roman" w:eastAsia="Times New Roman" w:hAnsi="Times New Roman" w:cs="Times New Roman"/>
          <w:color w:val="1F1F1F"/>
          <w:sz w:val="24"/>
          <w:szCs w:val="24"/>
        </w:rPr>
        <w:t>3.5 Scalability and Maintainability Requirements</w:t>
      </w:r>
    </w:p>
    <w:p w14:paraId="4D19810A" w14:textId="77777777" w:rsidR="00232615" w:rsidRPr="00955D68" w:rsidRDefault="007A3AD7">
      <w:pPr>
        <w:numPr>
          <w:ilvl w:val="0"/>
          <w:numId w:val="7"/>
        </w:numPr>
        <w:spacing w:before="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shall be designed to support phased functional enhancements.</w:t>
      </w:r>
    </w:p>
    <w:p w14:paraId="66782B75" w14:textId="77777777" w:rsidR="00232615" w:rsidRPr="00955D68" w:rsidRDefault="007A3AD7">
      <w:pPr>
        <w:numPr>
          <w:ilvl w:val="0"/>
          <w:numId w:val="7"/>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The system architecture shall support scalability to accommodate increased numbers of clinics, users, and appointments.</w:t>
      </w:r>
      <w:r w:rsidRPr="00955D68">
        <w:rPr>
          <w:rFonts w:ascii="Times New Roman" w:eastAsia="Times New Roman" w:hAnsi="Times New Roman" w:cs="Times New Roman"/>
          <w:color w:val="1F1F1F"/>
          <w:sz w:val="24"/>
          <w:szCs w:val="24"/>
        </w:rPr>
        <w:br/>
      </w:r>
    </w:p>
    <w:p w14:paraId="2B2804A4" w14:textId="77777777" w:rsidR="00232615" w:rsidRPr="00955D68" w:rsidRDefault="00232615">
      <w:pPr>
        <w:pStyle w:val="Heading2"/>
        <w:spacing w:before="120" w:after="120" w:line="275" w:lineRule="auto"/>
        <w:rPr>
          <w:rFonts w:ascii="Times New Roman" w:eastAsia="Times New Roman" w:hAnsi="Times New Roman" w:cs="Times New Roman"/>
          <w:color w:val="1F1F1F"/>
          <w:sz w:val="24"/>
          <w:szCs w:val="24"/>
        </w:rPr>
      </w:pPr>
    </w:p>
    <w:p w14:paraId="3946D8F3" w14:textId="77777777" w:rsidR="00232615" w:rsidRPr="00955D68" w:rsidRDefault="007A3AD7">
      <w:pPr>
        <w:pStyle w:val="Heading2"/>
        <w:spacing w:before="120" w:after="12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color w:val="1F1F1F"/>
          <w:sz w:val="24"/>
          <w:szCs w:val="24"/>
        </w:rPr>
        <w:t>References</w:t>
      </w:r>
    </w:p>
    <w:p w14:paraId="6DFDC627" w14:textId="77777777" w:rsidR="00232615" w:rsidRPr="00955D68" w:rsidRDefault="007A3AD7">
      <w:pPr>
        <w:numPr>
          <w:ilvl w:val="0"/>
          <w:numId w:val="1"/>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b/>
          <w:bCs/>
          <w:color w:val="1F1F1F"/>
          <w:sz w:val="24"/>
          <w:szCs w:val="24"/>
        </w:rPr>
        <w:t>Cao, Y., Liu, J., &amp; Wang, G. (2020).</w:t>
      </w:r>
      <w:r w:rsidRPr="00955D68">
        <w:rPr>
          <w:rFonts w:ascii="Times New Roman" w:eastAsia="Times New Roman" w:hAnsi="Times New Roman" w:cs="Times New Roman"/>
          <w:b/>
          <w:bCs/>
          <w:color w:val="1F1F1F"/>
          <w:sz w:val="24"/>
          <w:szCs w:val="24"/>
        </w:rPr>
        <w:br/>
      </w:r>
      <w:r w:rsidRPr="00955D68">
        <w:rPr>
          <w:rFonts w:ascii="Times New Roman" w:eastAsia="Times New Roman" w:hAnsi="Times New Roman" w:cs="Times New Roman"/>
          <w:i/>
          <w:iCs/>
          <w:color w:val="1F1F1F"/>
          <w:sz w:val="24"/>
          <w:szCs w:val="24"/>
        </w:rPr>
        <w:t>Improving outpatient scheduling and reducing patient waiting time in healthcare systems.</w:t>
      </w:r>
      <w:r w:rsidRPr="00955D68">
        <w:rPr>
          <w:rFonts w:ascii="Times New Roman" w:eastAsia="Times New Roman" w:hAnsi="Times New Roman" w:cs="Times New Roman"/>
          <w:i/>
          <w:iCs/>
          <w:color w:val="1F1F1F"/>
          <w:sz w:val="24"/>
          <w:szCs w:val="24"/>
        </w:rPr>
        <w:br/>
      </w:r>
      <w:r w:rsidRPr="00955D68">
        <w:rPr>
          <w:rFonts w:ascii="Times New Roman" w:eastAsia="Times New Roman" w:hAnsi="Times New Roman" w:cs="Times New Roman"/>
          <w:color w:val="1F1F1F"/>
          <w:sz w:val="24"/>
          <w:szCs w:val="24"/>
        </w:rPr>
        <w:t>Journal of Medical Systems, 44(6), 1–12.</w:t>
      </w:r>
    </w:p>
    <w:p w14:paraId="3BA7CB3E" w14:textId="77777777" w:rsidR="00232615" w:rsidRPr="00955D68" w:rsidRDefault="007A3AD7">
      <w:pPr>
        <w:numPr>
          <w:ilvl w:val="0"/>
          <w:numId w:val="1"/>
        </w:numPr>
        <w:spacing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b/>
          <w:bCs/>
          <w:color w:val="1F1F1F"/>
          <w:sz w:val="24"/>
          <w:szCs w:val="24"/>
        </w:rPr>
        <w:t>Gupta, D., &amp; Denton, B. (2008).</w:t>
      </w:r>
      <w:r w:rsidRPr="00955D68">
        <w:rPr>
          <w:rFonts w:ascii="Times New Roman" w:eastAsia="Times New Roman" w:hAnsi="Times New Roman" w:cs="Times New Roman"/>
          <w:b/>
          <w:bCs/>
          <w:color w:val="1F1F1F"/>
          <w:sz w:val="24"/>
          <w:szCs w:val="24"/>
        </w:rPr>
        <w:br/>
      </w:r>
      <w:r w:rsidRPr="00955D68">
        <w:rPr>
          <w:rFonts w:ascii="Times New Roman" w:eastAsia="Times New Roman" w:hAnsi="Times New Roman" w:cs="Times New Roman"/>
          <w:i/>
          <w:iCs/>
          <w:color w:val="1F1F1F"/>
          <w:sz w:val="24"/>
          <w:szCs w:val="24"/>
        </w:rPr>
        <w:t>Appointment scheduling in health care: Challenges and opportunities.</w:t>
      </w:r>
      <w:r w:rsidRPr="00955D68">
        <w:rPr>
          <w:rFonts w:ascii="Times New Roman" w:eastAsia="Times New Roman" w:hAnsi="Times New Roman" w:cs="Times New Roman"/>
          <w:i/>
          <w:iCs/>
          <w:color w:val="1F1F1F"/>
          <w:sz w:val="24"/>
          <w:szCs w:val="24"/>
        </w:rPr>
        <w:br/>
      </w:r>
      <w:r w:rsidRPr="00955D68">
        <w:rPr>
          <w:rFonts w:ascii="Times New Roman" w:eastAsia="Times New Roman" w:hAnsi="Times New Roman" w:cs="Times New Roman"/>
          <w:color w:val="1F1F1F"/>
          <w:sz w:val="24"/>
          <w:szCs w:val="24"/>
        </w:rPr>
        <w:t>IIE Transactions, 40(9), 800–819.</w:t>
      </w:r>
      <w:r w:rsidRPr="00955D68">
        <w:rPr>
          <w:rFonts w:ascii="Times New Roman" w:eastAsia="Times New Roman" w:hAnsi="Times New Roman" w:cs="Times New Roman"/>
          <w:color w:val="1F1F1F"/>
          <w:sz w:val="24"/>
          <w:szCs w:val="24"/>
        </w:rPr>
        <w:br/>
        <w:t>https://doi.org/10.1080/07408170802165880</w:t>
      </w:r>
    </w:p>
    <w:p w14:paraId="2F2CD3C7" w14:textId="77777777" w:rsidR="00232615" w:rsidRPr="00955D68" w:rsidRDefault="007A3AD7">
      <w:pPr>
        <w:numPr>
          <w:ilvl w:val="0"/>
          <w:numId w:val="1"/>
        </w:numPr>
        <w:spacing w:after="240" w:line="275" w:lineRule="auto"/>
        <w:rPr>
          <w:rFonts w:ascii="Times New Roman" w:eastAsia="Times New Roman" w:hAnsi="Times New Roman" w:cs="Times New Roman"/>
          <w:color w:val="1F1F1F"/>
          <w:sz w:val="24"/>
          <w:szCs w:val="24"/>
        </w:rPr>
      </w:pPr>
      <w:r w:rsidRPr="00955D68">
        <w:rPr>
          <w:rFonts w:ascii="Times New Roman" w:eastAsia="Times New Roman" w:hAnsi="Times New Roman" w:cs="Times New Roman"/>
          <w:b/>
          <w:bCs/>
          <w:color w:val="1F1F1F"/>
          <w:sz w:val="24"/>
          <w:szCs w:val="24"/>
        </w:rPr>
        <w:t>Bard, J. F., &amp; Purnomo, H. W. (2005).</w:t>
      </w:r>
      <w:r w:rsidRPr="00955D68">
        <w:rPr>
          <w:rFonts w:ascii="Times New Roman" w:eastAsia="Times New Roman" w:hAnsi="Times New Roman" w:cs="Times New Roman"/>
          <w:b/>
          <w:bCs/>
          <w:color w:val="1F1F1F"/>
          <w:sz w:val="24"/>
          <w:szCs w:val="24"/>
        </w:rPr>
        <w:br/>
      </w:r>
      <w:r w:rsidRPr="00955D68">
        <w:rPr>
          <w:rFonts w:ascii="Times New Roman" w:eastAsia="Times New Roman" w:hAnsi="Times New Roman" w:cs="Times New Roman"/>
          <w:i/>
          <w:iCs/>
          <w:color w:val="1F1F1F"/>
          <w:sz w:val="24"/>
          <w:szCs w:val="24"/>
        </w:rPr>
        <w:t>Short-term nurse scheduling in response to daily fluctuations in supply and demand.</w:t>
      </w:r>
      <w:r w:rsidRPr="00955D68">
        <w:rPr>
          <w:rFonts w:ascii="Times New Roman" w:eastAsia="Times New Roman" w:hAnsi="Times New Roman" w:cs="Times New Roman"/>
          <w:i/>
          <w:iCs/>
          <w:color w:val="1F1F1F"/>
          <w:sz w:val="24"/>
          <w:szCs w:val="24"/>
        </w:rPr>
        <w:br/>
      </w:r>
      <w:r w:rsidRPr="00955D68">
        <w:rPr>
          <w:rFonts w:ascii="Times New Roman" w:eastAsia="Times New Roman" w:hAnsi="Times New Roman" w:cs="Times New Roman"/>
          <w:color w:val="1F1F1F"/>
          <w:sz w:val="24"/>
          <w:szCs w:val="24"/>
        </w:rPr>
        <w:t>Health Care Management Science, 8(4), 315–324.</w:t>
      </w:r>
      <w:r w:rsidRPr="00955D68">
        <w:rPr>
          <w:rFonts w:ascii="Times New Roman" w:eastAsia="Times New Roman" w:hAnsi="Times New Roman" w:cs="Times New Roman"/>
          <w:color w:val="1F1F1F"/>
          <w:sz w:val="24"/>
          <w:szCs w:val="24"/>
        </w:rPr>
        <w:br/>
      </w:r>
    </w:p>
    <w:p w14:paraId="65C5535B" w14:textId="77777777" w:rsidR="00232615" w:rsidRDefault="00232615">
      <w:pPr>
        <w:pBdr>
          <w:top w:val="nil"/>
          <w:left w:val="nil"/>
          <w:bottom w:val="nil"/>
          <w:right w:val="nil"/>
          <w:between w:val="nil"/>
        </w:pBdr>
        <w:spacing w:after="240" w:line="275" w:lineRule="auto"/>
        <w:rPr>
          <w:rFonts w:ascii="Times New Roman" w:eastAsia="Times New Roman" w:hAnsi="Times New Roman" w:cs="Times New Roman"/>
          <w:color w:val="1F1F1F"/>
          <w:sz w:val="24"/>
          <w:szCs w:val="24"/>
        </w:rPr>
      </w:pPr>
    </w:p>
    <w:sectPr w:rsidR="00232615" w:rsidSect="00955D68">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1C6C88-AE69-48F6-8E60-13FD0C3028E2}"/>
  </w:font>
  <w:font w:name="Calibri">
    <w:panose1 w:val="020F0502020204030204"/>
    <w:charset w:val="00"/>
    <w:family w:val="swiss"/>
    <w:pitch w:val="variable"/>
    <w:sig w:usb0="E4002EFF" w:usb1="C200247B" w:usb2="00000009" w:usb3="00000000" w:csb0="000001FF" w:csb1="00000000"/>
    <w:embedRegular r:id="rId2" w:fontKey="{A2071696-1ADC-4370-A8F1-CD4EBFD5372A}"/>
  </w:font>
  <w:font w:name="Cambria">
    <w:panose1 w:val="02040503050406030204"/>
    <w:charset w:val="00"/>
    <w:family w:val="roman"/>
    <w:pitch w:val="variable"/>
    <w:sig w:usb0="E00006FF" w:usb1="420024FF" w:usb2="02000000" w:usb3="00000000" w:csb0="0000019F" w:csb1="00000000"/>
    <w:embedRegular r:id="rId3" w:fontKey="{206AA716-68E7-4886-9B6A-97773075BB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ABBE"/>
      </v:shape>
    </w:pict>
  </w:numPicBullet>
  <w:abstractNum w:abstractNumId="0" w15:restartNumberingAfterBreak="0">
    <w:nsid w:val="09C16E28"/>
    <w:multiLevelType w:val="multilevel"/>
    <w:tmpl w:val="68F03F78"/>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D404CA"/>
    <w:multiLevelType w:val="multilevel"/>
    <w:tmpl w:val="DD9C520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871D5A"/>
    <w:multiLevelType w:val="multilevel"/>
    <w:tmpl w:val="591C22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E73A02"/>
    <w:multiLevelType w:val="multilevel"/>
    <w:tmpl w:val="616A9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C884466"/>
    <w:multiLevelType w:val="multilevel"/>
    <w:tmpl w:val="6D524484"/>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03D7A39"/>
    <w:multiLevelType w:val="multilevel"/>
    <w:tmpl w:val="7FC29A68"/>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E2F09BD"/>
    <w:multiLevelType w:val="multilevel"/>
    <w:tmpl w:val="833AAD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2541CBE"/>
    <w:multiLevelType w:val="multilevel"/>
    <w:tmpl w:val="B52E3EE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1F66BE7"/>
    <w:multiLevelType w:val="multilevel"/>
    <w:tmpl w:val="9C165DD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ABD6893"/>
    <w:multiLevelType w:val="multilevel"/>
    <w:tmpl w:val="54EA0C0C"/>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E4C71CC"/>
    <w:multiLevelType w:val="multilevel"/>
    <w:tmpl w:val="D89EC380"/>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65369725">
    <w:abstractNumId w:val="3"/>
  </w:num>
  <w:num w:numId="2" w16cid:durableId="1642229215">
    <w:abstractNumId w:val="6"/>
  </w:num>
  <w:num w:numId="3" w16cid:durableId="115829179">
    <w:abstractNumId w:val="2"/>
  </w:num>
  <w:num w:numId="4" w16cid:durableId="1469782302">
    <w:abstractNumId w:val="8"/>
  </w:num>
  <w:num w:numId="5" w16cid:durableId="755784251">
    <w:abstractNumId w:val="7"/>
  </w:num>
  <w:num w:numId="6" w16cid:durableId="1713840679">
    <w:abstractNumId w:val="1"/>
  </w:num>
  <w:num w:numId="7" w16cid:durableId="468284913">
    <w:abstractNumId w:val="0"/>
  </w:num>
  <w:num w:numId="8" w16cid:durableId="1477795297">
    <w:abstractNumId w:val="9"/>
  </w:num>
  <w:num w:numId="9" w16cid:durableId="1122265064">
    <w:abstractNumId w:val="4"/>
  </w:num>
  <w:num w:numId="10" w16cid:durableId="291788450">
    <w:abstractNumId w:val="5"/>
  </w:num>
  <w:num w:numId="11" w16cid:durableId="17128032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615"/>
    <w:rsid w:val="00232615"/>
    <w:rsid w:val="008433FE"/>
    <w:rsid w:val="00955D68"/>
    <w:rsid w:val="00A42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D81DA"/>
  <w15:docId w15:val="{ED1EE0BD-9833-4B62-ABDA-ABCB1055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Likitha Chereddy</dc:creator>
  <cp:lastModifiedBy>Likitha Chereddy</cp:lastModifiedBy>
  <cp:revision>2</cp:revision>
  <dcterms:created xsi:type="dcterms:W3CDTF">2026-02-02T14:58:00Z</dcterms:created>
  <dcterms:modified xsi:type="dcterms:W3CDTF">2026-02-02T14:58:00Z</dcterms:modified>
</cp:coreProperties>
</file>