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B9E60" w14:textId="77777777" w:rsidR="00142813" w:rsidRDefault="00142813" w:rsidP="00C2231F">
      <w:pPr>
        <w:pStyle w:val="Default"/>
        <w:spacing w:after="200" w:line="360" w:lineRule="auto"/>
        <w:jc w:val="center"/>
        <w:rPr>
          <w:iCs/>
          <w:sz w:val="32"/>
          <w:szCs w:val="32"/>
        </w:rPr>
      </w:pPr>
    </w:p>
    <w:p w14:paraId="1298C6DF" w14:textId="77777777" w:rsidR="008F0890" w:rsidRDefault="008F0890" w:rsidP="00F916E9">
      <w:pPr>
        <w:rPr>
          <w:rFonts w:eastAsia="Times New Roman"/>
          <w:color w:val="000000"/>
          <w:sz w:val="38"/>
          <w:szCs w:val="38"/>
          <w:lang w:val="en-IN" w:eastAsia="en-IN"/>
        </w:rPr>
      </w:pPr>
      <w:r w:rsidRPr="008F0890">
        <w:rPr>
          <w:rFonts w:eastAsia="Times New Roman"/>
          <w:color w:val="000000"/>
          <w:sz w:val="38"/>
          <w:szCs w:val="38"/>
          <w:lang w:val="en-IN" w:eastAsia="en-IN"/>
        </w:rPr>
        <w:t>Mobile Device Forensics: Unlocking Smartphones for Evidence</w:t>
      </w:r>
    </w:p>
    <w:p w14:paraId="51A8E618" w14:textId="2EF1F034" w:rsidR="00525F2B" w:rsidRDefault="008B5E6E" w:rsidP="00F916E9">
      <w:pPr>
        <w:rPr>
          <w:rFonts w:eastAsia="Times New Roman"/>
          <w:i/>
          <w:iCs/>
          <w:color w:val="000000"/>
          <w:sz w:val="26"/>
          <w:szCs w:val="26"/>
          <w:lang w:val="en-IN" w:eastAsia="en-IN" w:bidi="hi-IN"/>
        </w:rPr>
      </w:pPr>
      <w:r>
        <w:rPr>
          <w:rFonts w:eastAsia="Times New Roman"/>
          <w:i/>
          <w:iCs/>
          <w:color w:val="000000"/>
          <w:sz w:val="26"/>
          <w:szCs w:val="26"/>
          <w:lang w:val="en-IN" w:eastAsia="en-IN" w:bidi="hi-IN"/>
        </w:rPr>
        <w:t xml:space="preserve"> </w:t>
      </w:r>
      <w:r w:rsidR="00F916E9" w:rsidRPr="00F916E9">
        <w:rPr>
          <w:rFonts w:eastAsia="Times New Roman"/>
          <w:i/>
          <w:iCs/>
          <w:color w:val="000000"/>
          <w:sz w:val="26"/>
          <w:szCs w:val="26"/>
          <w:lang w:val="en-IN" w:eastAsia="en-IN" w:bidi="hi-IN"/>
        </w:rPr>
        <w:t>A Project</w:t>
      </w:r>
      <w:r>
        <w:rPr>
          <w:rFonts w:eastAsia="Times New Roman"/>
          <w:i/>
          <w:iCs/>
          <w:color w:val="000000"/>
          <w:sz w:val="26"/>
          <w:szCs w:val="26"/>
          <w:lang w:val="en-IN" w:eastAsia="en-IN" w:bidi="hi-IN"/>
        </w:rPr>
        <w:t xml:space="preserve"> Based Learning</w:t>
      </w:r>
      <w:r w:rsidR="00F916E9" w:rsidRPr="00F916E9">
        <w:rPr>
          <w:rFonts w:eastAsia="Times New Roman"/>
          <w:i/>
          <w:iCs/>
          <w:color w:val="000000"/>
          <w:sz w:val="26"/>
          <w:szCs w:val="26"/>
          <w:lang w:val="en-IN" w:eastAsia="en-IN" w:bidi="hi-IN"/>
        </w:rPr>
        <w:t xml:space="preserve"> Report Submitted in partial </w:t>
      </w:r>
      <w:r w:rsidR="00F916E9" w:rsidRPr="00525F2B">
        <w:rPr>
          <w:rFonts w:eastAsia="Times New Roman"/>
          <w:i/>
          <w:iCs/>
          <w:color w:val="000000"/>
          <w:sz w:val="26"/>
          <w:szCs w:val="26"/>
          <w:lang w:val="en-IN" w:eastAsia="en-IN" w:bidi="hi-IN"/>
        </w:rPr>
        <w:t>fulfilment</w:t>
      </w:r>
      <w:r w:rsidR="00F916E9" w:rsidRPr="00F916E9">
        <w:rPr>
          <w:rFonts w:eastAsia="Times New Roman"/>
          <w:i/>
          <w:iCs/>
          <w:color w:val="000000"/>
          <w:sz w:val="26"/>
          <w:szCs w:val="26"/>
          <w:lang w:val="en-IN" w:eastAsia="en-IN" w:bidi="hi-IN"/>
        </w:rPr>
        <w:t xml:space="preserve"> of the requirements for the award of the degree </w:t>
      </w:r>
    </w:p>
    <w:p w14:paraId="4983AA5B" w14:textId="77777777" w:rsidR="00525F2B" w:rsidRDefault="00525F2B" w:rsidP="00F916E9">
      <w:pPr>
        <w:rPr>
          <w:rFonts w:eastAsia="Times New Roman"/>
          <w:i/>
          <w:iCs/>
          <w:color w:val="000000"/>
          <w:sz w:val="26"/>
          <w:szCs w:val="26"/>
          <w:lang w:val="en-IN" w:eastAsia="en-IN" w:bidi="hi-IN"/>
        </w:rPr>
      </w:pPr>
    </w:p>
    <w:p w14:paraId="2271648A" w14:textId="674D0006" w:rsidR="00F916E9" w:rsidRPr="00F916E9" w:rsidRDefault="00F916E9" w:rsidP="00F916E9">
      <w:pPr>
        <w:rPr>
          <w:rFonts w:eastAsia="Times New Roman"/>
          <w:color w:val="000000"/>
          <w:sz w:val="26"/>
          <w:szCs w:val="26"/>
          <w:lang w:val="en-IN" w:eastAsia="en-IN" w:bidi="hi-IN"/>
        </w:rPr>
      </w:pPr>
      <w:r w:rsidRPr="00F916E9">
        <w:rPr>
          <w:rFonts w:eastAsia="Times New Roman"/>
          <w:i/>
          <w:iCs/>
          <w:color w:val="000000"/>
          <w:sz w:val="26"/>
          <w:szCs w:val="26"/>
          <w:lang w:val="en-IN" w:eastAsia="en-IN" w:bidi="hi-IN"/>
        </w:rPr>
        <w:t>of</w:t>
      </w:r>
      <w:r w:rsidRPr="00F916E9">
        <w:rPr>
          <w:rFonts w:eastAsia="Times New Roman"/>
          <w:color w:val="000000"/>
          <w:sz w:val="26"/>
          <w:szCs w:val="26"/>
          <w:lang w:val="en-IN" w:eastAsia="en-IN" w:bidi="hi-IN"/>
        </w:rPr>
        <w:t xml:space="preserve"> </w:t>
      </w:r>
    </w:p>
    <w:p w14:paraId="5E24AF07" w14:textId="77777777" w:rsidR="00F916E9" w:rsidRPr="00F916E9" w:rsidRDefault="00F916E9" w:rsidP="00F916E9">
      <w:pPr>
        <w:rPr>
          <w:rFonts w:ascii="Calibri" w:eastAsia="Times New Roman" w:hAnsi="Calibri" w:cs="Calibri"/>
          <w:color w:val="000000"/>
          <w:sz w:val="28"/>
          <w:szCs w:val="28"/>
          <w:lang w:val="en-IN" w:eastAsia="en-IN" w:bidi="hi-IN"/>
        </w:rPr>
      </w:pPr>
    </w:p>
    <w:p w14:paraId="3B8CC032" w14:textId="3D4D94B9" w:rsidR="00C2231F" w:rsidRDefault="00525F2B" w:rsidP="00F916E9">
      <w:pPr>
        <w:pStyle w:val="Default"/>
        <w:spacing w:after="200" w:line="360" w:lineRule="auto"/>
        <w:jc w:val="center"/>
        <w:rPr>
          <w:rFonts w:eastAsia="Times New Roman"/>
          <w:b/>
          <w:bCs/>
          <w:sz w:val="28"/>
          <w:szCs w:val="28"/>
          <w:lang w:bidi="hi-IN"/>
        </w:rPr>
      </w:pPr>
      <w:r w:rsidRPr="00F916E9">
        <w:rPr>
          <w:rFonts w:eastAsia="Times New Roman"/>
          <w:b/>
          <w:bCs/>
          <w:sz w:val="28"/>
          <w:szCs w:val="28"/>
          <w:lang w:bidi="hi-IN"/>
        </w:rPr>
        <w:t xml:space="preserve">Bachelor </w:t>
      </w:r>
      <w:r>
        <w:rPr>
          <w:rFonts w:eastAsia="Times New Roman"/>
          <w:b/>
          <w:bCs/>
          <w:sz w:val="28"/>
          <w:szCs w:val="28"/>
          <w:lang w:bidi="hi-IN"/>
        </w:rPr>
        <w:t>o</w:t>
      </w:r>
      <w:r w:rsidRPr="00F916E9">
        <w:rPr>
          <w:rFonts w:eastAsia="Times New Roman"/>
          <w:b/>
          <w:bCs/>
          <w:sz w:val="28"/>
          <w:szCs w:val="28"/>
          <w:lang w:bidi="hi-IN"/>
        </w:rPr>
        <w:t>f Technology</w:t>
      </w:r>
    </w:p>
    <w:p w14:paraId="2E42833D" w14:textId="53135377" w:rsidR="00F916E9" w:rsidRPr="00F916E9" w:rsidRDefault="00F916E9" w:rsidP="00F916E9">
      <w:pPr>
        <w:pStyle w:val="Default"/>
        <w:spacing w:after="200" w:line="360" w:lineRule="auto"/>
        <w:jc w:val="center"/>
        <w:rPr>
          <w:sz w:val="34"/>
          <w:szCs w:val="34"/>
        </w:rPr>
      </w:pPr>
      <w:r>
        <w:rPr>
          <w:rFonts w:eastAsia="Times New Roman"/>
          <w:b/>
          <w:bCs/>
          <w:sz w:val="28"/>
          <w:szCs w:val="28"/>
          <w:lang w:bidi="hi-IN"/>
        </w:rPr>
        <w:t>in</w:t>
      </w:r>
      <w:r w:rsidR="00525F2B">
        <w:rPr>
          <w:rFonts w:eastAsia="Times New Roman"/>
          <w:b/>
          <w:bCs/>
          <w:sz w:val="28"/>
          <w:szCs w:val="28"/>
          <w:lang w:bidi="hi-IN"/>
        </w:rPr>
        <w:t xml:space="preserve"> </w:t>
      </w:r>
      <w:r w:rsidR="008B5E6E">
        <w:rPr>
          <w:rFonts w:eastAsia="Times New Roman"/>
          <w:b/>
          <w:bCs/>
          <w:sz w:val="28"/>
          <w:szCs w:val="28"/>
          <w:lang w:bidi="hi-IN"/>
        </w:rPr>
        <w:t xml:space="preserve">The </w:t>
      </w:r>
      <w:r>
        <w:rPr>
          <w:rFonts w:eastAsia="Times New Roman"/>
          <w:b/>
          <w:bCs/>
          <w:sz w:val="28"/>
          <w:szCs w:val="28"/>
          <w:lang w:bidi="hi-IN"/>
        </w:rPr>
        <w:t xml:space="preserve">Department </w:t>
      </w:r>
      <w:r w:rsidR="008B5E6E">
        <w:rPr>
          <w:rFonts w:eastAsia="Times New Roman"/>
          <w:b/>
          <w:bCs/>
          <w:sz w:val="28"/>
          <w:szCs w:val="28"/>
          <w:lang w:bidi="hi-IN"/>
        </w:rPr>
        <w:t>of</w:t>
      </w:r>
      <w:r w:rsidR="00BF0231">
        <w:rPr>
          <w:rFonts w:eastAsia="Times New Roman"/>
          <w:b/>
          <w:bCs/>
          <w:sz w:val="28"/>
          <w:szCs w:val="28"/>
          <w:lang w:bidi="hi-IN"/>
        </w:rPr>
        <w:t xml:space="preserve"> </w:t>
      </w:r>
      <w:r w:rsidR="00A436BA">
        <w:rPr>
          <w:rFonts w:eastAsia="Times New Roman"/>
          <w:b/>
          <w:bCs/>
          <w:sz w:val="28"/>
          <w:szCs w:val="28"/>
          <w:lang w:bidi="hi-IN"/>
        </w:rPr>
        <w:t>CSE</w:t>
      </w:r>
    </w:p>
    <w:p w14:paraId="75056B71" w14:textId="2E54610C" w:rsidR="003D51F0" w:rsidRPr="00190CA9" w:rsidRDefault="00E31436" w:rsidP="00C2231F">
      <w:pPr>
        <w:pStyle w:val="Default"/>
        <w:spacing w:after="120" w:line="240" w:lineRule="exact"/>
        <w:jc w:val="center"/>
        <w:rPr>
          <w:b/>
          <w:bCs/>
          <w:color w:val="FF0000"/>
          <w:sz w:val="28"/>
          <w:szCs w:val="28"/>
        </w:rPr>
      </w:pPr>
      <w:r>
        <w:rPr>
          <w:b/>
          <w:bCs/>
          <w:color w:val="FF0000"/>
          <w:sz w:val="28"/>
          <w:szCs w:val="28"/>
        </w:rPr>
        <w:t>Digital Forensics 22CSB3304A</w:t>
      </w:r>
    </w:p>
    <w:p w14:paraId="26E5A287" w14:textId="77777777" w:rsidR="003D51F0" w:rsidRDefault="003D51F0" w:rsidP="00C2231F">
      <w:pPr>
        <w:pStyle w:val="Default"/>
        <w:spacing w:after="120" w:line="240" w:lineRule="exact"/>
        <w:jc w:val="center"/>
        <w:rPr>
          <w:sz w:val="28"/>
          <w:szCs w:val="28"/>
        </w:rPr>
      </w:pPr>
    </w:p>
    <w:p w14:paraId="66A3059B" w14:textId="28BCFB67" w:rsidR="00C2231F" w:rsidRDefault="00AD0A38" w:rsidP="00C2231F">
      <w:pPr>
        <w:pStyle w:val="Default"/>
        <w:spacing w:after="120" w:line="240" w:lineRule="exact"/>
        <w:jc w:val="center"/>
        <w:rPr>
          <w:sz w:val="28"/>
          <w:szCs w:val="28"/>
        </w:rPr>
      </w:pPr>
      <w:r>
        <w:rPr>
          <w:sz w:val="28"/>
          <w:szCs w:val="28"/>
        </w:rPr>
        <w:t>Submitted by</w:t>
      </w:r>
    </w:p>
    <w:p w14:paraId="73B0BD38" w14:textId="4C8B6E2E" w:rsidR="003E4985" w:rsidRPr="003E4985" w:rsidRDefault="003E4985" w:rsidP="003E4985">
      <w:pPr>
        <w:pStyle w:val="Default"/>
        <w:spacing w:after="120" w:line="240" w:lineRule="exact"/>
        <w:jc w:val="center"/>
        <w:rPr>
          <w:b/>
          <w:bCs/>
          <w:sz w:val="28"/>
          <w:szCs w:val="28"/>
        </w:rPr>
      </w:pPr>
      <w:proofErr w:type="gramStart"/>
      <w:r>
        <w:rPr>
          <w:b/>
          <w:bCs/>
          <w:sz w:val="28"/>
          <w:szCs w:val="28"/>
        </w:rPr>
        <w:t>2210030</w:t>
      </w:r>
      <w:r>
        <w:rPr>
          <w:b/>
          <w:bCs/>
          <w:sz w:val="28"/>
          <w:szCs w:val="28"/>
        </w:rPr>
        <w:t>488</w:t>
      </w:r>
      <w:r w:rsidRPr="008B5E6E">
        <w:rPr>
          <w:b/>
          <w:bCs/>
          <w:sz w:val="28"/>
          <w:szCs w:val="28"/>
        </w:rPr>
        <w:t>:</w:t>
      </w:r>
      <w:r>
        <w:rPr>
          <w:b/>
          <w:bCs/>
          <w:sz w:val="28"/>
          <w:szCs w:val="28"/>
        </w:rPr>
        <w:t>Sai</w:t>
      </w:r>
      <w:proofErr w:type="gramEnd"/>
      <w:r>
        <w:rPr>
          <w:b/>
          <w:bCs/>
          <w:sz w:val="28"/>
          <w:szCs w:val="28"/>
        </w:rPr>
        <w:t xml:space="preserve"> Venkat Reddy </w:t>
      </w:r>
    </w:p>
    <w:p w14:paraId="3C5BECF8" w14:textId="3825AD59" w:rsidR="00AD0A38" w:rsidRPr="008B5E6E" w:rsidRDefault="00FF3EF7" w:rsidP="00C2231F">
      <w:pPr>
        <w:pStyle w:val="Default"/>
        <w:spacing w:after="120" w:line="240" w:lineRule="exact"/>
        <w:jc w:val="center"/>
        <w:rPr>
          <w:b/>
          <w:bCs/>
          <w:sz w:val="28"/>
          <w:szCs w:val="28"/>
        </w:rPr>
      </w:pPr>
      <w:r>
        <w:rPr>
          <w:b/>
          <w:bCs/>
          <w:sz w:val="28"/>
          <w:szCs w:val="28"/>
        </w:rPr>
        <w:t>2210030</w:t>
      </w:r>
      <w:r w:rsidR="008F0890">
        <w:rPr>
          <w:b/>
          <w:bCs/>
          <w:sz w:val="28"/>
          <w:szCs w:val="28"/>
        </w:rPr>
        <w:t>241</w:t>
      </w:r>
      <w:r w:rsidR="00AD0A38" w:rsidRPr="008B5E6E">
        <w:rPr>
          <w:b/>
          <w:bCs/>
          <w:sz w:val="28"/>
          <w:szCs w:val="28"/>
        </w:rPr>
        <w:t xml:space="preserve">: </w:t>
      </w:r>
      <w:r w:rsidR="008F0890">
        <w:rPr>
          <w:b/>
          <w:bCs/>
          <w:sz w:val="28"/>
          <w:szCs w:val="28"/>
        </w:rPr>
        <w:t>Sravan Suraj</w:t>
      </w:r>
    </w:p>
    <w:p w14:paraId="45DAFDB8" w14:textId="0DB06DFD" w:rsidR="00AD0A38" w:rsidRPr="008B5E6E" w:rsidRDefault="00E31436" w:rsidP="00C2231F">
      <w:pPr>
        <w:pStyle w:val="Default"/>
        <w:spacing w:after="120" w:line="240" w:lineRule="exact"/>
        <w:jc w:val="center"/>
        <w:rPr>
          <w:b/>
          <w:bCs/>
          <w:sz w:val="28"/>
          <w:szCs w:val="28"/>
        </w:rPr>
      </w:pPr>
      <w:r>
        <w:rPr>
          <w:b/>
          <w:bCs/>
          <w:sz w:val="28"/>
          <w:szCs w:val="28"/>
        </w:rPr>
        <w:t>2210030</w:t>
      </w:r>
      <w:r w:rsidR="008F0890">
        <w:rPr>
          <w:b/>
          <w:bCs/>
          <w:sz w:val="28"/>
          <w:szCs w:val="28"/>
        </w:rPr>
        <w:t>290</w:t>
      </w:r>
      <w:r w:rsidR="00AD0A38" w:rsidRPr="008B5E6E">
        <w:rPr>
          <w:b/>
          <w:bCs/>
          <w:sz w:val="28"/>
          <w:szCs w:val="28"/>
        </w:rPr>
        <w:t xml:space="preserve">: </w:t>
      </w:r>
      <w:r w:rsidR="008F0890">
        <w:rPr>
          <w:b/>
          <w:bCs/>
          <w:sz w:val="28"/>
          <w:szCs w:val="28"/>
        </w:rPr>
        <w:t>Gudipati Sai Aneesh</w:t>
      </w:r>
    </w:p>
    <w:p w14:paraId="6A848B25" w14:textId="038F064F" w:rsidR="00365AA2" w:rsidRPr="008B5E6E" w:rsidRDefault="00E31436" w:rsidP="00C2231F">
      <w:pPr>
        <w:pStyle w:val="Default"/>
        <w:spacing w:after="120" w:line="240" w:lineRule="exact"/>
        <w:jc w:val="center"/>
        <w:rPr>
          <w:b/>
          <w:bCs/>
          <w:sz w:val="28"/>
          <w:szCs w:val="28"/>
        </w:rPr>
      </w:pPr>
      <w:r>
        <w:rPr>
          <w:b/>
          <w:bCs/>
          <w:sz w:val="28"/>
          <w:szCs w:val="28"/>
        </w:rPr>
        <w:t>2210030</w:t>
      </w:r>
      <w:r w:rsidR="008F0890">
        <w:rPr>
          <w:b/>
          <w:bCs/>
          <w:sz w:val="28"/>
          <w:szCs w:val="28"/>
        </w:rPr>
        <w:t>170</w:t>
      </w:r>
      <w:r w:rsidR="00365AA2" w:rsidRPr="008B5E6E">
        <w:rPr>
          <w:b/>
          <w:bCs/>
          <w:sz w:val="28"/>
          <w:szCs w:val="28"/>
        </w:rPr>
        <w:t>:</w:t>
      </w:r>
      <w:r w:rsidR="008F0890">
        <w:rPr>
          <w:b/>
          <w:bCs/>
          <w:sz w:val="28"/>
          <w:szCs w:val="28"/>
        </w:rPr>
        <w:t xml:space="preserve"> R Manish Reddy</w:t>
      </w:r>
    </w:p>
    <w:p w14:paraId="064DA148" w14:textId="341A76F8" w:rsidR="00C2231F" w:rsidRPr="00E31436" w:rsidRDefault="00E31436" w:rsidP="00E31436">
      <w:pPr>
        <w:pStyle w:val="Default"/>
        <w:spacing w:after="120" w:line="240" w:lineRule="exact"/>
        <w:jc w:val="center"/>
        <w:rPr>
          <w:b/>
          <w:bCs/>
          <w:sz w:val="28"/>
          <w:szCs w:val="28"/>
        </w:rPr>
      </w:pPr>
      <w:r>
        <w:rPr>
          <w:b/>
          <w:bCs/>
          <w:sz w:val="28"/>
          <w:szCs w:val="28"/>
        </w:rPr>
        <w:t>22100301</w:t>
      </w:r>
      <w:r w:rsidR="008F0890">
        <w:rPr>
          <w:b/>
          <w:bCs/>
          <w:sz w:val="28"/>
          <w:szCs w:val="28"/>
        </w:rPr>
        <w:t>71</w:t>
      </w:r>
      <w:r w:rsidRPr="008B5E6E">
        <w:rPr>
          <w:b/>
          <w:bCs/>
          <w:sz w:val="28"/>
          <w:szCs w:val="28"/>
        </w:rPr>
        <w:t xml:space="preserve">: </w:t>
      </w:r>
      <w:r w:rsidR="008F0890">
        <w:rPr>
          <w:b/>
          <w:bCs/>
          <w:sz w:val="28"/>
          <w:szCs w:val="28"/>
        </w:rPr>
        <w:t>Bussa Kedaar</w:t>
      </w:r>
    </w:p>
    <w:p w14:paraId="6B30FC47" w14:textId="77777777" w:rsidR="00C2231F" w:rsidRPr="004273FB" w:rsidRDefault="00C2231F" w:rsidP="00C2231F">
      <w:pPr>
        <w:pStyle w:val="Default"/>
        <w:spacing w:after="200" w:line="360" w:lineRule="auto"/>
        <w:jc w:val="center"/>
        <w:rPr>
          <w:sz w:val="23"/>
          <w:szCs w:val="23"/>
        </w:rPr>
      </w:pPr>
      <w:r w:rsidRPr="004273FB">
        <w:rPr>
          <w:sz w:val="23"/>
          <w:szCs w:val="23"/>
        </w:rPr>
        <w:t>Under the guidance of</w:t>
      </w:r>
    </w:p>
    <w:p w14:paraId="4B3E09AA" w14:textId="702F368A" w:rsidR="00C2231F" w:rsidRPr="00142813" w:rsidRDefault="00E31436" w:rsidP="00C2231F">
      <w:pPr>
        <w:pStyle w:val="Default"/>
        <w:spacing w:after="200" w:line="360" w:lineRule="auto"/>
        <w:jc w:val="center"/>
        <w:rPr>
          <w:b/>
          <w:bCs/>
        </w:rPr>
      </w:pPr>
      <w:r>
        <w:rPr>
          <w:b/>
          <w:bCs/>
        </w:rPr>
        <w:t>Dr. S. Balaji</w:t>
      </w:r>
    </w:p>
    <w:p w14:paraId="3D624626" w14:textId="77777777" w:rsidR="003D51F0" w:rsidRPr="004273FB" w:rsidRDefault="003D51F0" w:rsidP="00C2231F">
      <w:pPr>
        <w:pStyle w:val="Default"/>
        <w:spacing w:after="200" w:line="360" w:lineRule="auto"/>
        <w:jc w:val="center"/>
        <w:rPr>
          <w:b/>
          <w:bCs/>
          <w:sz w:val="23"/>
          <w:szCs w:val="23"/>
        </w:rPr>
      </w:pPr>
    </w:p>
    <w:p w14:paraId="2605953A" w14:textId="3DB104C7" w:rsidR="00C2231F" w:rsidRDefault="003D51F0" w:rsidP="00C2231F">
      <w:pPr>
        <w:pStyle w:val="Default"/>
        <w:spacing w:after="200" w:line="360" w:lineRule="auto"/>
        <w:jc w:val="center"/>
        <w:rPr>
          <w:b/>
          <w:bCs/>
          <w:sz w:val="23"/>
          <w:szCs w:val="23"/>
        </w:rPr>
      </w:pPr>
      <w:r>
        <w:rPr>
          <w:noProof/>
        </w:rPr>
        <w:drawing>
          <wp:inline distT="0" distB="0" distL="0" distR="0" wp14:anchorId="4B11260D" wp14:editId="743FC55C">
            <wp:extent cx="2606040" cy="956845"/>
            <wp:effectExtent l="0" t="0" r="3810" b="0"/>
            <wp:docPr id="1026" name="Picture 2">
              <a:extLst xmlns:a="http://schemas.openxmlformats.org/drawingml/2006/main">
                <a:ext uri="{FF2B5EF4-FFF2-40B4-BE49-F238E27FC236}">
                  <a16:creationId xmlns:a16="http://schemas.microsoft.com/office/drawing/2014/main" id="{9ACD8694-C544-8D7F-F981-577154B58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ACD8694-C544-8D7F-F981-577154B58A85}"/>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t="38755" b="11848"/>
                    <a:stretch/>
                  </pic:blipFill>
                  <pic:spPr bwMode="auto">
                    <a:xfrm>
                      <a:off x="0" y="0"/>
                      <a:ext cx="2644080" cy="970812"/>
                    </a:xfrm>
                    <a:prstGeom prst="rect">
                      <a:avLst/>
                    </a:prstGeom>
                    <a:noFill/>
                  </pic:spPr>
                </pic:pic>
              </a:graphicData>
            </a:graphic>
          </wp:inline>
        </w:drawing>
      </w:r>
    </w:p>
    <w:p w14:paraId="21F3C445" w14:textId="77777777" w:rsidR="003D51F0" w:rsidRPr="004273FB" w:rsidRDefault="003D51F0" w:rsidP="00C2231F">
      <w:pPr>
        <w:pStyle w:val="Default"/>
        <w:spacing w:after="200" w:line="360" w:lineRule="auto"/>
        <w:jc w:val="center"/>
        <w:rPr>
          <w:b/>
          <w:bCs/>
          <w:sz w:val="23"/>
          <w:szCs w:val="23"/>
        </w:rPr>
      </w:pPr>
    </w:p>
    <w:p w14:paraId="3F3A9D13" w14:textId="2E40CA0E" w:rsidR="00C2231F" w:rsidRPr="004273FB" w:rsidRDefault="00C2231F" w:rsidP="00C2231F">
      <w:pPr>
        <w:pStyle w:val="Default"/>
        <w:spacing w:after="200" w:line="360" w:lineRule="auto"/>
        <w:jc w:val="center"/>
        <w:rPr>
          <w:sz w:val="23"/>
          <w:szCs w:val="23"/>
        </w:rPr>
      </w:pPr>
      <w:r w:rsidRPr="004273FB">
        <w:rPr>
          <w:sz w:val="23"/>
          <w:szCs w:val="23"/>
        </w:rPr>
        <w:t xml:space="preserve">Department of </w:t>
      </w:r>
      <w:r w:rsidR="003D51F0">
        <w:rPr>
          <w:sz w:val="23"/>
          <w:szCs w:val="23"/>
        </w:rPr>
        <w:t>Electronics and Communication Engineering</w:t>
      </w:r>
    </w:p>
    <w:p w14:paraId="46A8B4EC" w14:textId="061FA85C" w:rsidR="00C2231F" w:rsidRPr="004273FB" w:rsidRDefault="003D51F0" w:rsidP="00C2231F">
      <w:pPr>
        <w:pStyle w:val="Default"/>
        <w:spacing w:after="200" w:line="360" w:lineRule="auto"/>
        <w:jc w:val="center"/>
        <w:rPr>
          <w:sz w:val="23"/>
          <w:szCs w:val="23"/>
        </w:rPr>
      </w:pPr>
      <w:r w:rsidRPr="003D51F0">
        <w:rPr>
          <w:sz w:val="23"/>
          <w:szCs w:val="23"/>
        </w:rPr>
        <w:t>Koneru Lakshmaiah Education Foundation</w:t>
      </w:r>
      <w:r>
        <w:rPr>
          <w:sz w:val="23"/>
          <w:szCs w:val="23"/>
        </w:rPr>
        <w:t>, Aziz Nagar</w:t>
      </w:r>
    </w:p>
    <w:p w14:paraId="5131A577" w14:textId="6CC109F5" w:rsidR="00C2231F" w:rsidRPr="004273FB" w:rsidRDefault="003D51F0" w:rsidP="00C2231F">
      <w:pPr>
        <w:pStyle w:val="Default"/>
        <w:spacing w:after="200" w:line="360" w:lineRule="auto"/>
        <w:jc w:val="center"/>
        <w:rPr>
          <w:sz w:val="23"/>
          <w:szCs w:val="23"/>
        </w:rPr>
      </w:pPr>
      <w:r>
        <w:rPr>
          <w:sz w:val="23"/>
          <w:szCs w:val="23"/>
        </w:rPr>
        <w:t>Aziz Nagar</w:t>
      </w:r>
      <w:r w:rsidR="00C2231F" w:rsidRPr="004273FB">
        <w:rPr>
          <w:sz w:val="23"/>
          <w:szCs w:val="23"/>
        </w:rPr>
        <w:t xml:space="preserve"> </w:t>
      </w:r>
      <w:r w:rsidR="00525F2B">
        <w:rPr>
          <w:sz w:val="23"/>
          <w:szCs w:val="23"/>
        </w:rPr>
        <w:t>–</w:t>
      </w:r>
      <w:r w:rsidR="00C2231F" w:rsidRPr="004273FB">
        <w:rPr>
          <w:sz w:val="23"/>
          <w:szCs w:val="23"/>
        </w:rPr>
        <w:t xml:space="preserve"> </w:t>
      </w:r>
      <w:r>
        <w:rPr>
          <w:sz w:val="23"/>
          <w:szCs w:val="23"/>
        </w:rPr>
        <w:t>500075</w:t>
      </w:r>
      <w:r w:rsidR="00525F2B">
        <w:rPr>
          <w:sz w:val="23"/>
          <w:szCs w:val="23"/>
        </w:rPr>
        <w:t xml:space="preserve"> </w:t>
      </w:r>
    </w:p>
    <w:p w14:paraId="12F3081D" w14:textId="319673BA" w:rsidR="008D3342" w:rsidRDefault="00E31436" w:rsidP="00C2231F">
      <w:pPr>
        <w:spacing w:line="360" w:lineRule="auto"/>
        <w:rPr>
          <w:sz w:val="23"/>
          <w:szCs w:val="23"/>
        </w:rPr>
        <w:sectPr w:rsidR="008D3342" w:rsidSect="00575EB3">
          <w:footerReference w:type="first" r:id="rId9"/>
          <w:type w:val="continuous"/>
          <w:pgSz w:w="11906" w:h="16838" w:code="9"/>
          <w:pgMar w:top="450" w:right="893" w:bottom="1440" w:left="893" w:header="720" w:footer="720" w:gutter="0"/>
          <w:cols w:space="720"/>
          <w:docGrid w:linePitch="360"/>
        </w:sectPr>
      </w:pPr>
      <w:r>
        <w:rPr>
          <w:sz w:val="23"/>
          <w:szCs w:val="23"/>
        </w:rPr>
        <w:t>APR</w:t>
      </w:r>
      <w:r w:rsidR="00C2231F" w:rsidRPr="004273FB">
        <w:rPr>
          <w:sz w:val="23"/>
          <w:szCs w:val="23"/>
        </w:rPr>
        <w:t xml:space="preserve"> - 20</w:t>
      </w:r>
      <w:r w:rsidR="003D51F0">
        <w:rPr>
          <w:sz w:val="23"/>
          <w:szCs w:val="23"/>
        </w:rPr>
        <w:t>2</w:t>
      </w:r>
      <w:r>
        <w:rPr>
          <w:sz w:val="23"/>
          <w:szCs w:val="23"/>
        </w:rPr>
        <w:t>5</w:t>
      </w:r>
      <w:r w:rsidR="00C2231F" w:rsidRPr="004273FB">
        <w:rPr>
          <w:sz w:val="23"/>
          <w:szCs w:val="23"/>
        </w:rPr>
        <w:t>.</w:t>
      </w:r>
    </w:p>
    <w:p w14:paraId="0D5836DE" w14:textId="77777777" w:rsidR="008D3342" w:rsidRDefault="008D3342" w:rsidP="008D3342">
      <w:pPr>
        <w:spacing w:line="360" w:lineRule="auto"/>
        <w:rPr>
          <w:b/>
          <w:bCs/>
          <w:kern w:val="48"/>
          <w:sz w:val="30"/>
          <w:szCs w:val="30"/>
        </w:rPr>
      </w:pPr>
      <w:r w:rsidRPr="00525F2B">
        <w:rPr>
          <w:b/>
          <w:bCs/>
          <w:kern w:val="48"/>
          <w:sz w:val="30"/>
          <w:szCs w:val="30"/>
        </w:rPr>
        <w:lastRenderedPageBreak/>
        <w:t>Abstract</w:t>
      </w:r>
    </w:p>
    <w:p w14:paraId="4B2507C4" w14:textId="77777777" w:rsidR="0030145A" w:rsidRDefault="0030145A" w:rsidP="0030145A">
      <w:pPr>
        <w:spacing w:line="360" w:lineRule="auto"/>
        <w:jc w:val="both"/>
        <w:rPr>
          <w:b/>
          <w:bCs/>
          <w:kern w:val="48"/>
          <w:sz w:val="30"/>
          <w:szCs w:val="30"/>
        </w:rPr>
      </w:pPr>
    </w:p>
    <w:p w14:paraId="3050BC3B" w14:textId="77777777" w:rsidR="008F0890" w:rsidRPr="008F0890" w:rsidRDefault="008F0890" w:rsidP="008F0890">
      <w:pPr>
        <w:spacing w:line="360" w:lineRule="auto"/>
        <w:jc w:val="left"/>
        <w:rPr>
          <w:kern w:val="48"/>
          <w:sz w:val="26"/>
          <w:szCs w:val="26"/>
          <w:lang w:val="en-IN"/>
        </w:rPr>
      </w:pPr>
      <w:r w:rsidRPr="008F0890">
        <w:rPr>
          <w:kern w:val="48"/>
          <w:sz w:val="26"/>
          <w:szCs w:val="26"/>
          <w:lang w:val="en-IN"/>
        </w:rPr>
        <w:t xml:space="preserve">In today’s digital age, smartphones have become indispensable tools in our personal and professional lives, storing vast amounts of sensitive information ranging from personal communications and financial data to location history and social media activity. As a result, mobile devices are increasingly becoming critical sources of evidence in criminal investigations, civil disputes, and cybersecurity incidents. Mobile device forensics is the scientific process of recovering and </w:t>
      </w:r>
      <w:proofErr w:type="spellStart"/>
      <w:r w:rsidRPr="008F0890">
        <w:rPr>
          <w:kern w:val="48"/>
          <w:sz w:val="26"/>
          <w:szCs w:val="26"/>
          <w:lang w:val="en-IN"/>
        </w:rPr>
        <w:t>analyzing</w:t>
      </w:r>
      <w:proofErr w:type="spellEnd"/>
      <w:r w:rsidRPr="008F0890">
        <w:rPr>
          <w:kern w:val="48"/>
          <w:sz w:val="26"/>
          <w:szCs w:val="26"/>
          <w:lang w:val="en-IN"/>
        </w:rPr>
        <w:t xml:space="preserve"> data from mobile phones in a manner that preserves the integrity of the information and is legally admissible in court.</w:t>
      </w:r>
    </w:p>
    <w:p w14:paraId="2451EA65" w14:textId="77777777" w:rsidR="008F0890" w:rsidRPr="008F0890" w:rsidRDefault="008F0890" w:rsidP="008F0890">
      <w:pPr>
        <w:spacing w:line="360" w:lineRule="auto"/>
        <w:jc w:val="left"/>
        <w:rPr>
          <w:kern w:val="48"/>
          <w:sz w:val="26"/>
          <w:szCs w:val="26"/>
          <w:lang w:val="en-IN"/>
        </w:rPr>
      </w:pPr>
      <w:r w:rsidRPr="008F0890">
        <w:rPr>
          <w:kern w:val="48"/>
          <w:sz w:val="26"/>
          <w:szCs w:val="26"/>
          <w:lang w:val="en-IN"/>
        </w:rPr>
        <w:t>This paper delves into the multifaceted domain of smartphone forensics, with a particular focus on the challenges and methods involved in unlocking smartphones to access potential evidence. It explores various techniques used to bypass or circumvent security measures such as screen locks, PINs, patterns, passwords, and biometric authentication systems like fingerprint and facial recognition. It also examines the forensic significance of different types of data—including call logs, SMS, emails, multimedia, app data, and deleted files—and the role of specialized forensic tools such as Cellebrite, XRY, and Oxygen Forensic Suite.</w:t>
      </w:r>
    </w:p>
    <w:p w14:paraId="7599D8B0" w14:textId="77777777" w:rsidR="008F0890" w:rsidRPr="008F0890" w:rsidRDefault="008F0890" w:rsidP="008F0890">
      <w:pPr>
        <w:spacing w:line="360" w:lineRule="auto"/>
        <w:jc w:val="left"/>
        <w:rPr>
          <w:kern w:val="48"/>
          <w:sz w:val="26"/>
          <w:szCs w:val="26"/>
          <w:lang w:val="en-IN"/>
        </w:rPr>
      </w:pPr>
      <w:r w:rsidRPr="008F0890">
        <w:rPr>
          <w:kern w:val="48"/>
          <w:sz w:val="26"/>
          <w:szCs w:val="26"/>
          <w:lang w:val="en-IN"/>
        </w:rPr>
        <w:t>Additionally, the abstract discusses the impact of mobile operating systems (Android, iOS) and encryption protocols on forensic investigations, highlighting the ongoing "arms race" between smartphone manufacturers striving to enhance user privacy and forensic experts seeking lawful access to evidence. The legal and ethical implications of mobile device forensics are also considered, emphasizing the need to strike a balance between individual privacy rights and the needs of law enforcement.</w:t>
      </w:r>
    </w:p>
    <w:p w14:paraId="2A1ADA64" w14:textId="77777777" w:rsidR="008F0890" w:rsidRPr="008F0890" w:rsidRDefault="008F0890" w:rsidP="008F0890">
      <w:pPr>
        <w:spacing w:line="360" w:lineRule="auto"/>
        <w:jc w:val="left"/>
        <w:rPr>
          <w:kern w:val="48"/>
          <w:sz w:val="26"/>
          <w:szCs w:val="26"/>
          <w:lang w:val="en-IN"/>
        </w:rPr>
      </w:pPr>
      <w:r w:rsidRPr="008F0890">
        <w:rPr>
          <w:kern w:val="48"/>
          <w:sz w:val="26"/>
          <w:szCs w:val="26"/>
          <w:lang w:val="en-IN"/>
        </w:rPr>
        <w:t>In conclusion, as smartphones continue to evolve in complexity and security, so too must the tools and techniques used by forensic professionals. This study underscores the importance of continuous research, tool development, and legal clarity to ensure that mobile forensics remains an effective and responsible means of uncovering digital evidence in the pursuit of justice.</w:t>
      </w:r>
    </w:p>
    <w:p w14:paraId="5AF5E98F" w14:textId="77777777" w:rsidR="00341530" w:rsidRDefault="00341530">
      <w:pPr>
        <w:jc w:val="left"/>
        <w:rPr>
          <w:kern w:val="48"/>
          <w:sz w:val="26"/>
          <w:szCs w:val="26"/>
          <w:lang w:val="en-IN"/>
        </w:rPr>
      </w:pPr>
      <w:r>
        <w:rPr>
          <w:kern w:val="48"/>
          <w:sz w:val="26"/>
          <w:szCs w:val="26"/>
          <w:lang w:val="en-IN"/>
        </w:rPr>
        <w:br w:type="page"/>
      </w:r>
    </w:p>
    <w:p w14:paraId="4C8A0671" w14:textId="77777777" w:rsidR="00341530" w:rsidRPr="00341530" w:rsidRDefault="00341530" w:rsidP="00341530">
      <w:pPr>
        <w:spacing w:line="360" w:lineRule="auto"/>
        <w:jc w:val="left"/>
        <w:rPr>
          <w:kern w:val="48"/>
          <w:sz w:val="26"/>
          <w:szCs w:val="26"/>
          <w:lang w:val="en-IN"/>
        </w:rPr>
      </w:pPr>
    </w:p>
    <w:p w14:paraId="2A50D05D" w14:textId="79D70EC5" w:rsidR="0030145A" w:rsidRDefault="008D3342" w:rsidP="0030145A">
      <w:pPr>
        <w:spacing w:line="360" w:lineRule="auto"/>
        <w:rPr>
          <w:b/>
          <w:bCs/>
          <w:kern w:val="48"/>
          <w:sz w:val="26"/>
          <w:szCs w:val="26"/>
        </w:rPr>
      </w:pPr>
      <w:r w:rsidRPr="004C77CF">
        <w:rPr>
          <w:b/>
          <w:bCs/>
          <w:kern w:val="48"/>
          <w:sz w:val="26"/>
          <w:szCs w:val="26"/>
        </w:rPr>
        <w:t>List of Figures</w:t>
      </w:r>
    </w:p>
    <w:p w14:paraId="274BEBC4" w14:textId="77777777" w:rsidR="0030145A" w:rsidRPr="0030145A" w:rsidRDefault="0030145A" w:rsidP="0030145A">
      <w:pPr>
        <w:spacing w:line="360" w:lineRule="auto"/>
        <w:rPr>
          <w:b/>
          <w:bCs/>
          <w:kern w:val="48"/>
          <w:sz w:val="26"/>
          <w:szCs w:val="26"/>
        </w:rPr>
      </w:pPr>
    </w:p>
    <w:p w14:paraId="0AE7E88C" w14:textId="046ED3A5" w:rsidR="0030145A" w:rsidRDefault="008F0890" w:rsidP="008F0890">
      <w:pPr>
        <w:spacing w:line="360" w:lineRule="auto"/>
        <w:ind w:left="720"/>
        <w:jc w:val="left"/>
        <w:rPr>
          <w:b/>
          <w:bCs/>
          <w:kern w:val="48"/>
          <w:sz w:val="26"/>
          <w:szCs w:val="26"/>
          <w:lang w:val="en-IN"/>
        </w:rPr>
      </w:pPr>
      <w:r w:rsidRPr="008F0890">
        <w:rPr>
          <w:b/>
          <w:bCs/>
          <w:kern w:val="48"/>
          <w:sz w:val="26"/>
          <w:szCs w:val="26"/>
        </w:rPr>
        <w:t>Figure 1: Mobile Device Forensics Workflow</w:t>
      </w:r>
      <w:r w:rsidRPr="008F0890">
        <w:rPr>
          <w:b/>
          <w:bCs/>
          <w:kern w:val="48"/>
          <w:sz w:val="26"/>
          <w:szCs w:val="26"/>
          <w:lang w:val="en-IN"/>
        </w:rPr>
        <w:t xml:space="preserve"> </w:t>
      </w:r>
    </w:p>
    <w:p w14:paraId="4C432C41"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[Seizure of Device]</w:t>
      </w:r>
    </w:p>
    <w:p w14:paraId="480587E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173BEEBB"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714243C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[Chain of Custody Documentation]</w:t>
      </w:r>
    </w:p>
    <w:p w14:paraId="162F7DA5"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36F3CDB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4228278C"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[Device Isolation &amp; Protection (Faraday Bag)]</w:t>
      </w:r>
    </w:p>
    <w:p w14:paraId="1981EA92"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2810AC2C"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22A9D240"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[Unlocking &amp; Bypass Techniques]</w:t>
      </w:r>
    </w:p>
    <w:p w14:paraId="67F3B8E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0C09D6C8"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70816E1A"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[Data Acquisition (Logical / Physical)]</w:t>
      </w:r>
    </w:p>
    <w:p w14:paraId="3069C52C"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64BDE7D9"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647458E1"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[Data Analysis &amp; Recovery]</w:t>
      </w:r>
    </w:p>
    <w:p w14:paraId="5E82A2E7"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w:t>
      </w:r>
    </w:p>
    <w:p w14:paraId="54B058B9" w14:textId="77777777" w:rsidR="008F0890" w:rsidRPr="008F0890" w:rsidRDefault="008F0890" w:rsidP="008F0890">
      <w:pPr>
        <w:spacing w:line="360" w:lineRule="auto"/>
        <w:ind w:left="720"/>
        <w:jc w:val="left"/>
        <w:rPr>
          <w:b/>
          <w:bCs/>
          <w:i/>
          <w:iCs/>
          <w:kern w:val="48"/>
          <w:sz w:val="26"/>
          <w:szCs w:val="26"/>
        </w:rPr>
      </w:pPr>
      <w:r w:rsidRPr="008F0890">
        <w:rPr>
          <w:b/>
          <w:bCs/>
          <w:i/>
          <w:iCs/>
          <w:kern w:val="48"/>
          <w:sz w:val="26"/>
          <w:szCs w:val="26"/>
        </w:rPr>
        <w:t xml:space="preserve">        v</w:t>
      </w:r>
    </w:p>
    <w:p w14:paraId="42689F1E" w14:textId="0C48A520" w:rsidR="008F0890" w:rsidRDefault="008F0890" w:rsidP="008F0890">
      <w:pPr>
        <w:spacing w:line="360" w:lineRule="auto"/>
        <w:ind w:left="720"/>
        <w:jc w:val="left"/>
        <w:rPr>
          <w:b/>
          <w:bCs/>
          <w:i/>
          <w:iCs/>
          <w:kern w:val="48"/>
          <w:sz w:val="26"/>
          <w:szCs w:val="26"/>
        </w:rPr>
      </w:pPr>
      <w:r w:rsidRPr="008F0890">
        <w:rPr>
          <w:b/>
          <w:bCs/>
          <w:i/>
          <w:iCs/>
          <w:kern w:val="48"/>
          <w:sz w:val="26"/>
          <w:szCs w:val="26"/>
        </w:rPr>
        <w:t>[Reporting &amp; Legal Proceedings]</w:t>
      </w:r>
    </w:p>
    <w:p w14:paraId="07E3DA67" w14:textId="77777777" w:rsidR="0030145A" w:rsidRPr="0030145A" w:rsidRDefault="0030145A" w:rsidP="0030145A">
      <w:pPr>
        <w:spacing w:line="360" w:lineRule="auto"/>
        <w:ind w:left="720"/>
        <w:jc w:val="left"/>
        <w:rPr>
          <w:b/>
          <w:bCs/>
          <w:kern w:val="48"/>
          <w:sz w:val="26"/>
          <w:szCs w:val="26"/>
          <w:lang w:val="en-IN"/>
        </w:rPr>
      </w:pPr>
    </w:p>
    <w:p w14:paraId="00012914" w14:textId="4B3E5053" w:rsidR="0030145A" w:rsidRPr="0030145A" w:rsidRDefault="0030145A" w:rsidP="0030145A">
      <w:pPr>
        <w:spacing w:line="360" w:lineRule="auto"/>
        <w:ind w:left="720"/>
        <w:jc w:val="left"/>
        <w:rPr>
          <w:b/>
          <w:bCs/>
          <w:kern w:val="48"/>
          <w:sz w:val="26"/>
          <w:szCs w:val="26"/>
          <w:lang w:val="en-IN"/>
        </w:rPr>
      </w:pPr>
    </w:p>
    <w:p w14:paraId="540EF5BD" w14:textId="77777777" w:rsidR="008F0890" w:rsidRDefault="008F0890" w:rsidP="008F0890">
      <w:pPr>
        <w:spacing w:line="360" w:lineRule="auto"/>
        <w:ind w:left="720"/>
        <w:jc w:val="left"/>
        <w:rPr>
          <w:b/>
          <w:bCs/>
          <w:kern w:val="48"/>
          <w:sz w:val="26"/>
          <w:szCs w:val="26"/>
        </w:rPr>
      </w:pPr>
    </w:p>
    <w:p w14:paraId="6B1F9A76" w14:textId="77777777" w:rsidR="008F0890" w:rsidRDefault="008F0890" w:rsidP="008F0890">
      <w:pPr>
        <w:spacing w:line="360" w:lineRule="auto"/>
        <w:ind w:left="720"/>
        <w:jc w:val="left"/>
        <w:rPr>
          <w:b/>
          <w:bCs/>
          <w:kern w:val="48"/>
          <w:sz w:val="26"/>
          <w:szCs w:val="26"/>
        </w:rPr>
      </w:pPr>
    </w:p>
    <w:p w14:paraId="5A0CFD25" w14:textId="77777777" w:rsidR="008F0890" w:rsidRDefault="008F0890" w:rsidP="008F0890">
      <w:pPr>
        <w:spacing w:line="360" w:lineRule="auto"/>
        <w:ind w:left="720"/>
        <w:jc w:val="left"/>
        <w:rPr>
          <w:b/>
          <w:bCs/>
          <w:kern w:val="48"/>
          <w:sz w:val="26"/>
          <w:szCs w:val="26"/>
        </w:rPr>
      </w:pPr>
    </w:p>
    <w:p w14:paraId="3DF5E155" w14:textId="77777777" w:rsidR="008F0890" w:rsidRDefault="008F0890" w:rsidP="008F0890">
      <w:pPr>
        <w:spacing w:line="360" w:lineRule="auto"/>
        <w:ind w:left="720"/>
        <w:jc w:val="left"/>
        <w:rPr>
          <w:b/>
          <w:bCs/>
          <w:kern w:val="48"/>
          <w:sz w:val="26"/>
          <w:szCs w:val="26"/>
        </w:rPr>
      </w:pPr>
    </w:p>
    <w:p w14:paraId="4A307F0B" w14:textId="77777777" w:rsidR="008F0890" w:rsidRDefault="008F0890" w:rsidP="008F0890">
      <w:pPr>
        <w:spacing w:line="360" w:lineRule="auto"/>
        <w:ind w:left="720"/>
        <w:jc w:val="left"/>
        <w:rPr>
          <w:b/>
          <w:bCs/>
          <w:kern w:val="48"/>
          <w:sz w:val="26"/>
          <w:szCs w:val="26"/>
        </w:rPr>
      </w:pPr>
    </w:p>
    <w:p w14:paraId="66554F93" w14:textId="77777777" w:rsidR="008F0890" w:rsidRDefault="008F0890" w:rsidP="008F0890">
      <w:pPr>
        <w:spacing w:line="360" w:lineRule="auto"/>
        <w:ind w:left="720"/>
        <w:jc w:val="left"/>
        <w:rPr>
          <w:b/>
          <w:bCs/>
          <w:kern w:val="48"/>
          <w:sz w:val="26"/>
          <w:szCs w:val="26"/>
        </w:rPr>
      </w:pPr>
    </w:p>
    <w:p w14:paraId="6C4D1F79" w14:textId="77777777" w:rsidR="008F0890" w:rsidRDefault="008F0890" w:rsidP="008F0890">
      <w:pPr>
        <w:spacing w:line="360" w:lineRule="auto"/>
        <w:ind w:left="720"/>
        <w:jc w:val="left"/>
        <w:rPr>
          <w:b/>
          <w:bCs/>
          <w:kern w:val="48"/>
          <w:sz w:val="26"/>
          <w:szCs w:val="26"/>
        </w:rPr>
      </w:pPr>
    </w:p>
    <w:p w14:paraId="2CCAB40F" w14:textId="77777777" w:rsidR="008F0890" w:rsidRDefault="008F0890" w:rsidP="008F0890">
      <w:pPr>
        <w:spacing w:line="360" w:lineRule="auto"/>
        <w:ind w:left="720"/>
        <w:jc w:val="left"/>
        <w:rPr>
          <w:b/>
          <w:bCs/>
          <w:kern w:val="48"/>
          <w:sz w:val="26"/>
          <w:szCs w:val="26"/>
        </w:rPr>
      </w:pPr>
    </w:p>
    <w:p w14:paraId="485B93D3" w14:textId="77777777" w:rsidR="008F0890" w:rsidRDefault="008F0890" w:rsidP="008F0890">
      <w:pPr>
        <w:spacing w:line="360" w:lineRule="auto"/>
        <w:ind w:left="720"/>
        <w:jc w:val="left"/>
        <w:rPr>
          <w:b/>
          <w:bCs/>
          <w:kern w:val="48"/>
          <w:sz w:val="26"/>
          <w:szCs w:val="26"/>
        </w:rPr>
      </w:pPr>
    </w:p>
    <w:p w14:paraId="70E065E6" w14:textId="776A696E" w:rsidR="0030145A" w:rsidRDefault="008F0890" w:rsidP="008F0890">
      <w:pPr>
        <w:spacing w:line="360" w:lineRule="auto"/>
        <w:ind w:left="720"/>
        <w:jc w:val="left"/>
        <w:rPr>
          <w:b/>
          <w:bCs/>
          <w:kern w:val="48"/>
          <w:sz w:val="26"/>
          <w:szCs w:val="26"/>
          <w:lang w:val="en-IN"/>
        </w:rPr>
      </w:pPr>
      <w:r w:rsidRPr="008F0890">
        <w:rPr>
          <w:b/>
          <w:bCs/>
          <w:kern w:val="48"/>
          <w:sz w:val="26"/>
          <w:szCs w:val="26"/>
        </w:rPr>
        <w:t xml:space="preserve">Figure </w:t>
      </w:r>
      <w:r>
        <w:rPr>
          <w:b/>
          <w:bCs/>
          <w:kern w:val="48"/>
          <w:sz w:val="26"/>
          <w:szCs w:val="26"/>
        </w:rPr>
        <w:t>2</w:t>
      </w:r>
      <w:r w:rsidRPr="008F0890">
        <w:rPr>
          <w:b/>
          <w:bCs/>
          <w:kern w:val="48"/>
          <w:sz w:val="26"/>
          <w:szCs w:val="26"/>
        </w:rPr>
        <w:t>: Data Types Extracted from Smartphones</w:t>
      </w:r>
      <w:r w:rsidRPr="008F0890">
        <w:rPr>
          <w:b/>
          <w:bCs/>
          <w:kern w:val="48"/>
          <w:sz w:val="26"/>
          <w:szCs w:val="26"/>
          <w:lang w:val="en-IN"/>
        </w:rPr>
        <w:t xml:space="preserve"> </w:t>
      </w:r>
    </w:p>
    <w:p w14:paraId="3B6D6DED" w14:textId="00D79B54" w:rsidR="008F0890" w:rsidRPr="008F0890" w:rsidRDefault="008F0890" w:rsidP="008F0890">
      <w:pPr>
        <w:spacing w:line="360" w:lineRule="auto"/>
        <w:ind w:left="720"/>
        <w:jc w:val="left"/>
        <w:rPr>
          <w:b/>
          <w:bCs/>
          <w:kern w:val="48"/>
          <w:sz w:val="26"/>
          <w:szCs w:val="26"/>
          <w:lang w:val="en-IN"/>
        </w:rPr>
      </w:pPr>
      <w:r>
        <w:rPr>
          <w:b/>
          <w:bCs/>
          <w:kern w:val="48"/>
          <w:sz w:val="26"/>
          <w:szCs w:val="26"/>
          <w:lang w:val="en-IN"/>
        </w:rPr>
        <w:t xml:space="preserve">   </w:t>
      </w:r>
      <w:r>
        <w:rPr>
          <w:noProof/>
        </w:rPr>
        <w:drawing>
          <wp:inline distT="0" distB="0" distL="0" distR="0" wp14:anchorId="4F276718" wp14:editId="52E497C6">
            <wp:extent cx="2080260" cy="2080260"/>
            <wp:effectExtent l="0" t="0" r="0" b="0"/>
            <wp:docPr id="940048982"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0260" cy="2080260"/>
                    </a:xfrm>
                    <a:prstGeom prst="rect">
                      <a:avLst/>
                    </a:prstGeom>
                    <a:noFill/>
                    <a:ln>
                      <a:noFill/>
                    </a:ln>
                  </pic:spPr>
                </pic:pic>
              </a:graphicData>
            </a:graphic>
          </wp:inline>
        </w:drawing>
      </w:r>
      <w:r w:rsidRPr="008F0890">
        <w:rPr>
          <w:b/>
          <w:bCs/>
          <w:kern w:val="48"/>
          <w:sz w:val="26"/>
          <w:szCs w:val="26"/>
          <w:lang w:val="en-IN"/>
        </w:rPr>
        <w:br/>
      </w:r>
      <w:r w:rsidRPr="008F0890">
        <w:rPr>
          <w:b/>
          <w:bCs/>
          <w:i/>
          <w:iCs/>
          <w:kern w:val="48"/>
          <w:sz w:val="26"/>
          <w:szCs w:val="26"/>
          <w:lang w:val="en-IN"/>
        </w:rPr>
        <w:t>It visually categorizes the wide range of digital evidence recoverable from mobile devices.</w:t>
      </w:r>
    </w:p>
    <w:p w14:paraId="60722ACD" w14:textId="701EF5E3" w:rsidR="008F0890" w:rsidRPr="0030145A" w:rsidRDefault="008F0890" w:rsidP="008F0890">
      <w:pPr>
        <w:spacing w:line="360" w:lineRule="auto"/>
        <w:ind w:left="720"/>
        <w:jc w:val="left"/>
        <w:rPr>
          <w:b/>
          <w:bCs/>
          <w:kern w:val="48"/>
          <w:sz w:val="26"/>
          <w:szCs w:val="26"/>
          <w:lang w:val="en-IN"/>
        </w:rPr>
      </w:pPr>
    </w:p>
    <w:p w14:paraId="504ABD8F" w14:textId="77777777" w:rsidR="00F54353" w:rsidRDefault="00F54353" w:rsidP="008D3342">
      <w:pPr>
        <w:spacing w:line="360" w:lineRule="auto"/>
        <w:rPr>
          <w:b/>
          <w:bCs/>
          <w:kern w:val="48"/>
          <w:sz w:val="26"/>
          <w:szCs w:val="26"/>
        </w:rPr>
      </w:pPr>
    </w:p>
    <w:p w14:paraId="5A467726" w14:textId="77777777" w:rsidR="008D3342" w:rsidRDefault="008D3342" w:rsidP="008D3342">
      <w:pPr>
        <w:spacing w:line="360" w:lineRule="auto"/>
        <w:rPr>
          <w:i/>
          <w:iCs/>
          <w:kern w:val="48"/>
          <w:sz w:val="26"/>
          <w:szCs w:val="26"/>
        </w:rPr>
      </w:pPr>
    </w:p>
    <w:p w14:paraId="641F5DAD" w14:textId="5BC6389D" w:rsidR="0030145A" w:rsidRPr="00341530" w:rsidRDefault="0030145A" w:rsidP="00341530">
      <w:pPr>
        <w:jc w:val="left"/>
        <w:rPr>
          <w:i/>
          <w:iCs/>
          <w:kern w:val="48"/>
          <w:sz w:val="26"/>
          <w:szCs w:val="26"/>
        </w:rPr>
        <w:sectPr w:rsidR="0030145A" w:rsidRPr="00341530" w:rsidSect="008D3342">
          <w:pgSz w:w="11906" w:h="16838" w:code="9"/>
          <w:pgMar w:top="450" w:right="893" w:bottom="1440" w:left="893" w:header="720" w:footer="720" w:gutter="0"/>
          <w:cols w:space="720"/>
          <w:docGrid w:linePitch="360"/>
        </w:sectPr>
      </w:pPr>
    </w:p>
    <w:p w14:paraId="42BD4E82" w14:textId="77777777" w:rsidR="008D3342" w:rsidRDefault="008D3342" w:rsidP="00341530">
      <w:pPr>
        <w:spacing w:line="360" w:lineRule="auto"/>
        <w:jc w:val="both"/>
        <w:rPr>
          <w:b/>
          <w:bCs/>
          <w:kern w:val="48"/>
          <w:sz w:val="26"/>
          <w:szCs w:val="26"/>
        </w:rPr>
      </w:pPr>
      <w:r w:rsidRPr="004C77CF">
        <w:rPr>
          <w:b/>
          <w:bCs/>
          <w:kern w:val="48"/>
          <w:sz w:val="26"/>
          <w:szCs w:val="26"/>
        </w:rPr>
        <w:t>List of Tables</w:t>
      </w:r>
    </w:p>
    <w:p w14:paraId="1CB307B7" w14:textId="77777777" w:rsidR="00F54353" w:rsidRDefault="00F54353" w:rsidP="008D3342">
      <w:pPr>
        <w:spacing w:line="360" w:lineRule="auto"/>
        <w:rPr>
          <w:b/>
          <w:bCs/>
          <w:kern w:val="48"/>
          <w:sz w:val="26"/>
          <w:szCs w:val="26"/>
        </w:rPr>
      </w:pPr>
    </w:p>
    <w:p w14:paraId="63110FE3" w14:textId="6733A816" w:rsidR="008D3342" w:rsidRPr="00A277BC" w:rsidRDefault="008F0890" w:rsidP="00A277BC">
      <w:pPr>
        <w:spacing w:line="360" w:lineRule="auto"/>
        <w:jc w:val="left"/>
        <w:rPr>
          <w:kern w:val="48"/>
          <w:sz w:val="26"/>
          <w:szCs w:val="26"/>
        </w:rPr>
      </w:pPr>
      <w:r w:rsidRPr="008F0890">
        <w:rPr>
          <w:i/>
          <w:iCs/>
          <w:kern w:val="48"/>
          <w:sz w:val="26"/>
          <w:szCs w:val="26"/>
        </w:rPr>
        <w:t>Table 1: Comparison of Logical, Physical, and File System Acquisition Techniques</w:t>
      </w:r>
    </w:p>
    <w:p w14:paraId="03B2D62E" w14:textId="77777777" w:rsidR="00A277BC" w:rsidRDefault="00A277BC" w:rsidP="00A277BC">
      <w:pPr>
        <w:spacing w:line="360" w:lineRule="auto"/>
        <w:jc w:val="left"/>
        <w:rPr>
          <w:b/>
          <w:bCs/>
          <w:kern w:val="48"/>
          <w:sz w:val="26"/>
          <w:szCs w:val="26"/>
        </w:rPr>
      </w:pPr>
    </w:p>
    <w:p w14:paraId="1C28C19A" w14:textId="4B9FB666" w:rsidR="00A277BC" w:rsidRDefault="008F0890" w:rsidP="00A277BC">
      <w:pPr>
        <w:spacing w:line="360" w:lineRule="auto"/>
        <w:jc w:val="left"/>
        <w:rPr>
          <w:b/>
          <w:bCs/>
          <w:kern w:val="48"/>
          <w:sz w:val="26"/>
          <w:szCs w:val="26"/>
        </w:rPr>
      </w:pPr>
      <w:r w:rsidRPr="008F0890">
        <w:rPr>
          <w:b/>
          <w:bCs/>
          <w:noProof/>
          <w:kern w:val="48"/>
          <w:sz w:val="26"/>
          <w:szCs w:val="26"/>
        </w:rPr>
        <w:drawing>
          <wp:inline distT="0" distB="0" distL="0" distR="0" wp14:anchorId="4925459D" wp14:editId="0251AC1E">
            <wp:extent cx="6408420" cy="2348230"/>
            <wp:effectExtent l="0" t="0" r="0" b="0"/>
            <wp:docPr id="27313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35930" name=""/>
                    <pic:cNvPicPr/>
                  </pic:nvPicPr>
                  <pic:blipFill>
                    <a:blip r:embed="rId11"/>
                    <a:stretch>
                      <a:fillRect/>
                    </a:stretch>
                  </pic:blipFill>
                  <pic:spPr>
                    <a:xfrm>
                      <a:off x="0" y="0"/>
                      <a:ext cx="6408420" cy="2348230"/>
                    </a:xfrm>
                    <a:prstGeom prst="rect">
                      <a:avLst/>
                    </a:prstGeom>
                  </pic:spPr>
                </pic:pic>
              </a:graphicData>
            </a:graphic>
          </wp:inline>
        </w:drawing>
      </w:r>
    </w:p>
    <w:p w14:paraId="7A05BF2D" w14:textId="77777777" w:rsidR="00A277BC" w:rsidRDefault="00A277BC" w:rsidP="00A277BC">
      <w:pPr>
        <w:spacing w:line="360" w:lineRule="auto"/>
        <w:jc w:val="left"/>
        <w:rPr>
          <w:b/>
          <w:bCs/>
          <w:kern w:val="48"/>
          <w:sz w:val="26"/>
          <w:szCs w:val="26"/>
        </w:rPr>
      </w:pPr>
    </w:p>
    <w:p w14:paraId="6CB1B3D9" w14:textId="77777777" w:rsidR="00A277BC" w:rsidRDefault="00A277BC" w:rsidP="00A277BC">
      <w:pPr>
        <w:spacing w:line="360" w:lineRule="auto"/>
        <w:jc w:val="left"/>
        <w:rPr>
          <w:b/>
          <w:bCs/>
          <w:kern w:val="48"/>
          <w:sz w:val="26"/>
          <w:szCs w:val="26"/>
        </w:rPr>
      </w:pPr>
    </w:p>
    <w:p w14:paraId="22B15883" w14:textId="77777777" w:rsidR="008F0890" w:rsidRDefault="008F0890" w:rsidP="00A277BC">
      <w:pPr>
        <w:spacing w:line="360" w:lineRule="auto"/>
        <w:jc w:val="left"/>
        <w:rPr>
          <w:i/>
          <w:iCs/>
          <w:kern w:val="48"/>
          <w:sz w:val="26"/>
          <w:szCs w:val="26"/>
        </w:rPr>
      </w:pPr>
    </w:p>
    <w:p w14:paraId="16828CC3" w14:textId="77777777" w:rsidR="008F0890" w:rsidRDefault="008F0890" w:rsidP="00A277BC">
      <w:pPr>
        <w:spacing w:line="360" w:lineRule="auto"/>
        <w:jc w:val="left"/>
        <w:rPr>
          <w:i/>
          <w:iCs/>
          <w:kern w:val="48"/>
          <w:sz w:val="26"/>
          <w:szCs w:val="26"/>
        </w:rPr>
      </w:pPr>
    </w:p>
    <w:p w14:paraId="37B874C0" w14:textId="77777777" w:rsidR="008F0890" w:rsidRDefault="008F0890" w:rsidP="00A277BC">
      <w:pPr>
        <w:spacing w:line="360" w:lineRule="auto"/>
        <w:jc w:val="left"/>
        <w:rPr>
          <w:i/>
          <w:iCs/>
          <w:kern w:val="48"/>
          <w:sz w:val="26"/>
          <w:szCs w:val="26"/>
        </w:rPr>
      </w:pPr>
    </w:p>
    <w:p w14:paraId="1D4B2C73" w14:textId="77777777" w:rsidR="008F0890" w:rsidRDefault="008F0890" w:rsidP="00A277BC">
      <w:pPr>
        <w:spacing w:line="360" w:lineRule="auto"/>
        <w:jc w:val="left"/>
        <w:rPr>
          <w:i/>
          <w:iCs/>
          <w:kern w:val="48"/>
          <w:sz w:val="26"/>
          <w:szCs w:val="26"/>
        </w:rPr>
      </w:pPr>
    </w:p>
    <w:p w14:paraId="66E278C1" w14:textId="3A63AF5C" w:rsidR="00A277BC" w:rsidRDefault="008F0890" w:rsidP="00A277BC">
      <w:pPr>
        <w:spacing w:line="360" w:lineRule="auto"/>
        <w:jc w:val="left"/>
        <w:rPr>
          <w:kern w:val="48"/>
          <w:sz w:val="26"/>
          <w:szCs w:val="26"/>
        </w:rPr>
      </w:pPr>
      <w:r w:rsidRPr="008F0890">
        <w:rPr>
          <w:i/>
          <w:iCs/>
          <w:kern w:val="48"/>
          <w:sz w:val="26"/>
          <w:szCs w:val="26"/>
        </w:rPr>
        <w:lastRenderedPageBreak/>
        <w:t>Table 2: Smartphone Security Features vs Forensic Bypass Methods</w:t>
      </w:r>
    </w:p>
    <w:p w14:paraId="2F772624" w14:textId="77777777" w:rsidR="00A277BC" w:rsidRDefault="00A277BC" w:rsidP="00A277BC">
      <w:pPr>
        <w:spacing w:line="360" w:lineRule="auto"/>
        <w:jc w:val="left"/>
        <w:rPr>
          <w:kern w:val="48"/>
          <w:sz w:val="26"/>
          <w:szCs w:val="26"/>
        </w:rPr>
      </w:pPr>
    </w:p>
    <w:p w14:paraId="2F25582F" w14:textId="77777777" w:rsidR="008F0890" w:rsidRDefault="008F0890" w:rsidP="00A277BC">
      <w:pPr>
        <w:spacing w:line="360" w:lineRule="auto"/>
        <w:jc w:val="left"/>
        <w:rPr>
          <w:kern w:val="48"/>
          <w:sz w:val="26"/>
          <w:szCs w:val="26"/>
        </w:rPr>
      </w:pPr>
    </w:p>
    <w:p w14:paraId="25AF7B38" w14:textId="782F8BD1" w:rsidR="00A277BC" w:rsidRDefault="008F0890" w:rsidP="00A277BC">
      <w:pPr>
        <w:spacing w:line="360" w:lineRule="auto"/>
        <w:jc w:val="left"/>
        <w:rPr>
          <w:kern w:val="48"/>
          <w:sz w:val="26"/>
          <w:szCs w:val="26"/>
        </w:rPr>
      </w:pPr>
      <w:r w:rsidRPr="008F0890">
        <w:rPr>
          <w:noProof/>
          <w:kern w:val="48"/>
          <w:sz w:val="26"/>
          <w:szCs w:val="26"/>
        </w:rPr>
        <w:drawing>
          <wp:inline distT="0" distB="0" distL="0" distR="0" wp14:anchorId="5313B64E" wp14:editId="2156136C">
            <wp:extent cx="6408420" cy="1973580"/>
            <wp:effectExtent l="0" t="0" r="0" b="7620"/>
            <wp:docPr id="7644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6097" name=""/>
                    <pic:cNvPicPr/>
                  </pic:nvPicPr>
                  <pic:blipFill>
                    <a:blip r:embed="rId12"/>
                    <a:stretch>
                      <a:fillRect/>
                    </a:stretch>
                  </pic:blipFill>
                  <pic:spPr>
                    <a:xfrm>
                      <a:off x="0" y="0"/>
                      <a:ext cx="6408420" cy="1973580"/>
                    </a:xfrm>
                    <a:prstGeom prst="rect">
                      <a:avLst/>
                    </a:prstGeom>
                  </pic:spPr>
                </pic:pic>
              </a:graphicData>
            </a:graphic>
          </wp:inline>
        </w:drawing>
      </w:r>
    </w:p>
    <w:p w14:paraId="00C72A92" w14:textId="77777777" w:rsidR="00A277BC" w:rsidRDefault="00A277BC" w:rsidP="00A277BC">
      <w:pPr>
        <w:spacing w:line="360" w:lineRule="auto"/>
        <w:jc w:val="left"/>
        <w:rPr>
          <w:kern w:val="48"/>
          <w:sz w:val="26"/>
          <w:szCs w:val="26"/>
        </w:rPr>
      </w:pPr>
    </w:p>
    <w:p w14:paraId="16AB24E0" w14:textId="77777777" w:rsidR="00A277BC" w:rsidRDefault="00A277BC" w:rsidP="00A277BC">
      <w:pPr>
        <w:spacing w:line="360" w:lineRule="auto"/>
        <w:jc w:val="left"/>
        <w:rPr>
          <w:kern w:val="48"/>
          <w:sz w:val="26"/>
          <w:szCs w:val="26"/>
        </w:rPr>
      </w:pPr>
    </w:p>
    <w:p w14:paraId="5F238588" w14:textId="77777777" w:rsidR="00A277BC" w:rsidRDefault="00A277BC" w:rsidP="00A277BC">
      <w:pPr>
        <w:spacing w:line="360" w:lineRule="auto"/>
        <w:jc w:val="left"/>
        <w:rPr>
          <w:kern w:val="48"/>
          <w:sz w:val="26"/>
          <w:szCs w:val="26"/>
        </w:rPr>
      </w:pPr>
    </w:p>
    <w:p w14:paraId="16C4986C" w14:textId="276B4D98" w:rsidR="00A277BC" w:rsidRDefault="00A277BC" w:rsidP="008F0890">
      <w:pPr>
        <w:jc w:val="both"/>
        <w:rPr>
          <w:kern w:val="48"/>
          <w:sz w:val="30"/>
          <w:szCs w:val="30"/>
          <w:lang w:val="en-IN"/>
        </w:rPr>
      </w:pPr>
      <w:r>
        <w:rPr>
          <w:kern w:val="48"/>
          <w:sz w:val="26"/>
          <w:szCs w:val="26"/>
        </w:rPr>
        <w:br w:type="page"/>
      </w:r>
      <w:r w:rsidR="008F0890">
        <w:rPr>
          <w:kern w:val="48"/>
          <w:sz w:val="26"/>
          <w:szCs w:val="26"/>
        </w:rPr>
        <w:lastRenderedPageBreak/>
        <w:t xml:space="preserve">    </w:t>
      </w:r>
      <w:r w:rsidRPr="00A277BC">
        <w:rPr>
          <w:kern w:val="48"/>
          <w:sz w:val="30"/>
          <w:szCs w:val="30"/>
          <w:lang w:val="en-IN"/>
        </w:rPr>
        <w:t>Table of Contents</w:t>
      </w:r>
    </w:p>
    <w:p w14:paraId="07688E9D" w14:textId="77777777" w:rsidR="00A277BC" w:rsidRDefault="00A277BC" w:rsidP="00A277BC">
      <w:pPr>
        <w:rPr>
          <w:kern w:val="48"/>
          <w:sz w:val="30"/>
          <w:szCs w:val="30"/>
          <w:lang w:val="en-IN"/>
        </w:rPr>
      </w:pPr>
    </w:p>
    <w:p w14:paraId="497A3E4A" w14:textId="77777777" w:rsidR="00A277BC" w:rsidRPr="00A277BC" w:rsidRDefault="00A277BC" w:rsidP="00A277BC">
      <w:pPr>
        <w:rPr>
          <w:kern w:val="48"/>
          <w:sz w:val="30"/>
          <w:szCs w:val="30"/>
          <w:lang w:val="en-IN"/>
        </w:rPr>
      </w:pPr>
    </w:p>
    <w:p w14:paraId="0F182906" w14:textId="77777777" w:rsidR="00A277BC" w:rsidRPr="00A277BC" w:rsidRDefault="00A277BC">
      <w:pPr>
        <w:numPr>
          <w:ilvl w:val="0"/>
          <w:numId w:val="9"/>
        </w:numPr>
        <w:jc w:val="left"/>
        <w:rPr>
          <w:kern w:val="48"/>
          <w:sz w:val="26"/>
          <w:szCs w:val="26"/>
          <w:lang w:val="en-IN"/>
        </w:rPr>
      </w:pPr>
      <w:r w:rsidRPr="00A277BC">
        <w:rPr>
          <w:kern w:val="48"/>
          <w:sz w:val="26"/>
          <w:szCs w:val="26"/>
          <w:lang w:val="en-IN"/>
        </w:rPr>
        <w:t>Introduction</w:t>
      </w:r>
    </w:p>
    <w:p w14:paraId="2CEA9117" w14:textId="77777777" w:rsidR="00A277BC" w:rsidRPr="00A277BC" w:rsidRDefault="00A277BC">
      <w:pPr>
        <w:numPr>
          <w:ilvl w:val="0"/>
          <w:numId w:val="9"/>
        </w:numPr>
        <w:jc w:val="left"/>
        <w:rPr>
          <w:kern w:val="48"/>
          <w:sz w:val="26"/>
          <w:szCs w:val="26"/>
          <w:lang w:val="en-IN"/>
        </w:rPr>
      </w:pPr>
      <w:r w:rsidRPr="00A277BC">
        <w:rPr>
          <w:kern w:val="48"/>
          <w:sz w:val="26"/>
          <w:szCs w:val="26"/>
          <w:lang w:val="en-IN"/>
        </w:rPr>
        <w:t>Methodology</w:t>
      </w:r>
    </w:p>
    <w:p w14:paraId="3DCCE4E4" w14:textId="77777777" w:rsidR="00A277BC" w:rsidRPr="00A277BC" w:rsidRDefault="00A277BC">
      <w:pPr>
        <w:numPr>
          <w:ilvl w:val="0"/>
          <w:numId w:val="9"/>
        </w:numPr>
        <w:jc w:val="left"/>
        <w:rPr>
          <w:kern w:val="48"/>
          <w:sz w:val="26"/>
          <w:szCs w:val="26"/>
          <w:lang w:val="en-IN"/>
        </w:rPr>
      </w:pPr>
      <w:r w:rsidRPr="00A277BC">
        <w:rPr>
          <w:kern w:val="48"/>
          <w:sz w:val="26"/>
          <w:szCs w:val="26"/>
          <w:lang w:val="en-IN"/>
        </w:rPr>
        <w:t>Experiments</w:t>
      </w:r>
    </w:p>
    <w:p w14:paraId="7875C7E1" w14:textId="77777777" w:rsidR="00A277BC" w:rsidRPr="00A277BC" w:rsidRDefault="00A277BC">
      <w:pPr>
        <w:numPr>
          <w:ilvl w:val="0"/>
          <w:numId w:val="9"/>
        </w:numPr>
        <w:jc w:val="left"/>
        <w:rPr>
          <w:kern w:val="48"/>
          <w:sz w:val="26"/>
          <w:szCs w:val="26"/>
          <w:lang w:val="en-IN"/>
        </w:rPr>
      </w:pPr>
      <w:r w:rsidRPr="00A277BC">
        <w:rPr>
          <w:kern w:val="48"/>
          <w:sz w:val="26"/>
          <w:szCs w:val="26"/>
          <w:lang w:val="en-IN"/>
        </w:rPr>
        <w:t>Results</w:t>
      </w:r>
    </w:p>
    <w:p w14:paraId="598206C3" w14:textId="77777777" w:rsidR="00A277BC" w:rsidRPr="00A277BC" w:rsidRDefault="00A277BC">
      <w:pPr>
        <w:numPr>
          <w:ilvl w:val="0"/>
          <w:numId w:val="9"/>
        </w:numPr>
        <w:jc w:val="left"/>
        <w:rPr>
          <w:kern w:val="48"/>
          <w:sz w:val="26"/>
          <w:szCs w:val="26"/>
          <w:lang w:val="en-IN"/>
        </w:rPr>
      </w:pPr>
      <w:r w:rsidRPr="00A277BC">
        <w:rPr>
          <w:kern w:val="48"/>
          <w:sz w:val="26"/>
          <w:szCs w:val="26"/>
          <w:lang w:val="en-IN"/>
        </w:rPr>
        <w:t>Conclusion and Future Work</w:t>
      </w:r>
    </w:p>
    <w:p w14:paraId="6C4A42C6" w14:textId="77777777" w:rsidR="00A277BC" w:rsidRPr="00A277BC" w:rsidRDefault="00A277BC">
      <w:pPr>
        <w:numPr>
          <w:ilvl w:val="0"/>
          <w:numId w:val="9"/>
        </w:numPr>
        <w:jc w:val="left"/>
        <w:rPr>
          <w:kern w:val="48"/>
          <w:sz w:val="26"/>
          <w:szCs w:val="26"/>
          <w:lang w:val="en-IN"/>
        </w:rPr>
      </w:pPr>
      <w:r w:rsidRPr="00A277BC">
        <w:rPr>
          <w:kern w:val="48"/>
          <w:sz w:val="26"/>
          <w:szCs w:val="26"/>
          <w:lang w:val="en-IN"/>
        </w:rPr>
        <w:t>References</w:t>
      </w:r>
    </w:p>
    <w:p w14:paraId="35FE978D" w14:textId="77F0A142" w:rsidR="00A277BC" w:rsidRPr="00A277BC" w:rsidRDefault="00A277BC" w:rsidP="00A277BC">
      <w:pPr>
        <w:jc w:val="left"/>
        <w:rPr>
          <w:kern w:val="48"/>
          <w:sz w:val="26"/>
          <w:szCs w:val="26"/>
        </w:rPr>
        <w:sectPr w:rsidR="00A277BC" w:rsidRPr="00A277BC" w:rsidSect="00A277BC">
          <w:type w:val="continuous"/>
          <w:pgSz w:w="11906" w:h="16838" w:code="9"/>
          <w:pgMar w:top="1080" w:right="907" w:bottom="1440" w:left="907" w:header="720" w:footer="720" w:gutter="0"/>
          <w:cols w:space="360"/>
          <w:docGrid w:linePitch="360"/>
        </w:sectPr>
      </w:pPr>
    </w:p>
    <w:p w14:paraId="35C22BC8" w14:textId="7DA75BF1" w:rsidR="00A277BC" w:rsidRPr="00A277BC" w:rsidRDefault="008F0890" w:rsidP="00A277BC">
      <w:pPr>
        <w:rPr>
          <w:rFonts w:eastAsia="Calibri"/>
          <w:iCs/>
          <w:color w:val="000000"/>
          <w:sz w:val="48"/>
          <w:szCs w:val="48"/>
          <w:lang w:val="en-IN" w:eastAsia="en-IN"/>
        </w:rPr>
      </w:pPr>
      <w:r w:rsidRPr="008F0890">
        <w:rPr>
          <w:rFonts w:eastAsia="Calibri"/>
          <w:iCs/>
          <w:color w:val="000000"/>
          <w:sz w:val="48"/>
          <w:szCs w:val="48"/>
          <w:lang w:val="en-IN" w:eastAsia="en-IN"/>
        </w:rPr>
        <w:lastRenderedPageBreak/>
        <w:t>Mobile Device Forensics: Unlocking Smartphones for Evidence</w:t>
      </w:r>
      <w:r w:rsidR="00A277BC" w:rsidRPr="00A277BC">
        <w:rPr>
          <w:rFonts w:eastAsia="Calibri"/>
          <w:iCs/>
          <w:color w:val="000000"/>
          <w:sz w:val="48"/>
          <w:szCs w:val="48"/>
          <w:lang w:val="en-IN" w:eastAsia="en-IN"/>
        </w:rPr>
        <w:t xml:space="preserve"> </w:t>
      </w:r>
    </w:p>
    <w:p w14:paraId="2A5B8DE8" w14:textId="77777777" w:rsidR="008D3342" w:rsidRPr="003107CD" w:rsidRDefault="008D3342">
      <w:pPr>
        <w:pStyle w:val="Heading1"/>
        <w:numPr>
          <w:ilvl w:val="0"/>
          <w:numId w:val="8"/>
        </w:numPr>
        <w:spacing w:before="0" w:after="0" w:line="360" w:lineRule="auto"/>
        <w:ind w:left="0" w:firstLine="0"/>
        <w:jc w:val="both"/>
        <w:rPr>
          <w:b/>
          <w:bCs/>
          <w:sz w:val="30"/>
          <w:szCs w:val="30"/>
        </w:rPr>
      </w:pPr>
      <w:r w:rsidRPr="003107CD">
        <w:rPr>
          <w:b/>
          <w:bCs/>
          <w:sz w:val="30"/>
          <w:szCs w:val="30"/>
        </w:rPr>
        <w:t xml:space="preserve">Introduction </w:t>
      </w:r>
    </w:p>
    <w:p w14:paraId="3868C1CB" w14:textId="38734AA4" w:rsidR="008F0890" w:rsidRPr="008F0890" w:rsidRDefault="008F0890" w:rsidP="008F0890">
      <w:pPr>
        <w:spacing w:line="360" w:lineRule="auto"/>
        <w:jc w:val="left"/>
        <w:rPr>
          <w:sz w:val="26"/>
          <w:szCs w:val="26"/>
          <w:lang w:val="en-IN"/>
        </w:rPr>
      </w:pPr>
      <w:r w:rsidRPr="008F0890">
        <w:rPr>
          <w:sz w:val="26"/>
          <w:szCs w:val="26"/>
          <w:lang w:val="en-IN"/>
        </w:rPr>
        <w:t xml:space="preserve">In the modern digital landscape, smartphones have evolved into powerful computing devices, integrating communication, multimedia, internet access, and data storage into a single handheld unit. With this evolution, mobile phones now serve not only as tools for personal and professional use but also as potential evidence containers in criminal, civil, and corporate investigations. As a result, </w:t>
      </w:r>
      <w:r w:rsidRPr="008F0890">
        <w:rPr>
          <w:b/>
          <w:bCs/>
          <w:sz w:val="26"/>
          <w:szCs w:val="26"/>
          <w:lang w:val="en-IN"/>
        </w:rPr>
        <w:t>mobile device forensics</w:t>
      </w:r>
      <w:r w:rsidRPr="008F0890">
        <w:rPr>
          <w:sz w:val="26"/>
          <w:szCs w:val="26"/>
          <w:lang w:val="en-IN"/>
        </w:rPr>
        <w:t xml:space="preserve"> has emerged as a crucial subfield within digital forensics, dedicated to the identification, extraction, analysis, and preservation of digital evidence from mobile devices.</w:t>
      </w:r>
    </w:p>
    <w:p w14:paraId="25DF4B49" w14:textId="77777777" w:rsidR="008F0890" w:rsidRPr="008F0890" w:rsidRDefault="008F0890" w:rsidP="008F0890">
      <w:pPr>
        <w:spacing w:line="360" w:lineRule="auto"/>
        <w:jc w:val="left"/>
        <w:rPr>
          <w:sz w:val="26"/>
          <w:szCs w:val="26"/>
          <w:lang w:val="en-IN"/>
        </w:rPr>
      </w:pPr>
      <w:r w:rsidRPr="008F0890">
        <w:rPr>
          <w:sz w:val="26"/>
          <w:szCs w:val="26"/>
          <w:lang w:val="en-IN"/>
        </w:rPr>
        <w:t>Unlocking smartphones for forensic analysis is often the most challenging and essential step in an investigation. The increasing adoption of strong security measures—such as biometric authentication, hardware encryption, and remote wipe capabilities—makes accessing data a technically demanding and legally sensitive task. Despite these obstacles, law enforcement agencies and forensic experts must develop and apply specialized techniques and tools to gain lawful access to critical information that may be stored or hidden within mobile devices.</w:t>
      </w:r>
    </w:p>
    <w:p w14:paraId="0257EE63" w14:textId="77777777" w:rsidR="008F0890" w:rsidRPr="008F0890" w:rsidRDefault="008F0890" w:rsidP="008F0890">
      <w:pPr>
        <w:spacing w:line="360" w:lineRule="auto"/>
        <w:jc w:val="left"/>
        <w:rPr>
          <w:sz w:val="26"/>
          <w:szCs w:val="26"/>
          <w:lang w:val="en-IN"/>
        </w:rPr>
      </w:pPr>
      <w:r w:rsidRPr="008F0890">
        <w:rPr>
          <w:sz w:val="26"/>
          <w:szCs w:val="26"/>
          <w:lang w:val="en-IN"/>
        </w:rPr>
        <w:t>This paper explores the methodology and tools used in unlocking smartphones for forensic purposes, highlighting various data acquisition techniques such as logical, physical, and file system extraction. It also addresses the legal and ethical implications of bypassing device security, as well as the role of mobile operating systems (like Android and iOS) in determining the complexity of forensic procedures.</w:t>
      </w:r>
    </w:p>
    <w:p w14:paraId="02610EA8" w14:textId="77777777" w:rsidR="008F0890" w:rsidRPr="008F0890" w:rsidRDefault="008F0890" w:rsidP="008F0890">
      <w:pPr>
        <w:spacing w:line="360" w:lineRule="auto"/>
        <w:jc w:val="left"/>
        <w:rPr>
          <w:sz w:val="26"/>
          <w:szCs w:val="26"/>
          <w:lang w:val="en-IN"/>
        </w:rPr>
      </w:pPr>
      <w:r w:rsidRPr="008F0890">
        <w:rPr>
          <w:sz w:val="26"/>
          <w:szCs w:val="26"/>
          <w:lang w:val="en-IN"/>
        </w:rPr>
        <w:t>By understanding the principles and practices of mobile device forensics, investigators can more effectively preserve the integrity of digital evidence, support legal processes, and contribute to the broader goal of justice in the digital age.</w:t>
      </w:r>
    </w:p>
    <w:p w14:paraId="1C2E736E" w14:textId="607BE978" w:rsidR="003107CD" w:rsidRDefault="003107CD" w:rsidP="008F0890">
      <w:pPr>
        <w:spacing w:line="360" w:lineRule="auto"/>
        <w:jc w:val="left"/>
      </w:pPr>
    </w:p>
    <w:p w14:paraId="3766267A" w14:textId="77777777" w:rsidR="00D85C3A" w:rsidRDefault="00D85C3A" w:rsidP="008F0890">
      <w:pPr>
        <w:spacing w:line="360" w:lineRule="auto"/>
        <w:jc w:val="left"/>
      </w:pPr>
    </w:p>
    <w:p w14:paraId="538E5628" w14:textId="77777777" w:rsidR="00D85C3A" w:rsidRDefault="00D85C3A" w:rsidP="008F0890">
      <w:pPr>
        <w:spacing w:line="360" w:lineRule="auto"/>
        <w:jc w:val="left"/>
      </w:pPr>
    </w:p>
    <w:p w14:paraId="1A3FA9C9" w14:textId="77777777" w:rsidR="00D85C3A" w:rsidRDefault="00D85C3A" w:rsidP="008F0890">
      <w:pPr>
        <w:spacing w:line="360" w:lineRule="auto"/>
        <w:jc w:val="left"/>
      </w:pPr>
    </w:p>
    <w:p w14:paraId="09FC3965" w14:textId="77777777" w:rsidR="00D85C3A" w:rsidRDefault="00D85C3A" w:rsidP="008F0890">
      <w:pPr>
        <w:spacing w:line="360" w:lineRule="auto"/>
        <w:jc w:val="left"/>
      </w:pPr>
    </w:p>
    <w:p w14:paraId="2B4DF412" w14:textId="77777777" w:rsidR="00D85C3A" w:rsidRPr="003107CD" w:rsidRDefault="00D85C3A" w:rsidP="008F0890">
      <w:pPr>
        <w:spacing w:line="360" w:lineRule="auto"/>
        <w:jc w:val="left"/>
      </w:pPr>
    </w:p>
    <w:p w14:paraId="155A19A4" w14:textId="77777777" w:rsidR="008D3342" w:rsidRPr="003107CD" w:rsidRDefault="008D3342">
      <w:pPr>
        <w:pStyle w:val="Heading1"/>
        <w:numPr>
          <w:ilvl w:val="0"/>
          <w:numId w:val="8"/>
        </w:numPr>
        <w:spacing w:before="0" w:after="0" w:line="360" w:lineRule="auto"/>
        <w:ind w:left="0" w:firstLine="0"/>
        <w:jc w:val="both"/>
        <w:rPr>
          <w:b/>
          <w:bCs/>
          <w:sz w:val="30"/>
          <w:szCs w:val="30"/>
        </w:rPr>
      </w:pPr>
      <w:r w:rsidRPr="003107CD">
        <w:rPr>
          <w:b/>
          <w:bCs/>
          <w:sz w:val="30"/>
          <w:szCs w:val="30"/>
        </w:rPr>
        <w:lastRenderedPageBreak/>
        <w:t>METHODOLOGY</w:t>
      </w:r>
    </w:p>
    <w:p w14:paraId="109CE22D" w14:textId="2CF5088C" w:rsidR="00D85C3A" w:rsidRPr="00D85C3A" w:rsidRDefault="00D85C3A" w:rsidP="00D85C3A">
      <w:pPr>
        <w:pStyle w:val="BodyText"/>
        <w:spacing w:line="360" w:lineRule="auto"/>
        <w:rPr>
          <w:noProof/>
          <w:sz w:val="26"/>
          <w:szCs w:val="26"/>
          <w:lang w:val="en-IN"/>
        </w:rPr>
      </w:pPr>
      <w:r w:rsidRPr="00D85C3A">
        <w:rPr>
          <w:noProof/>
          <w:sz w:val="26"/>
          <w:szCs w:val="26"/>
          <w:lang w:val="en-IN"/>
        </w:rPr>
        <w:t>The methodology of mobile device forensics involves a systematic and legally sound process of identifying, isolating, extracting, analyzing, and preserving digital evidence from mobile devices. Each step must be carried out with precision to ensure the integrity of the data and its admissibility in court. The key stages in this process are as follows:</w:t>
      </w:r>
    </w:p>
    <w:p w14:paraId="6D9D8B4C" w14:textId="77777777" w:rsidR="00D85C3A" w:rsidRPr="00D85C3A" w:rsidRDefault="00000000" w:rsidP="00D85C3A">
      <w:pPr>
        <w:pStyle w:val="BodyText"/>
        <w:spacing w:line="360" w:lineRule="auto"/>
        <w:rPr>
          <w:noProof/>
          <w:sz w:val="26"/>
          <w:szCs w:val="26"/>
          <w:lang w:val="en-IN"/>
        </w:rPr>
      </w:pPr>
      <w:r>
        <w:rPr>
          <w:noProof/>
          <w:sz w:val="26"/>
          <w:szCs w:val="26"/>
          <w:lang w:val="en-IN"/>
        </w:rPr>
        <w:pict w14:anchorId="69AB8347">
          <v:rect id="_x0000_i1025" style="width:0;height:1.5pt" o:hralign="center" o:hrstd="t" o:hr="t" fillcolor="#a0a0a0" stroked="f"/>
        </w:pict>
      </w:r>
    </w:p>
    <w:p w14:paraId="4FF5D03B" w14:textId="77777777" w:rsidR="00D85C3A" w:rsidRPr="00D85C3A" w:rsidRDefault="00D85C3A">
      <w:pPr>
        <w:pStyle w:val="BodyText"/>
        <w:numPr>
          <w:ilvl w:val="0"/>
          <w:numId w:val="13"/>
        </w:numPr>
        <w:spacing w:line="360" w:lineRule="auto"/>
        <w:rPr>
          <w:b/>
          <w:bCs/>
          <w:noProof/>
          <w:sz w:val="26"/>
          <w:szCs w:val="26"/>
          <w:lang w:val="en-IN"/>
        </w:rPr>
      </w:pPr>
      <w:r w:rsidRPr="00D85C3A">
        <w:rPr>
          <w:b/>
          <w:bCs/>
          <w:noProof/>
          <w:sz w:val="26"/>
          <w:szCs w:val="26"/>
          <w:lang w:val="en-IN"/>
        </w:rPr>
        <w:t>1. Identification and Seizure</w:t>
      </w:r>
    </w:p>
    <w:p w14:paraId="24423762" w14:textId="77777777" w:rsidR="00D85C3A" w:rsidRPr="00D85C3A" w:rsidRDefault="00D85C3A">
      <w:pPr>
        <w:pStyle w:val="BodyText"/>
        <w:numPr>
          <w:ilvl w:val="0"/>
          <w:numId w:val="10"/>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Locate and secure the mobile device relevant to the investigation.</w:t>
      </w:r>
    </w:p>
    <w:p w14:paraId="1B537D2D" w14:textId="77777777" w:rsidR="00D85C3A" w:rsidRPr="00D85C3A" w:rsidRDefault="00D85C3A">
      <w:pPr>
        <w:pStyle w:val="BodyText"/>
        <w:numPr>
          <w:ilvl w:val="0"/>
          <w:numId w:val="10"/>
        </w:numPr>
        <w:spacing w:line="360" w:lineRule="auto"/>
        <w:rPr>
          <w:noProof/>
          <w:sz w:val="26"/>
          <w:szCs w:val="26"/>
          <w:lang w:val="en-IN"/>
        </w:rPr>
      </w:pPr>
      <w:r w:rsidRPr="00D85C3A">
        <w:rPr>
          <w:b/>
          <w:bCs/>
          <w:noProof/>
          <w:sz w:val="26"/>
          <w:szCs w:val="26"/>
          <w:lang w:val="en-IN"/>
        </w:rPr>
        <w:t>Procedure:</w:t>
      </w:r>
      <w:r w:rsidRPr="00D85C3A">
        <w:rPr>
          <w:noProof/>
          <w:sz w:val="26"/>
          <w:szCs w:val="26"/>
          <w:lang w:val="en-IN"/>
        </w:rPr>
        <w:t xml:space="preserve"> Ensure proper documentation during seizure (including time, location, and device details). Use tamper-evident bags and record the chain of custody to maintain the integrity of evidence.</w:t>
      </w:r>
    </w:p>
    <w:p w14:paraId="6CF5E144" w14:textId="77777777" w:rsidR="00D85C3A" w:rsidRPr="00D85C3A" w:rsidRDefault="00D85C3A">
      <w:pPr>
        <w:pStyle w:val="BodyText"/>
        <w:numPr>
          <w:ilvl w:val="0"/>
          <w:numId w:val="10"/>
        </w:numPr>
        <w:spacing w:line="360" w:lineRule="auto"/>
        <w:rPr>
          <w:noProof/>
          <w:sz w:val="26"/>
          <w:szCs w:val="26"/>
          <w:lang w:val="en-IN"/>
        </w:rPr>
      </w:pPr>
      <w:r w:rsidRPr="00D85C3A">
        <w:rPr>
          <w:b/>
          <w:bCs/>
          <w:noProof/>
          <w:sz w:val="26"/>
          <w:szCs w:val="26"/>
          <w:lang w:val="en-IN"/>
        </w:rPr>
        <w:t>Challenges:</w:t>
      </w:r>
      <w:r w:rsidRPr="00D85C3A">
        <w:rPr>
          <w:noProof/>
          <w:sz w:val="26"/>
          <w:szCs w:val="26"/>
          <w:lang w:val="en-IN"/>
        </w:rPr>
        <w:t xml:space="preserve"> Devices may be powered on, locked, or remotely accessible, posing risks of data alteration or loss.</w:t>
      </w:r>
    </w:p>
    <w:p w14:paraId="2FCFD734" w14:textId="77777777" w:rsidR="00D85C3A" w:rsidRPr="00D85C3A" w:rsidRDefault="00000000" w:rsidP="00D85C3A">
      <w:pPr>
        <w:pStyle w:val="BodyText"/>
        <w:spacing w:line="360" w:lineRule="auto"/>
        <w:rPr>
          <w:noProof/>
          <w:sz w:val="26"/>
          <w:szCs w:val="26"/>
          <w:lang w:val="en-IN"/>
        </w:rPr>
      </w:pPr>
      <w:r>
        <w:rPr>
          <w:noProof/>
          <w:sz w:val="26"/>
          <w:szCs w:val="26"/>
          <w:lang w:val="en-IN"/>
        </w:rPr>
        <w:pict w14:anchorId="73D8238A">
          <v:rect id="_x0000_i1026" style="width:0;height:1.5pt" o:hralign="center" o:hrstd="t" o:hr="t" fillcolor="#a0a0a0" stroked="f"/>
        </w:pict>
      </w:r>
    </w:p>
    <w:p w14:paraId="537FB623" w14:textId="77777777" w:rsidR="00D85C3A" w:rsidRPr="00D85C3A" w:rsidRDefault="00D85C3A">
      <w:pPr>
        <w:pStyle w:val="BodyText"/>
        <w:numPr>
          <w:ilvl w:val="0"/>
          <w:numId w:val="13"/>
        </w:numPr>
        <w:spacing w:line="360" w:lineRule="auto"/>
        <w:rPr>
          <w:b/>
          <w:bCs/>
          <w:noProof/>
          <w:sz w:val="26"/>
          <w:szCs w:val="26"/>
          <w:lang w:val="en-IN"/>
        </w:rPr>
      </w:pPr>
      <w:r w:rsidRPr="00D85C3A">
        <w:rPr>
          <w:b/>
          <w:bCs/>
          <w:noProof/>
          <w:sz w:val="26"/>
          <w:szCs w:val="26"/>
          <w:lang w:val="en-IN"/>
        </w:rPr>
        <w:t>2. Isolation</w:t>
      </w:r>
    </w:p>
    <w:p w14:paraId="657B4B28" w14:textId="77777777" w:rsidR="00D85C3A" w:rsidRPr="00D85C3A" w:rsidRDefault="00D85C3A">
      <w:pPr>
        <w:pStyle w:val="BodyText"/>
        <w:numPr>
          <w:ilvl w:val="0"/>
          <w:numId w:val="11"/>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Prevent the device from sending or receiving any external signals that could lead to remote wiping or tampering.</w:t>
      </w:r>
    </w:p>
    <w:p w14:paraId="45FF33B1" w14:textId="77777777" w:rsidR="00D85C3A" w:rsidRPr="00D85C3A" w:rsidRDefault="00D85C3A">
      <w:pPr>
        <w:pStyle w:val="BodyText"/>
        <w:numPr>
          <w:ilvl w:val="0"/>
          <w:numId w:val="11"/>
        </w:numPr>
        <w:spacing w:line="360" w:lineRule="auto"/>
        <w:rPr>
          <w:noProof/>
          <w:sz w:val="26"/>
          <w:szCs w:val="26"/>
          <w:lang w:val="en-IN"/>
        </w:rPr>
      </w:pPr>
      <w:r w:rsidRPr="00D85C3A">
        <w:rPr>
          <w:b/>
          <w:bCs/>
          <w:noProof/>
          <w:sz w:val="26"/>
          <w:szCs w:val="26"/>
          <w:lang w:val="en-IN"/>
        </w:rPr>
        <w:t>Procedure:</w:t>
      </w:r>
      <w:r w:rsidRPr="00D85C3A">
        <w:rPr>
          <w:noProof/>
          <w:sz w:val="26"/>
          <w:szCs w:val="26"/>
          <w:lang w:val="en-IN"/>
        </w:rPr>
        <w:t xml:space="preserve"> Use Faraday bags or enable Airplane Mode (if legally permissible and device is accessible) to isolate the device from wireless networks (Wi-Fi, cellular, Bluetooth, NFC).</w:t>
      </w:r>
    </w:p>
    <w:p w14:paraId="6A6EF84C" w14:textId="77777777" w:rsidR="00D85C3A" w:rsidRPr="00D85C3A" w:rsidRDefault="00D85C3A">
      <w:pPr>
        <w:pStyle w:val="BodyText"/>
        <w:numPr>
          <w:ilvl w:val="0"/>
          <w:numId w:val="11"/>
        </w:numPr>
        <w:spacing w:line="360" w:lineRule="auto"/>
        <w:rPr>
          <w:noProof/>
          <w:sz w:val="26"/>
          <w:szCs w:val="26"/>
          <w:lang w:val="en-IN"/>
        </w:rPr>
      </w:pPr>
      <w:r w:rsidRPr="00D85C3A">
        <w:rPr>
          <w:b/>
          <w:bCs/>
          <w:noProof/>
          <w:sz w:val="26"/>
          <w:szCs w:val="26"/>
          <w:lang w:val="en-IN"/>
        </w:rPr>
        <w:t>Tools Used:</w:t>
      </w:r>
      <w:r w:rsidRPr="00D85C3A">
        <w:rPr>
          <w:noProof/>
          <w:sz w:val="26"/>
          <w:szCs w:val="26"/>
          <w:lang w:val="en-IN"/>
        </w:rPr>
        <w:t xml:space="preserve"> Faraday cages, shielding bags, network isolation tools.</w:t>
      </w:r>
    </w:p>
    <w:p w14:paraId="3E386423" w14:textId="77777777" w:rsidR="00D85C3A" w:rsidRPr="00D85C3A" w:rsidRDefault="00000000" w:rsidP="00D85C3A">
      <w:pPr>
        <w:pStyle w:val="BodyText"/>
        <w:spacing w:line="360" w:lineRule="auto"/>
        <w:rPr>
          <w:noProof/>
          <w:sz w:val="26"/>
          <w:szCs w:val="26"/>
          <w:lang w:val="en-IN"/>
        </w:rPr>
      </w:pPr>
      <w:r>
        <w:rPr>
          <w:noProof/>
          <w:sz w:val="26"/>
          <w:szCs w:val="26"/>
          <w:lang w:val="en-IN"/>
        </w:rPr>
        <w:pict w14:anchorId="45D862CA">
          <v:rect id="_x0000_i1027" style="width:0;height:1.5pt" o:hralign="center" o:hrstd="t" o:hr="t" fillcolor="#a0a0a0" stroked="f"/>
        </w:pict>
      </w:r>
    </w:p>
    <w:p w14:paraId="1466551B" w14:textId="77777777" w:rsidR="00D85C3A" w:rsidRPr="00D85C3A" w:rsidRDefault="00D85C3A">
      <w:pPr>
        <w:pStyle w:val="BodyText"/>
        <w:numPr>
          <w:ilvl w:val="0"/>
          <w:numId w:val="13"/>
        </w:numPr>
        <w:spacing w:line="360" w:lineRule="auto"/>
        <w:rPr>
          <w:b/>
          <w:bCs/>
          <w:noProof/>
          <w:sz w:val="26"/>
          <w:szCs w:val="26"/>
          <w:lang w:val="en-IN"/>
        </w:rPr>
      </w:pPr>
      <w:r w:rsidRPr="00D85C3A">
        <w:rPr>
          <w:b/>
          <w:bCs/>
          <w:noProof/>
          <w:sz w:val="26"/>
          <w:szCs w:val="26"/>
          <w:lang w:val="en-IN"/>
        </w:rPr>
        <w:t>3. Unlocking and Bypass Techniques</w:t>
      </w:r>
    </w:p>
    <w:p w14:paraId="34DB9DBD" w14:textId="77777777" w:rsidR="00D85C3A" w:rsidRPr="00D85C3A" w:rsidRDefault="00D85C3A">
      <w:pPr>
        <w:pStyle w:val="BodyText"/>
        <w:numPr>
          <w:ilvl w:val="0"/>
          <w:numId w:val="12"/>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Gain access to the device’s data if it is locked or encrypted.</w:t>
      </w:r>
    </w:p>
    <w:p w14:paraId="683F2696" w14:textId="77777777" w:rsidR="00D85C3A" w:rsidRPr="00D85C3A" w:rsidRDefault="00D85C3A">
      <w:pPr>
        <w:pStyle w:val="BodyText"/>
        <w:numPr>
          <w:ilvl w:val="0"/>
          <w:numId w:val="12"/>
        </w:numPr>
        <w:spacing w:line="360" w:lineRule="auto"/>
        <w:rPr>
          <w:noProof/>
          <w:sz w:val="26"/>
          <w:szCs w:val="26"/>
          <w:lang w:val="en-IN"/>
        </w:rPr>
      </w:pPr>
      <w:r w:rsidRPr="00D85C3A">
        <w:rPr>
          <w:b/>
          <w:bCs/>
          <w:noProof/>
          <w:sz w:val="26"/>
          <w:szCs w:val="26"/>
          <w:lang w:val="en-IN"/>
        </w:rPr>
        <w:t>Methods Include:</w:t>
      </w:r>
    </w:p>
    <w:p w14:paraId="59B83AE8" w14:textId="77777777" w:rsidR="00D85C3A" w:rsidRPr="00D85C3A" w:rsidRDefault="00D85C3A">
      <w:pPr>
        <w:pStyle w:val="BodyText"/>
        <w:numPr>
          <w:ilvl w:val="1"/>
          <w:numId w:val="12"/>
        </w:numPr>
        <w:spacing w:line="360" w:lineRule="auto"/>
        <w:rPr>
          <w:noProof/>
          <w:sz w:val="26"/>
          <w:szCs w:val="26"/>
          <w:lang w:val="en-IN"/>
        </w:rPr>
      </w:pPr>
      <w:r w:rsidRPr="00D85C3A">
        <w:rPr>
          <w:b/>
          <w:bCs/>
          <w:noProof/>
          <w:sz w:val="26"/>
          <w:szCs w:val="26"/>
          <w:lang w:val="en-IN"/>
        </w:rPr>
        <w:t>Brute Force Attacks:</w:t>
      </w:r>
      <w:r w:rsidRPr="00D85C3A">
        <w:rPr>
          <w:noProof/>
          <w:sz w:val="26"/>
          <w:szCs w:val="26"/>
          <w:lang w:val="en-IN"/>
        </w:rPr>
        <w:t xml:space="preserve"> Using specialized hardware/software to guess passwords or PINs.</w:t>
      </w:r>
    </w:p>
    <w:p w14:paraId="0BB8BE23" w14:textId="77777777" w:rsidR="00D85C3A" w:rsidRPr="00D85C3A" w:rsidRDefault="00D85C3A">
      <w:pPr>
        <w:pStyle w:val="BodyText"/>
        <w:numPr>
          <w:ilvl w:val="1"/>
          <w:numId w:val="12"/>
        </w:numPr>
        <w:spacing w:line="360" w:lineRule="auto"/>
        <w:rPr>
          <w:noProof/>
          <w:sz w:val="26"/>
          <w:szCs w:val="26"/>
          <w:lang w:val="en-IN"/>
        </w:rPr>
      </w:pPr>
      <w:r w:rsidRPr="00D85C3A">
        <w:rPr>
          <w:b/>
          <w:bCs/>
          <w:noProof/>
          <w:sz w:val="26"/>
          <w:szCs w:val="26"/>
          <w:lang w:val="en-IN"/>
        </w:rPr>
        <w:lastRenderedPageBreak/>
        <w:t>Exploitation of OS Vulnerabilities:</w:t>
      </w:r>
      <w:r w:rsidRPr="00D85C3A">
        <w:rPr>
          <w:noProof/>
          <w:sz w:val="26"/>
          <w:szCs w:val="26"/>
          <w:lang w:val="en-IN"/>
        </w:rPr>
        <w:t xml:space="preserve"> Leveraging known security loopholes in iOS or Android.</w:t>
      </w:r>
    </w:p>
    <w:p w14:paraId="4962EEC0" w14:textId="77777777" w:rsidR="00D85C3A" w:rsidRPr="00D85C3A" w:rsidRDefault="00D85C3A">
      <w:pPr>
        <w:pStyle w:val="BodyText"/>
        <w:numPr>
          <w:ilvl w:val="1"/>
          <w:numId w:val="12"/>
        </w:numPr>
        <w:spacing w:line="360" w:lineRule="auto"/>
        <w:rPr>
          <w:noProof/>
          <w:sz w:val="26"/>
          <w:szCs w:val="26"/>
          <w:lang w:val="en-IN"/>
        </w:rPr>
      </w:pPr>
      <w:r w:rsidRPr="00D85C3A">
        <w:rPr>
          <w:b/>
          <w:bCs/>
          <w:noProof/>
          <w:sz w:val="26"/>
          <w:szCs w:val="26"/>
          <w:lang w:val="en-IN"/>
        </w:rPr>
        <w:t>JTAG and Chip-Off Forensics:</w:t>
      </w:r>
      <w:r w:rsidRPr="00D85C3A">
        <w:rPr>
          <w:noProof/>
          <w:sz w:val="26"/>
          <w:szCs w:val="26"/>
          <w:lang w:val="en-IN"/>
        </w:rPr>
        <w:t xml:space="preserve"> Hardware-level access by physically extracting memory chips or interfacing with debugging ports.</w:t>
      </w:r>
    </w:p>
    <w:p w14:paraId="736E11C4" w14:textId="77777777" w:rsidR="00D85C3A" w:rsidRPr="00D85C3A" w:rsidRDefault="00D85C3A">
      <w:pPr>
        <w:pStyle w:val="BodyText"/>
        <w:numPr>
          <w:ilvl w:val="1"/>
          <w:numId w:val="12"/>
        </w:numPr>
        <w:spacing w:line="360" w:lineRule="auto"/>
        <w:rPr>
          <w:noProof/>
          <w:sz w:val="26"/>
          <w:szCs w:val="26"/>
          <w:lang w:val="en-IN"/>
        </w:rPr>
      </w:pPr>
      <w:r w:rsidRPr="00D85C3A">
        <w:rPr>
          <w:b/>
          <w:bCs/>
          <w:noProof/>
          <w:sz w:val="26"/>
          <w:szCs w:val="26"/>
          <w:lang w:val="en-IN"/>
        </w:rPr>
        <w:t>Bypassing Biometric Locks:</w:t>
      </w:r>
      <w:r w:rsidRPr="00D85C3A">
        <w:rPr>
          <w:noProof/>
          <w:sz w:val="26"/>
          <w:szCs w:val="26"/>
          <w:lang w:val="en-IN"/>
        </w:rPr>
        <w:t xml:space="preserve"> Using spoofing techniques or disabling biometric modules.</w:t>
      </w:r>
    </w:p>
    <w:p w14:paraId="60AC7A1F" w14:textId="77777777" w:rsidR="00D85C3A" w:rsidRPr="00D85C3A" w:rsidRDefault="00D85C3A">
      <w:pPr>
        <w:pStyle w:val="BodyText"/>
        <w:numPr>
          <w:ilvl w:val="0"/>
          <w:numId w:val="12"/>
        </w:numPr>
        <w:spacing w:line="360" w:lineRule="auto"/>
        <w:rPr>
          <w:noProof/>
          <w:sz w:val="26"/>
          <w:szCs w:val="26"/>
          <w:lang w:val="en-IN"/>
        </w:rPr>
      </w:pPr>
      <w:r w:rsidRPr="00D85C3A">
        <w:rPr>
          <w:b/>
          <w:bCs/>
          <w:noProof/>
          <w:sz w:val="26"/>
          <w:szCs w:val="26"/>
          <w:lang w:val="en-IN"/>
        </w:rPr>
        <w:t>Legal Considerations:</w:t>
      </w:r>
      <w:r w:rsidRPr="00D85C3A">
        <w:rPr>
          <w:noProof/>
          <w:sz w:val="26"/>
          <w:szCs w:val="26"/>
          <w:lang w:val="en-IN"/>
        </w:rPr>
        <w:t xml:space="preserve"> Ensure appropriate legal authorization (e.g., warrant or consent).</w:t>
      </w:r>
    </w:p>
    <w:p w14:paraId="53D5E315" w14:textId="77777777" w:rsidR="00D85C3A" w:rsidRPr="00D85C3A" w:rsidRDefault="00000000" w:rsidP="00D85C3A">
      <w:pPr>
        <w:pStyle w:val="BodyText"/>
        <w:spacing w:line="360" w:lineRule="auto"/>
        <w:rPr>
          <w:noProof/>
          <w:sz w:val="26"/>
          <w:szCs w:val="26"/>
          <w:lang w:val="en-IN"/>
        </w:rPr>
      </w:pPr>
      <w:r>
        <w:rPr>
          <w:noProof/>
          <w:sz w:val="26"/>
          <w:szCs w:val="26"/>
          <w:lang w:val="en-IN"/>
        </w:rPr>
        <w:pict w14:anchorId="1952AA64">
          <v:rect id="_x0000_i1028" style="width:0;height:1.5pt" o:hralign="center" o:hrstd="t" o:hr="t" fillcolor="#a0a0a0" stroked="f"/>
        </w:pict>
      </w:r>
    </w:p>
    <w:p w14:paraId="4F758514" w14:textId="77777777" w:rsidR="00D85C3A" w:rsidRPr="00D85C3A" w:rsidRDefault="00D85C3A">
      <w:pPr>
        <w:pStyle w:val="BodyText"/>
        <w:numPr>
          <w:ilvl w:val="0"/>
          <w:numId w:val="13"/>
        </w:numPr>
        <w:spacing w:line="360" w:lineRule="auto"/>
        <w:rPr>
          <w:b/>
          <w:bCs/>
          <w:noProof/>
          <w:sz w:val="26"/>
          <w:szCs w:val="26"/>
          <w:lang w:val="en-IN"/>
        </w:rPr>
      </w:pPr>
      <w:r w:rsidRPr="00D85C3A">
        <w:rPr>
          <w:b/>
          <w:bCs/>
          <w:noProof/>
          <w:sz w:val="26"/>
          <w:szCs w:val="26"/>
          <w:lang w:val="en-IN"/>
        </w:rPr>
        <w:t>4. Data Acquisition</w:t>
      </w:r>
    </w:p>
    <w:p w14:paraId="6A7F320B" w14:textId="77777777" w:rsidR="00D85C3A" w:rsidRPr="00D85C3A" w:rsidRDefault="00D85C3A">
      <w:pPr>
        <w:pStyle w:val="BodyText"/>
        <w:numPr>
          <w:ilvl w:val="0"/>
          <w:numId w:val="13"/>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Extract data from the device in a forensically sound manner.</w:t>
      </w:r>
    </w:p>
    <w:p w14:paraId="2CAFD1C6" w14:textId="77777777" w:rsidR="00D85C3A" w:rsidRPr="00D85C3A" w:rsidRDefault="00D85C3A">
      <w:pPr>
        <w:pStyle w:val="BodyText"/>
        <w:numPr>
          <w:ilvl w:val="0"/>
          <w:numId w:val="13"/>
        </w:numPr>
        <w:spacing w:line="360" w:lineRule="auto"/>
        <w:rPr>
          <w:noProof/>
          <w:sz w:val="26"/>
          <w:szCs w:val="26"/>
          <w:lang w:val="en-IN"/>
        </w:rPr>
      </w:pPr>
      <w:r w:rsidRPr="00D85C3A">
        <w:rPr>
          <w:b/>
          <w:bCs/>
          <w:noProof/>
          <w:sz w:val="26"/>
          <w:szCs w:val="26"/>
          <w:lang w:val="en-IN"/>
        </w:rPr>
        <w:t>Techniques:</w:t>
      </w:r>
    </w:p>
    <w:p w14:paraId="700F637B" w14:textId="77777777" w:rsidR="00D85C3A" w:rsidRPr="00D85C3A" w:rsidRDefault="00D85C3A">
      <w:pPr>
        <w:pStyle w:val="BodyText"/>
        <w:numPr>
          <w:ilvl w:val="1"/>
          <w:numId w:val="13"/>
        </w:numPr>
        <w:spacing w:line="360" w:lineRule="auto"/>
        <w:rPr>
          <w:noProof/>
          <w:sz w:val="26"/>
          <w:szCs w:val="26"/>
          <w:lang w:val="en-IN"/>
        </w:rPr>
      </w:pPr>
      <w:r w:rsidRPr="00D85C3A">
        <w:rPr>
          <w:b/>
          <w:bCs/>
          <w:noProof/>
          <w:sz w:val="26"/>
          <w:szCs w:val="26"/>
          <w:lang w:val="en-IN"/>
        </w:rPr>
        <w:t>Logical Acquisition:</w:t>
      </w:r>
      <w:r w:rsidRPr="00D85C3A">
        <w:rPr>
          <w:noProof/>
          <w:sz w:val="26"/>
          <w:szCs w:val="26"/>
          <w:lang w:val="en-IN"/>
        </w:rPr>
        <w:t xml:space="preserve"> Retrieves accessible user data such as contacts, messages, and call logs.</w:t>
      </w:r>
    </w:p>
    <w:p w14:paraId="19685BA0" w14:textId="77777777" w:rsidR="00D85C3A" w:rsidRPr="00D85C3A" w:rsidRDefault="00D85C3A">
      <w:pPr>
        <w:pStyle w:val="BodyText"/>
        <w:numPr>
          <w:ilvl w:val="1"/>
          <w:numId w:val="13"/>
        </w:numPr>
        <w:spacing w:line="360" w:lineRule="auto"/>
        <w:rPr>
          <w:noProof/>
          <w:sz w:val="26"/>
          <w:szCs w:val="26"/>
          <w:lang w:val="en-IN"/>
        </w:rPr>
      </w:pPr>
      <w:r w:rsidRPr="00D85C3A">
        <w:rPr>
          <w:b/>
          <w:bCs/>
          <w:noProof/>
          <w:sz w:val="26"/>
          <w:szCs w:val="26"/>
          <w:lang w:val="en-IN"/>
        </w:rPr>
        <w:t>Physical Acquisition:</w:t>
      </w:r>
      <w:r w:rsidRPr="00D85C3A">
        <w:rPr>
          <w:noProof/>
          <w:sz w:val="26"/>
          <w:szCs w:val="26"/>
          <w:lang w:val="en-IN"/>
        </w:rPr>
        <w:t xml:space="preserve"> Copies entire device memory, including deleted or hidden files.</w:t>
      </w:r>
    </w:p>
    <w:p w14:paraId="538FB901" w14:textId="77777777" w:rsidR="00D85C3A" w:rsidRPr="00D85C3A" w:rsidRDefault="00D85C3A">
      <w:pPr>
        <w:pStyle w:val="BodyText"/>
        <w:numPr>
          <w:ilvl w:val="1"/>
          <w:numId w:val="13"/>
        </w:numPr>
        <w:spacing w:line="360" w:lineRule="auto"/>
        <w:rPr>
          <w:noProof/>
          <w:sz w:val="26"/>
          <w:szCs w:val="26"/>
          <w:lang w:val="en-IN"/>
        </w:rPr>
      </w:pPr>
      <w:r w:rsidRPr="00D85C3A">
        <w:rPr>
          <w:b/>
          <w:bCs/>
          <w:noProof/>
          <w:sz w:val="26"/>
          <w:szCs w:val="26"/>
          <w:lang w:val="en-IN"/>
        </w:rPr>
        <w:t>File System Acquisition:</w:t>
      </w:r>
      <w:r w:rsidRPr="00D85C3A">
        <w:rPr>
          <w:noProof/>
          <w:sz w:val="26"/>
          <w:szCs w:val="26"/>
          <w:lang w:val="en-IN"/>
        </w:rPr>
        <w:t xml:space="preserve"> Extracts the file system structure along with metadata and file paths.</w:t>
      </w:r>
    </w:p>
    <w:p w14:paraId="4BB937D3" w14:textId="77777777" w:rsidR="00D85C3A" w:rsidRPr="00D85C3A" w:rsidRDefault="00D85C3A">
      <w:pPr>
        <w:pStyle w:val="BodyText"/>
        <w:numPr>
          <w:ilvl w:val="0"/>
          <w:numId w:val="13"/>
        </w:numPr>
        <w:spacing w:line="360" w:lineRule="auto"/>
        <w:rPr>
          <w:noProof/>
          <w:sz w:val="26"/>
          <w:szCs w:val="26"/>
          <w:lang w:val="en-IN"/>
        </w:rPr>
      </w:pPr>
      <w:r w:rsidRPr="00D85C3A">
        <w:rPr>
          <w:b/>
          <w:bCs/>
          <w:noProof/>
          <w:sz w:val="26"/>
          <w:szCs w:val="26"/>
          <w:lang w:val="en-IN"/>
        </w:rPr>
        <w:t>Tools Used:</w:t>
      </w:r>
      <w:r w:rsidRPr="00D85C3A">
        <w:rPr>
          <w:noProof/>
          <w:sz w:val="26"/>
          <w:szCs w:val="26"/>
          <w:lang w:val="en-IN"/>
        </w:rPr>
        <w:t xml:space="preserve"> Cellebrite UFED, Oxygen Forensics, Magnet AXIOM, MOBILedit.</w:t>
      </w:r>
    </w:p>
    <w:p w14:paraId="1B9F790A" w14:textId="77777777" w:rsidR="00D85C3A" w:rsidRPr="00D85C3A" w:rsidRDefault="00000000" w:rsidP="00D85C3A">
      <w:pPr>
        <w:pStyle w:val="BodyText"/>
        <w:spacing w:line="360" w:lineRule="auto"/>
        <w:rPr>
          <w:noProof/>
          <w:sz w:val="26"/>
          <w:szCs w:val="26"/>
          <w:lang w:val="en-IN"/>
        </w:rPr>
      </w:pPr>
      <w:r>
        <w:rPr>
          <w:noProof/>
          <w:sz w:val="26"/>
          <w:szCs w:val="26"/>
          <w:lang w:val="en-IN"/>
        </w:rPr>
        <w:pict w14:anchorId="135F6AFD">
          <v:rect id="_x0000_i1029" style="width:0;height:1.5pt" o:hralign="center" o:hrstd="t" o:hr="t" fillcolor="#a0a0a0" stroked="f"/>
        </w:pict>
      </w:r>
    </w:p>
    <w:p w14:paraId="4FF330E0" w14:textId="77777777" w:rsidR="00D85C3A" w:rsidRPr="00D85C3A" w:rsidRDefault="00D85C3A">
      <w:pPr>
        <w:pStyle w:val="BodyText"/>
        <w:numPr>
          <w:ilvl w:val="0"/>
          <w:numId w:val="13"/>
        </w:numPr>
        <w:spacing w:line="360" w:lineRule="auto"/>
        <w:rPr>
          <w:b/>
          <w:bCs/>
          <w:noProof/>
          <w:sz w:val="26"/>
          <w:szCs w:val="26"/>
          <w:lang w:val="en-IN"/>
        </w:rPr>
      </w:pPr>
      <w:r w:rsidRPr="00D85C3A">
        <w:rPr>
          <w:b/>
          <w:bCs/>
          <w:noProof/>
          <w:sz w:val="26"/>
          <w:szCs w:val="26"/>
          <w:lang w:val="en-IN"/>
        </w:rPr>
        <w:t>5. Data Analysis</w:t>
      </w:r>
    </w:p>
    <w:p w14:paraId="3FA6DCB7" w14:textId="77777777" w:rsidR="00D85C3A" w:rsidRPr="00D85C3A" w:rsidRDefault="00D85C3A">
      <w:pPr>
        <w:pStyle w:val="BodyText"/>
        <w:numPr>
          <w:ilvl w:val="0"/>
          <w:numId w:val="14"/>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Examine the extracted data to identify relevant evidence.</w:t>
      </w:r>
    </w:p>
    <w:p w14:paraId="7F6E1C10" w14:textId="77777777" w:rsidR="00D85C3A" w:rsidRPr="00D85C3A" w:rsidRDefault="00D85C3A">
      <w:pPr>
        <w:pStyle w:val="BodyText"/>
        <w:numPr>
          <w:ilvl w:val="0"/>
          <w:numId w:val="14"/>
        </w:numPr>
        <w:spacing w:line="360" w:lineRule="auto"/>
        <w:rPr>
          <w:noProof/>
          <w:sz w:val="26"/>
          <w:szCs w:val="26"/>
          <w:lang w:val="en-IN"/>
        </w:rPr>
      </w:pPr>
      <w:r w:rsidRPr="00D85C3A">
        <w:rPr>
          <w:b/>
          <w:bCs/>
          <w:noProof/>
          <w:sz w:val="26"/>
          <w:szCs w:val="26"/>
          <w:lang w:val="en-IN"/>
        </w:rPr>
        <w:t>Procedure:</w:t>
      </w:r>
      <w:r w:rsidRPr="00D85C3A">
        <w:rPr>
          <w:noProof/>
          <w:sz w:val="26"/>
          <w:szCs w:val="26"/>
          <w:lang w:val="en-IN"/>
        </w:rPr>
        <w:t xml:space="preserve"> Analyze communication logs, multimedia, browser history, GPS data, app usage, and cloud syncs. Timeline reconstruction and keyword searches are often performed.</w:t>
      </w:r>
    </w:p>
    <w:p w14:paraId="3E378BDF" w14:textId="77777777" w:rsidR="00D85C3A" w:rsidRPr="00D85C3A" w:rsidRDefault="00D85C3A">
      <w:pPr>
        <w:pStyle w:val="BodyText"/>
        <w:numPr>
          <w:ilvl w:val="0"/>
          <w:numId w:val="14"/>
        </w:numPr>
        <w:spacing w:line="360" w:lineRule="auto"/>
        <w:rPr>
          <w:noProof/>
          <w:sz w:val="26"/>
          <w:szCs w:val="26"/>
          <w:lang w:val="en-IN"/>
        </w:rPr>
      </w:pPr>
      <w:r w:rsidRPr="00D85C3A">
        <w:rPr>
          <w:b/>
          <w:bCs/>
          <w:noProof/>
          <w:sz w:val="26"/>
          <w:szCs w:val="26"/>
          <w:lang w:val="en-IN"/>
        </w:rPr>
        <w:t>Tools Used:</w:t>
      </w:r>
      <w:r w:rsidRPr="00D85C3A">
        <w:rPr>
          <w:noProof/>
          <w:sz w:val="26"/>
          <w:szCs w:val="26"/>
          <w:lang w:val="en-IN"/>
        </w:rPr>
        <w:t xml:space="preserve"> XRY, Autopsy, EnCase Mobile.</w:t>
      </w:r>
    </w:p>
    <w:p w14:paraId="73FDBFCD" w14:textId="77777777" w:rsidR="00D85C3A" w:rsidRPr="00D85C3A" w:rsidRDefault="00000000" w:rsidP="00D85C3A">
      <w:pPr>
        <w:pStyle w:val="BodyText"/>
        <w:spacing w:line="360" w:lineRule="auto"/>
        <w:rPr>
          <w:noProof/>
          <w:sz w:val="26"/>
          <w:szCs w:val="26"/>
          <w:lang w:val="en-IN"/>
        </w:rPr>
      </w:pPr>
      <w:r>
        <w:rPr>
          <w:noProof/>
          <w:sz w:val="26"/>
          <w:szCs w:val="26"/>
          <w:lang w:val="en-IN"/>
        </w:rPr>
        <w:pict w14:anchorId="4E982947">
          <v:rect id="_x0000_i1030" style="width:0;height:1.5pt" o:hralign="center" o:hrstd="t" o:hr="t" fillcolor="#a0a0a0" stroked="f"/>
        </w:pict>
      </w:r>
    </w:p>
    <w:p w14:paraId="68B41AD9" w14:textId="77777777" w:rsidR="00D85C3A" w:rsidRPr="00D85C3A" w:rsidRDefault="00D85C3A">
      <w:pPr>
        <w:pStyle w:val="BodyText"/>
        <w:numPr>
          <w:ilvl w:val="0"/>
          <w:numId w:val="13"/>
        </w:numPr>
        <w:spacing w:line="360" w:lineRule="auto"/>
        <w:rPr>
          <w:b/>
          <w:bCs/>
          <w:noProof/>
          <w:sz w:val="26"/>
          <w:szCs w:val="26"/>
          <w:lang w:val="en-IN"/>
        </w:rPr>
      </w:pPr>
      <w:r w:rsidRPr="00D85C3A">
        <w:rPr>
          <w:b/>
          <w:bCs/>
          <w:noProof/>
          <w:sz w:val="26"/>
          <w:szCs w:val="26"/>
          <w:lang w:val="en-IN"/>
        </w:rPr>
        <w:t>6. Reporting and Documentation</w:t>
      </w:r>
    </w:p>
    <w:p w14:paraId="6076EEF1" w14:textId="77777777" w:rsidR="00D85C3A" w:rsidRPr="00D85C3A" w:rsidRDefault="00D85C3A">
      <w:pPr>
        <w:pStyle w:val="BodyText"/>
        <w:numPr>
          <w:ilvl w:val="0"/>
          <w:numId w:val="15"/>
        </w:numPr>
        <w:spacing w:line="360" w:lineRule="auto"/>
        <w:rPr>
          <w:noProof/>
          <w:sz w:val="26"/>
          <w:szCs w:val="26"/>
          <w:lang w:val="en-IN"/>
        </w:rPr>
      </w:pPr>
      <w:r w:rsidRPr="00D85C3A">
        <w:rPr>
          <w:b/>
          <w:bCs/>
          <w:noProof/>
          <w:sz w:val="26"/>
          <w:szCs w:val="26"/>
          <w:lang w:val="en-IN"/>
        </w:rPr>
        <w:t>Objective:</w:t>
      </w:r>
      <w:r w:rsidRPr="00D85C3A">
        <w:rPr>
          <w:noProof/>
          <w:sz w:val="26"/>
          <w:szCs w:val="26"/>
          <w:lang w:val="en-IN"/>
        </w:rPr>
        <w:t xml:space="preserve"> Present findings in a clear, accurate, and legally acceptable format.</w:t>
      </w:r>
    </w:p>
    <w:p w14:paraId="4DB973E8" w14:textId="77777777" w:rsidR="00D85C3A" w:rsidRPr="00D85C3A" w:rsidRDefault="00D85C3A">
      <w:pPr>
        <w:pStyle w:val="BodyText"/>
        <w:numPr>
          <w:ilvl w:val="0"/>
          <w:numId w:val="15"/>
        </w:numPr>
        <w:spacing w:line="360" w:lineRule="auto"/>
        <w:rPr>
          <w:noProof/>
          <w:sz w:val="26"/>
          <w:szCs w:val="26"/>
          <w:lang w:val="en-IN"/>
        </w:rPr>
      </w:pPr>
      <w:r w:rsidRPr="00D85C3A">
        <w:rPr>
          <w:b/>
          <w:bCs/>
          <w:noProof/>
          <w:sz w:val="26"/>
          <w:szCs w:val="26"/>
          <w:lang w:val="en-IN"/>
        </w:rPr>
        <w:lastRenderedPageBreak/>
        <w:t>Procedure:</w:t>
      </w:r>
      <w:r w:rsidRPr="00D85C3A">
        <w:rPr>
          <w:noProof/>
          <w:sz w:val="26"/>
          <w:szCs w:val="26"/>
          <w:lang w:val="en-IN"/>
        </w:rPr>
        <w:t xml:space="preserve"> Document acquisition methods, tools used, data recovered, and analysis results. Ensure all steps are repeatable and verifiable.</w:t>
      </w:r>
    </w:p>
    <w:p w14:paraId="5EA07BBF" w14:textId="77777777" w:rsidR="00D85C3A" w:rsidRPr="00D85C3A" w:rsidRDefault="00D85C3A">
      <w:pPr>
        <w:pStyle w:val="BodyText"/>
        <w:numPr>
          <w:ilvl w:val="0"/>
          <w:numId w:val="15"/>
        </w:numPr>
        <w:spacing w:line="360" w:lineRule="auto"/>
        <w:rPr>
          <w:noProof/>
          <w:sz w:val="26"/>
          <w:szCs w:val="26"/>
          <w:lang w:val="en-IN"/>
        </w:rPr>
      </w:pPr>
      <w:r w:rsidRPr="00D85C3A">
        <w:rPr>
          <w:b/>
          <w:bCs/>
          <w:noProof/>
          <w:sz w:val="26"/>
          <w:szCs w:val="26"/>
          <w:lang w:val="en-IN"/>
        </w:rPr>
        <w:t>Deliverables:</w:t>
      </w:r>
      <w:r w:rsidRPr="00D85C3A">
        <w:rPr>
          <w:noProof/>
          <w:sz w:val="26"/>
          <w:szCs w:val="26"/>
          <w:lang w:val="en-IN"/>
        </w:rPr>
        <w:t xml:space="preserve"> A detailed forensic report including screenshots, timelines, recovered data samples, and chain of custody records.</w:t>
      </w:r>
    </w:p>
    <w:p w14:paraId="4DB840E0" w14:textId="77777777" w:rsidR="00D85C3A" w:rsidRPr="00D85C3A" w:rsidRDefault="00000000" w:rsidP="00D85C3A">
      <w:pPr>
        <w:pStyle w:val="BodyText"/>
        <w:spacing w:line="360" w:lineRule="auto"/>
        <w:rPr>
          <w:noProof/>
          <w:sz w:val="26"/>
          <w:szCs w:val="26"/>
          <w:lang w:val="en-IN"/>
        </w:rPr>
      </w:pPr>
      <w:r>
        <w:rPr>
          <w:noProof/>
          <w:sz w:val="26"/>
          <w:szCs w:val="26"/>
          <w:lang w:val="en-IN"/>
        </w:rPr>
        <w:pict w14:anchorId="3E745991">
          <v:rect id="_x0000_i1031" style="width:0;height:1.5pt" o:hralign="center" o:hrstd="t" o:hr="t" fillcolor="#a0a0a0" stroked="f"/>
        </w:pict>
      </w:r>
    </w:p>
    <w:p w14:paraId="309DC032" w14:textId="77777777" w:rsidR="00D85C3A" w:rsidRPr="00D85C3A" w:rsidRDefault="00D85C3A" w:rsidP="00D85C3A">
      <w:pPr>
        <w:pStyle w:val="BodyText"/>
        <w:spacing w:line="360" w:lineRule="auto"/>
        <w:rPr>
          <w:noProof/>
          <w:sz w:val="26"/>
          <w:szCs w:val="26"/>
          <w:lang w:val="en-IN"/>
        </w:rPr>
      </w:pPr>
      <w:r w:rsidRPr="00D85C3A">
        <w:rPr>
          <w:noProof/>
          <w:sz w:val="26"/>
          <w:szCs w:val="26"/>
          <w:lang w:val="en-IN"/>
        </w:rPr>
        <w:t>This structured methodology ensures that digital evidence from mobile devices is acquired and handled in a forensically sound, legally compliant, and technologically robust manner. It allows investigators to support their findings with confidence in both technical and legal environments.</w:t>
      </w:r>
    </w:p>
    <w:p w14:paraId="0B9E21BA" w14:textId="2EE30A71" w:rsidR="008D3342" w:rsidRPr="003107CD" w:rsidRDefault="008D3342" w:rsidP="00D85C3A">
      <w:pPr>
        <w:pStyle w:val="BodyText"/>
        <w:spacing w:line="360" w:lineRule="auto"/>
        <w:rPr>
          <w:sz w:val="30"/>
          <w:szCs w:val="30"/>
        </w:rPr>
      </w:pPr>
    </w:p>
    <w:p w14:paraId="4C80A46D" w14:textId="77777777" w:rsidR="008D3342" w:rsidRPr="003107CD" w:rsidRDefault="008D3342">
      <w:pPr>
        <w:pStyle w:val="Heading1"/>
        <w:numPr>
          <w:ilvl w:val="0"/>
          <w:numId w:val="8"/>
        </w:numPr>
        <w:spacing w:before="0" w:after="0" w:line="360" w:lineRule="auto"/>
        <w:ind w:left="0" w:firstLine="0"/>
        <w:jc w:val="both"/>
        <w:rPr>
          <w:b/>
          <w:bCs/>
          <w:sz w:val="30"/>
          <w:szCs w:val="30"/>
        </w:rPr>
      </w:pPr>
      <w:r w:rsidRPr="003107CD">
        <w:rPr>
          <w:b/>
          <w:bCs/>
          <w:sz w:val="30"/>
          <w:szCs w:val="30"/>
        </w:rPr>
        <w:t>EXPERIMENTS</w:t>
      </w:r>
    </w:p>
    <w:p w14:paraId="477DA6F6" w14:textId="40EC3BAA" w:rsidR="00D85C3A" w:rsidRPr="00D85C3A" w:rsidRDefault="00D85C3A" w:rsidP="00D85C3A">
      <w:pPr>
        <w:pStyle w:val="BodyText"/>
        <w:spacing w:line="360" w:lineRule="auto"/>
        <w:rPr>
          <w:sz w:val="26"/>
          <w:szCs w:val="26"/>
          <w:lang w:val="en-IN"/>
        </w:rPr>
      </w:pPr>
      <w:r w:rsidRPr="00D85C3A">
        <w:rPr>
          <w:sz w:val="26"/>
          <w:szCs w:val="26"/>
          <w:lang w:val="en-IN"/>
        </w:rPr>
        <w:t>To demonstrate the effectiveness and limitations of mobile device forensic techniques, a series of controlled experiments were conducted using different smartphone models, operating systems, and forensic tools. The primary objective was to simulate real-world forensic scenarios involving locked or protected mobile devices and evaluate the success of unlocking and data extraction methods.</w:t>
      </w:r>
    </w:p>
    <w:p w14:paraId="3A7B12EB" w14:textId="77777777" w:rsidR="00D85C3A" w:rsidRPr="00D85C3A" w:rsidRDefault="00000000" w:rsidP="00D85C3A">
      <w:pPr>
        <w:pStyle w:val="BodyText"/>
        <w:spacing w:line="360" w:lineRule="auto"/>
        <w:rPr>
          <w:sz w:val="26"/>
          <w:szCs w:val="26"/>
          <w:lang w:val="en-IN"/>
        </w:rPr>
      </w:pPr>
      <w:r>
        <w:rPr>
          <w:sz w:val="26"/>
          <w:szCs w:val="26"/>
          <w:lang w:val="en-IN"/>
        </w:rPr>
        <w:pict w14:anchorId="585A7A2E">
          <v:rect id="_x0000_i1032" style="width:0;height:1.5pt" o:hralign="center" o:hrstd="t" o:hr="t" fillcolor="#a0a0a0" stroked="f"/>
        </w:pict>
      </w:r>
    </w:p>
    <w:p w14:paraId="1E919C43" w14:textId="77777777" w:rsidR="00D85C3A" w:rsidRPr="00D85C3A" w:rsidRDefault="00D85C3A">
      <w:pPr>
        <w:pStyle w:val="BodyText"/>
        <w:numPr>
          <w:ilvl w:val="0"/>
          <w:numId w:val="19"/>
        </w:numPr>
        <w:spacing w:line="360" w:lineRule="auto"/>
        <w:rPr>
          <w:b/>
          <w:bCs/>
          <w:sz w:val="26"/>
          <w:szCs w:val="26"/>
          <w:lang w:val="en-IN"/>
        </w:rPr>
      </w:pPr>
      <w:r w:rsidRPr="00D85C3A">
        <w:rPr>
          <w:b/>
          <w:bCs/>
          <w:sz w:val="26"/>
          <w:szCs w:val="26"/>
          <w:lang w:val="en-IN"/>
        </w:rPr>
        <w:t>Experiment 1: Logical Extraction from an Unlocked Android Device</w:t>
      </w:r>
    </w:p>
    <w:p w14:paraId="5324767A" w14:textId="77777777" w:rsidR="00D85C3A" w:rsidRPr="00D85C3A" w:rsidRDefault="00D85C3A">
      <w:pPr>
        <w:pStyle w:val="BodyText"/>
        <w:numPr>
          <w:ilvl w:val="0"/>
          <w:numId w:val="16"/>
        </w:numPr>
        <w:spacing w:line="360" w:lineRule="auto"/>
        <w:rPr>
          <w:sz w:val="26"/>
          <w:szCs w:val="26"/>
          <w:lang w:val="en-IN"/>
        </w:rPr>
      </w:pPr>
      <w:r w:rsidRPr="00D85C3A">
        <w:rPr>
          <w:b/>
          <w:bCs/>
          <w:sz w:val="26"/>
          <w:szCs w:val="26"/>
          <w:lang w:val="en-IN"/>
        </w:rPr>
        <w:t>Device:</w:t>
      </w:r>
      <w:r w:rsidRPr="00D85C3A">
        <w:rPr>
          <w:sz w:val="26"/>
          <w:szCs w:val="26"/>
          <w:lang w:val="en-IN"/>
        </w:rPr>
        <w:t xml:space="preserve"> Samsung Galaxy A52 (Android 12)</w:t>
      </w:r>
    </w:p>
    <w:p w14:paraId="38E212BE" w14:textId="77777777" w:rsidR="00D85C3A" w:rsidRPr="00D85C3A" w:rsidRDefault="00D85C3A">
      <w:pPr>
        <w:pStyle w:val="BodyText"/>
        <w:numPr>
          <w:ilvl w:val="0"/>
          <w:numId w:val="16"/>
        </w:numPr>
        <w:spacing w:line="360" w:lineRule="auto"/>
        <w:rPr>
          <w:sz w:val="26"/>
          <w:szCs w:val="26"/>
          <w:lang w:val="en-IN"/>
        </w:rPr>
      </w:pPr>
      <w:r w:rsidRPr="00D85C3A">
        <w:rPr>
          <w:b/>
          <w:bCs/>
          <w:sz w:val="26"/>
          <w:szCs w:val="26"/>
          <w:lang w:val="en-IN"/>
        </w:rPr>
        <w:t>Condition:</w:t>
      </w:r>
      <w:r w:rsidRPr="00D85C3A">
        <w:rPr>
          <w:sz w:val="26"/>
          <w:szCs w:val="26"/>
          <w:lang w:val="en-IN"/>
        </w:rPr>
        <w:t xml:space="preserve"> Unlocked, USB debugging enabled</w:t>
      </w:r>
    </w:p>
    <w:p w14:paraId="53F5D67E" w14:textId="77777777" w:rsidR="00D85C3A" w:rsidRPr="00D85C3A" w:rsidRDefault="00D85C3A">
      <w:pPr>
        <w:pStyle w:val="BodyText"/>
        <w:numPr>
          <w:ilvl w:val="0"/>
          <w:numId w:val="16"/>
        </w:numPr>
        <w:spacing w:line="360" w:lineRule="auto"/>
        <w:rPr>
          <w:sz w:val="26"/>
          <w:szCs w:val="26"/>
          <w:lang w:val="en-IN"/>
        </w:rPr>
      </w:pPr>
      <w:r w:rsidRPr="00D85C3A">
        <w:rPr>
          <w:b/>
          <w:bCs/>
          <w:sz w:val="26"/>
          <w:szCs w:val="26"/>
          <w:lang w:val="en-IN"/>
        </w:rPr>
        <w:t>Tool Used:</w:t>
      </w:r>
      <w:r w:rsidRPr="00D85C3A">
        <w:rPr>
          <w:sz w:val="26"/>
          <w:szCs w:val="26"/>
          <w:lang w:val="en-IN"/>
        </w:rPr>
        <w:t xml:space="preserve"> </w:t>
      </w:r>
      <w:proofErr w:type="spellStart"/>
      <w:r w:rsidRPr="00D85C3A">
        <w:rPr>
          <w:sz w:val="26"/>
          <w:szCs w:val="26"/>
          <w:lang w:val="en-IN"/>
        </w:rPr>
        <w:t>MOBILedit</w:t>
      </w:r>
      <w:proofErr w:type="spellEnd"/>
      <w:r w:rsidRPr="00D85C3A">
        <w:rPr>
          <w:sz w:val="26"/>
          <w:szCs w:val="26"/>
          <w:lang w:val="en-IN"/>
        </w:rPr>
        <w:t xml:space="preserve"> Forensic Express</w:t>
      </w:r>
    </w:p>
    <w:p w14:paraId="193286F4" w14:textId="77777777" w:rsidR="00D85C3A" w:rsidRPr="00D85C3A" w:rsidRDefault="00D85C3A">
      <w:pPr>
        <w:pStyle w:val="BodyText"/>
        <w:numPr>
          <w:ilvl w:val="0"/>
          <w:numId w:val="16"/>
        </w:numPr>
        <w:spacing w:line="360" w:lineRule="auto"/>
        <w:rPr>
          <w:sz w:val="26"/>
          <w:szCs w:val="26"/>
          <w:lang w:val="en-IN"/>
        </w:rPr>
      </w:pPr>
      <w:r w:rsidRPr="00D85C3A">
        <w:rPr>
          <w:b/>
          <w:bCs/>
          <w:sz w:val="26"/>
          <w:szCs w:val="26"/>
          <w:lang w:val="en-IN"/>
        </w:rPr>
        <w:t>Procedure:</w:t>
      </w:r>
    </w:p>
    <w:p w14:paraId="426FF6B0" w14:textId="77777777" w:rsidR="00D85C3A" w:rsidRPr="00D85C3A" w:rsidRDefault="00D85C3A">
      <w:pPr>
        <w:pStyle w:val="BodyText"/>
        <w:numPr>
          <w:ilvl w:val="1"/>
          <w:numId w:val="16"/>
        </w:numPr>
        <w:spacing w:line="360" w:lineRule="auto"/>
        <w:rPr>
          <w:sz w:val="26"/>
          <w:szCs w:val="26"/>
          <w:lang w:val="en-IN"/>
        </w:rPr>
      </w:pPr>
      <w:r w:rsidRPr="00D85C3A">
        <w:rPr>
          <w:sz w:val="26"/>
          <w:szCs w:val="26"/>
          <w:lang w:val="en-IN"/>
        </w:rPr>
        <w:t>Connected the device to a forensic workstation.</w:t>
      </w:r>
    </w:p>
    <w:p w14:paraId="5C5792AE" w14:textId="77777777" w:rsidR="00D85C3A" w:rsidRPr="00D85C3A" w:rsidRDefault="00D85C3A">
      <w:pPr>
        <w:pStyle w:val="BodyText"/>
        <w:numPr>
          <w:ilvl w:val="1"/>
          <w:numId w:val="16"/>
        </w:numPr>
        <w:spacing w:line="360" w:lineRule="auto"/>
        <w:rPr>
          <w:sz w:val="26"/>
          <w:szCs w:val="26"/>
          <w:lang w:val="en-IN"/>
        </w:rPr>
      </w:pPr>
      <w:r w:rsidRPr="00D85C3A">
        <w:rPr>
          <w:sz w:val="26"/>
          <w:szCs w:val="26"/>
          <w:lang w:val="en-IN"/>
        </w:rPr>
        <w:t>Selected logical acquisition.</w:t>
      </w:r>
    </w:p>
    <w:p w14:paraId="26A307C3" w14:textId="77777777" w:rsidR="00D85C3A" w:rsidRPr="00D85C3A" w:rsidRDefault="00D85C3A">
      <w:pPr>
        <w:pStyle w:val="BodyText"/>
        <w:numPr>
          <w:ilvl w:val="1"/>
          <w:numId w:val="16"/>
        </w:numPr>
        <w:spacing w:line="360" w:lineRule="auto"/>
        <w:rPr>
          <w:sz w:val="26"/>
          <w:szCs w:val="26"/>
          <w:lang w:val="en-IN"/>
        </w:rPr>
      </w:pPr>
      <w:r w:rsidRPr="00D85C3A">
        <w:rPr>
          <w:sz w:val="26"/>
          <w:szCs w:val="26"/>
          <w:lang w:val="en-IN"/>
        </w:rPr>
        <w:t>Extracted call logs, SMS, WhatsApp messages, contacts, and images.</w:t>
      </w:r>
    </w:p>
    <w:p w14:paraId="576D828E" w14:textId="77777777" w:rsidR="00D85C3A" w:rsidRPr="00D85C3A" w:rsidRDefault="00D85C3A">
      <w:pPr>
        <w:pStyle w:val="BodyText"/>
        <w:numPr>
          <w:ilvl w:val="0"/>
          <w:numId w:val="16"/>
        </w:numPr>
        <w:spacing w:line="360" w:lineRule="auto"/>
        <w:rPr>
          <w:sz w:val="26"/>
          <w:szCs w:val="26"/>
          <w:lang w:val="en-IN"/>
        </w:rPr>
      </w:pPr>
      <w:r w:rsidRPr="00D85C3A">
        <w:rPr>
          <w:b/>
          <w:bCs/>
          <w:sz w:val="26"/>
          <w:szCs w:val="26"/>
          <w:lang w:val="en-IN"/>
        </w:rPr>
        <w:t>Result:</w:t>
      </w:r>
    </w:p>
    <w:p w14:paraId="1F365CB3" w14:textId="77777777" w:rsidR="00D85C3A" w:rsidRPr="00D85C3A" w:rsidRDefault="00D85C3A">
      <w:pPr>
        <w:pStyle w:val="BodyText"/>
        <w:numPr>
          <w:ilvl w:val="1"/>
          <w:numId w:val="17"/>
        </w:numPr>
        <w:spacing w:line="360" w:lineRule="auto"/>
        <w:rPr>
          <w:sz w:val="26"/>
          <w:szCs w:val="26"/>
          <w:lang w:val="en-IN"/>
        </w:rPr>
      </w:pPr>
      <w:r w:rsidRPr="00D85C3A">
        <w:rPr>
          <w:sz w:val="26"/>
          <w:szCs w:val="26"/>
          <w:lang w:val="en-IN"/>
        </w:rPr>
        <w:t>Data was successfully acquired within 8 minutes.</w:t>
      </w:r>
    </w:p>
    <w:p w14:paraId="038F1413" w14:textId="77777777" w:rsidR="00D85C3A" w:rsidRPr="00D85C3A" w:rsidRDefault="00D85C3A">
      <w:pPr>
        <w:pStyle w:val="BodyText"/>
        <w:numPr>
          <w:ilvl w:val="1"/>
          <w:numId w:val="17"/>
        </w:numPr>
        <w:spacing w:line="360" w:lineRule="auto"/>
        <w:rPr>
          <w:sz w:val="26"/>
          <w:szCs w:val="26"/>
          <w:lang w:val="en-IN"/>
        </w:rPr>
      </w:pPr>
      <w:r w:rsidRPr="00D85C3A">
        <w:rPr>
          <w:sz w:val="26"/>
          <w:szCs w:val="26"/>
          <w:lang w:val="en-IN"/>
        </w:rPr>
        <w:t>All user-level data was accessible.</w:t>
      </w:r>
    </w:p>
    <w:p w14:paraId="2301D699" w14:textId="77777777" w:rsidR="00D85C3A" w:rsidRPr="00D85C3A" w:rsidRDefault="00D85C3A">
      <w:pPr>
        <w:pStyle w:val="BodyText"/>
        <w:numPr>
          <w:ilvl w:val="0"/>
          <w:numId w:val="16"/>
        </w:numPr>
        <w:spacing w:line="360" w:lineRule="auto"/>
        <w:rPr>
          <w:sz w:val="26"/>
          <w:szCs w:val="26"/>
          <w:lang w:val="en-IN"/>
        </w:rPr>
      </w:pPr>
      <w:r w:rsidRPr="00D85C3A">
        <w:rPr>
          <w:b/>
          <w:bCs/>
          <w:sz w:val="26"/>
          <w:szCs w:val="26"/>
          <w:lang w:val="en-IN"/>
        </w:rPr>
        <w:lastRenderedPageBreak/>
        <w:t>Observation:</w:t>
      </w:r>
      <w:r w:rsidRPr="00D85C3A">
        <w:rPr>
          <w:sz w:val="26"/>
          <w:szCs w:val="26"/>
          <w:lang w:val="en-IN"/>
        </w:rPr>
        <w:t xml:space="preserve"> Logical extraction is fast but limited to accessible (non-deleted) data.</w:t>
      </w:r>
    </w:p>
    <w:p w14:paraId="1892802E" w14:textId="77777777" w:rsidR="00D85C3A" w:rsidRPr="00D85C3A" w:rsidRDefault="00000000" w:rsidP="00D85C3A">
      <w:pPr>
        <w:pStyle w:val="BodyText"/>
        <w:spacing w:line="360" w:lineRule="auto"/>
        <w:rPr>
          <w:sz w:val="26"/>
          <w:szCs w:val="26"/>
          <w:lang w:val="en-IN"/>
        </w:rPr>
      </w:pPr>
      <w:r>
        <w:rPr>
          <w:sz w:val="26"/>
          <w:szCs w:val="26"/>
          <w:lang w:val="en-IN"/>
        </w:rPr>
        <w:pict w14:anchorId="220E10C7">
          <v:rect id="_x0000_i1033" style="width:0;height:1.5pt" o:hralign="center" o:hrstd="t" o:hr="t" fillcolor="#a0a0a0" stroked="f"/>
        </w:pict>
      </w:r>
    </w:p>
    <w:p w14:paraId="474C1AF5" w14:textId="77777777" w:rsidR="00D85C3A" w:rsidRPr="00D85C3A" w:rsidRDefault="00D85C3A">
      <w:pPr>
        <w:pStyle w:val="BodyText"/>
        <w:numPr>
          <w:ilvl w:val="0"/>
          <w:numId w:val="19"/>
        </w:numPr>
        <w:spacing w:line="360" w:lineRule="auto"/>
        <w:rPr>
          <w:b/>
          <w:bCs/>
          <w:sz w:val="26"/>
          <w:szCs w:val="26"/>
          <w:lang w:val="en-IN"/>
        </w:rPr>
      </w:pPr>
      <w:r w:rsidRPr="00D85C3A">
        <w:rPr>
          <w:b/>
          <w:bCs/>
          <w:sz w:val="26"/>
          <w:szCs w:val="26"/>
          <w:lang w:val="en-IN"/>
        </w:rPr>
        <w:t>Experiment 2: Bypassing Lock Screen on a Locked Android Device</w:t>
      </w:r>
    </w:p>
    <w:p w14:paraId="4DB31653" w14:textId="77777777" w:rsidR="00D85C3A" w:rsidRPr="00D85C3A" w:rsidRDefault="00D85C3A">
      <w:pPr>
        <w:pStyle w:val="BodyText"/>
        <w:numPr>
          <w:ilvl w:val="0"/>
          <w:numId w:val="18"/>
        </w:numPr>
        <w:spacing w:line="360" w:lineRule="auto"/>
        <w:rPr>
          <w:sz w:val="26"/>
          <w:szCs w:val="26"/>
          <w:lang w:val="en-IN"/>
        </w:rPr>
      </w:pPr>
      <w:r w:rsidRPr="00D85C3A">
        <w:rPr>
          <w:b/>
          <w:bCs/>
          <w:sz w:val="26"/>
          <w:szCs w:val="26"/>
          <w:lang w:val="en-IN"/>
        </w:rPr>
        <w:t>Device:</w:t>
      </w:r>
      <w:r w:rsidRPr="00D85C3A">
        <w:rPr>
          <w:sz w:val="26"/>
          <w:szCs w:val="26"/>
          <w:lang w:val="en-IN"/>
        </w:rPr>
        <w:t xml:space="preserve"> Xiaomi Redmi Note 9 (Android 11, PIN locked)</w:t>
      </w:r>
    </w:p>
    <w:p w14:paraId="6A6C4883" w14:textId="77777777" w:rsidR="00D85C3A" w:rsidRPr="00D85C3A" w:rsidRDefault="00D85C3A">
      <w:pPr>
        <w:pStyle w:val="BodyText"/>
        <w:numPr>
          <w:ilvl w:val="0"/>
          <w:numId w:val="18"/>
        </w:numPr>
        <w:spacing w:line="360" w:lineRule="auto"/>
        <w:rPr>
          <w:sz w:val="26"/>
          <w:szCs w:val="26"/>
          <w:lang w:val="en-IN"/>
        </w:rPr>
      </w:pPr>
      <w:r w:rsidRPr="00D85C3A">
        <w:rPr>
          <w:b/>
          <w:bCs/>
          <w:sz w:val="26"/>
          <w:szCs w:val="26"/>
          <w:lang w:val="en-IN"/>
        </w:rPr>
        <w:t>Tool Used:</w:t>
      </w:r>
      <w:r w:rsidRPr="00D85C3A">
        <w:rPr>
          <w:sz w:val="26"/>
          <w:szCs w:val="26"/>
          <w:lang w:val="en-IN"/>
        </w:rPr>
        <w:t xml:space="preserve"> Cellebrite UFED 4PC</w:t>
      </w:r>
    </w:p>
    <w:p w14:paraId="5726CC0A" w14:textId="77777777" w:rsidR="00D85C3A" w:rsidRPr="00D85C3A" w:rsidRDefault="00D85C3A">
      <w:pPr>
        <w:pStyle w:val="BodyText"/>
        <w:numPr>
          <w:ilvl w:val="0"/>
          <w:numId w:val="18"/>
        </w:numPr>
        <w:spacing w:line="360" w:lineRule="auto"/>
        <w:rPr>
          <w:sz w:val="26"/>
          <w:szCs w:val="26"/>
          <w:lang w:val="en-IN"/>
        </w:rPr>
      </w:pPr>
      <w:r w:rsidRPr="00D85C3A">
        <w:rPr>
          <w:b/>
          <w:bCs/>
          <w:sz w:val="26"/>
          <w:szCs w:val="26"/>
          <w:lang w:val="en-IN"/>
        </w:rPr>
        <w:t>Procedure:</w:t>
      </w:r>
    </w:p>
    <w:p w14:paraId="066E7E8B" w14:textId="77777777" w:rsidR="00D85C3A" w:rsidRPr="00D85C3A" w:rsidRDefault="00D85C3A">
      <w:pPr>
        <w:pStyle w:val="BodyText"/>
        <w:numPr>
          <w:ilvl w:val="1"/>
          <w:numId w:val="18"/>
        </w:numPr>
        <w:spacing w:line="360" w:lineRule="auto"/>
        <w:rPr>
          <w:sz w:val="26"/>
          <w:szCs w:val="26"/>
          <w:lang w:val="en-IN"/>
        </w:rPr>
      </w:pPr>
      <w:r w:rsidRPr="00D85C3A">
        <w:rPr>
          <w:sz w:val="26"/>
          <w:szCs w:val="26"/>
          <w:lang w:val="en-IN"/>
        </w:rPr>
        <w:t>Attempted brute-force unlocking using UFED.</w:t>
      </w:r>
    </w:p>
    <w:p w14:paraId="57F944FB" w14:textId="77777777" w:rsidR="00D85C3A" w:rsidRPr="00D85C3A" w:rsidRDefault="00D85C3A">
      <w:pPr>
        <w:pStyle w:val="BodyText"/>
        <w:numPr>
          <w:ilvl w:val="1"/>
          <w:numId w:val="18"/>
        </w:numPr>
        <w:spacing w:line="360" w:lineRule="auto"/>
        <w:rPr>
          <w:sz w:val="26"/>
          <w:szCs w:val="26"/>
          <w:lang w:val="en-IN"/>
        </w:rPr>
      </w:pPr>
      <w:r w:rsidRPr="00D85C3A">
        <w:rPr>
          <w:sz w:val="26"/>
          <w:szCs w:val="26"/>
          <w:lang w:val="en-IN"/>
        </w:rPr>
        <w:t>Enabled advanced bootloader exploitation technique provided by the tool.</w:t>
      </w:r>
    </w:p>
    <w:p w14:paraId="10D82AA7" w14:textId="77777777" w:rsidR="00D85C3A" w:rsidRPr="00D85C3A" w:rsidRDefault="00D85C3A">
      <w:pPr>
        <w:pStyle w:val="BodyText"/>
        <w:numPr>
          <w:ilvl w:val="0"/>
          <w:numId w:val="18"/>
        </w:numPr>
        <w:spacing w:line="360" w:lineRule="auto"/>
        <w:rPr>
          <w:sz w:val="26"/>
          <w:szCs w:val="26"/>
          <w:lang w:val="en-IN"/>
        </w:rPr>
      </w:pPr>
      <w:r w:rsidRPr="00D85C3A">
        <w:rPr>
          <w:b/>
          <w:bCs/>
          <w:sz w:val="26"/>
          <w:szCs w:val="26"/>
          <w:lang w:val="en-IN"/>
        </w:rPr>
        <w:t>Result:</w:t>
      </w:r>
    </w:p>
    <w:p w14:paraId="4FE8F77F" w14:textId="77777777" w:rsidR="00D85C3A" w:rsidRPr="00D85C3A" w:rsidRDefault="00D85C3A">
      <w:pPr>
        <w:pStyle w:val="BodyText"/>
        <w:numPr>
          <w:ilvl w:val="1"/>
          <w:numId w:val="19"/>
        </w:numPr>
        <w:spacing w:line="360" w:lineRule="auto"/>
        <w:rPr>
          <w:sz w:val="26"/>
          <w:szCs w:val="26"/>
          <w:lang w:val="en-IN"/>
        </w:rPr>
      </w:pPr>
      <w:r w:rsidRPr="00D85C3A">
        <w:rPr>
          <w:sz w:val="26"/>
          <w:szCs w:val="26"/>
          <w:lang w:val="en-IN"/>
        </w:rPr>
        <w:t>Device was successfully unlocked after 27 minutes.</w:t>
      </w:r>
    </w:p>
    <w:p w14:paraId="376BB122" w14:textId="77777777" w:rsidR="00D85C3A" w:rsidRPr="00D85C3A" w:rsidRDefault="00D85C3A">
      <w:pPr>
        <w:pStyle w:val="BodyText"/>
        <w:numPr>
          <w:ilvl w:val="1"/>
          <w:numId w:val="19"/>
        </w:numPr>
        <w:spacing w:line="360" w:lineRule="auto"/>
        <w:rPr>
          <w:sz w:val="26"/>
          <w:szCs w:val="26"/>
          <w:lang w:val="en-IN"/>
        </w:rPr>
      </w:pPr>
      <w:r w:rsidRPr="00D85C3A">
        <w:rPr>
          <w:sz w:val="26"/>
          <w:szCs w:val="26"/>
          <w:lang w:val="en-IN"/>
        </w:rPr>
        <w:t>Full data dump was created.</w:t>
      </w:r>
    </w:p>
    <w:p w14:paraId="397731B4" w14:textId="77777777" w:rsidR="00D85C3A" w:rsidRPr="00D85C3A" w:rsidRDefault="00D85C3A">
      <w:pPr>
        <w:pStyle w:val="BodyText"/>
        <w:numPr>
          <w:ilvl w:val="0"/>
          <w:numId w:val="18"/>
        </w:numPr>
        <w:spacing w:line="360" w:lineRule="auto"/>
        <w:rPr>
          <w:sz w:val="26"/>
          <w:szCs w:val="26"/>
          <w:lang w:val="en-IN"/>
        </w:rPr>
      </w:pPr>
      <w:r w:rsidRPr="00D85C3A">
        <w:rPr>
          <w:b/>
          <w:bCs/>
          <w:sz w:val="26"/>
          <w:szCs w:val="26"/>
          <w:lang w:val="en-IN"/>
        </w:rPr>
        <w:t>Observation:</w:t>
      </w:r>
      <w:r w:rsidRPr="00D85C3A">
        <w:rPr>
          <w:sz w:val="26"/>
          <w:szCs w:val="26"/>
          <w:lang w:val="en-IN"/>
        </w:rPr>
        <w:t xml:space="preserve"> Success depends on OS version and device model; newer security patches prevent some exploits.</w:t>
      </w:r>
    </w:p>
    <w:p w14:paraId="2CBAA3C1" w14:textId="77777777" w:rsidR="00D85C3A" w:rsidRPr="00D85C3A" w:rsidRDefault="00000000" w:rsidP="00D85C3A">
      <w:pPr>
        <w:pStyle w:val="BodyText"/>
        <w:spacing w:line="360" w:lineRule="auto"/>
        <w:rPr>
          <w:sz w:val="26"/>
          <w:szCs w:val="26"/>
          <w:lang w:val="en-IN"/>
        </w:rPr>
      </w:pPr>
      <w:r>
        <w:rPr>
          <w:sz w:val="26"/>
          <w:szCs w:val="26"/>
          <w:lang w:val="en-IN"/>
        </w:rPr>
        <w:pict w14:anchorId="10A66282">
          <v:rect id="_x0000_i1034" style="width:0;height:1.5pt" o:hralign="center" o:hrstd="t" o:hr="t" fillcolor="#a0a0a0" stroked="f"/>
        </w:pict>
      </w:r>
    </w:p>
    <w:p w14:paraId="0F28E308" w14:textId="77777777" w:rsidR="00D85C3A" w:rsidRPr="00D85C3A" w:rsidRDefault="00D85C3A">
      <w:pPr>
        <w:pStyle w:val="BodyText"/>
        <w:numPr>
          <w:ilvl w:val="0"/>
          <w:numId w:val="19"/>
        </w:numPr>
        <w:spacing w:line="360" w:lineRule="auto"/>
        <w:rPr>
          <w:b/>
          <w:bCs/>
          <w:sz w:val="26"/>
          <w:szCs w:val="26"/>
          <w:lang w:val="en-IN"/>
        </w:rPr>
      </w:pPr>
      <w:r w:rsidRPr="00D85C3A">
        <w:rPr>
          <w:b/>
          <w:bCs/>
          <w:sz w:val="26"/>
          <w:szCs w:val="26"/>
          <w:lang w:val="en-IN"/>
        </w:rPr>
        <w:t>Experiment 3: Extraction from an iPhone (iOS 14.8) Using Backup Method</w:t>
      </w:r>
    </w:p>
    <w:p w14:paraId="2E9A5B10" w14:textId="77777777" w:rsidR="00D85C3A" w:rsidRPr="00D85C3A" w:rsidRDefault="00D85C3A">
      <w:pPr>
        <w:pStyle w:val="BodyText"/>
        <w:numPr>
          <w:ilvl w:val="0"/>
          <w:numId w:val="20"/>
        </w:numPr>
        <w:spacing w:line="360" w:lineRule="auto"/>
        <w:rPr>
          <w:sz w:val="26"/>
          <w:szCs w:val="26"/>
          <w:lang w:val="en-IN"/>
        </w:rPr>
      </w:pPr>
      <w:r w:rsidRPr="00D85C3A">
        <w:rPr>
          <w:b/>
          <w:bCs/>
          <w:sz w:val="26"/>
          <w:szCs w:val="26"/>
          <w:lang w:val="en-IN"/>
        </w:rPr>
        <w:t>Device:</w:t>
      </w:r>
      <w:r w:rsidRPr="00D85C3A">
        <w:rPr>
          <w:sz w:val="26"/>
          <w:szCs w:val="26"/>
          <w:lang w:val="en-IN"/>
        </w:rPr>
        <w:t xml:space="preserve"> iPhone 8</w:t>
      </w:r>
    </w:p>
    <w:p w14:paraId="72A42E48" w14:textId="77777777" w:rsidR="00D85C3A" w:rsidRPr="00D85C3A" w:rsidRDefault="00D85C3A">
      <w:pPr>
        <w:pStyle w:val="BodyText"/>
        <w:numPr>
          <w:ilvl w:val="0"/>
          <w:numId w:val="20"/>
        </w:numPr>
        <w:spacing w:line="360" w:lineRule="auto"/>
        <w:rPr>
          <w:sz w:val="26"/>
          <w:szCs w:val="26"/>
          <w:lang w:val="en-IN"/>
        </w:rPr>
      </w:pPr>
      <w:r w:rsidRPr="00D85C3A">
        <w:rPr>
          <w:b/>
          <w:bCs/>
          <w:sz w:val="26"/>
          <w:szCs w:val="26"/>
          <w:lang w:val="en-IN"/>
        </w:rPr>
        <w:t>Condition:</w:t>
      </w:r>
      <w:r w:rsidRPr="00D85C3A">
        <w:rPr>
          <w:sz w:val="26"/>
          <w:szCs w:val="26"/>
          <w:lang w:val="en-IN"/>
        </w:rPr>
        <w:t xml:space="preserve"> Device was unlocked but encrypted backup set</w:t>
      </w:r>
    </w:p>
    <w:p w14:paraId="1F906636" w14:textId="77777777" w:rsidR="00D85C3A" w:rsidRPr="00D85C3A" w:rsidRDefault="00D85C3A">
      <w:pPr>
        <w:pStyle w:val="BodyText"/>
        <w:numPr>
          <w:ilvl w:val="0"/>
          <w:numId w:val="20"/>
        </w:numPr>
        <w:spacing w:line="360" w:lineRule="auto"/>
        <w:rPr>
          <w:sz w:val="26"/>
          <w:szCs w:val="26"/>
          <w:lang w:val="en-IN"/>
        </w:rPr>
      </w:pPr>
      <w:r w:rsidRPr="00D85C3A">
        <w:rPr>
          <w:b/>
          <w:bCs/>
          <w:sz w:val="26"/>
          <w:szCs w:val="26"/>
          <w:lang w:val="en-IN"/>
        </w:rPr>
        <w:t>Tool Used:</w:t>
      </w:r>
      <w:r w:rsidRPr="00D85C3A">
        <w:rPr>
          <w:sz w:val="26"/>
          <w:szCs w:val="26"/>
          <w:lang w:val="en-IN"/>
        </w:rPr>
        <w:t xml:space="preserve"> Oxygen Forensic Detective</w:t>
      </w:r>
    </w:p>
    <w:p w14:paraId="01ADE862" w14:textId="77777777" w:rsidR="00D85C3A" w:rsidRPr="00D85C3A" w:rsidRDefault="00D85C3A">
      <w:pPr>
        <w:pStyle w:val="BodyText"/>
        <w:numPr>
          <w:ilvl w:val="0"/>
          <w:numId w:val="20"/>
        </w:numPr>
        <w:spacing w:line="360" w:lineRule="auto"/>
        <w:rPr>
          <w:sz w:val="26"/>
          <w:szCs w:val="26"/>
          <w:lang w:val="en-IN"/>
        </w:rPr>
      </w:pPr>
      <w:r w:rsidRPr="00D85C3A">
        <w:rPr>
          <w:b/>
          <w:bCs/>
          <w:sz w:val="26"/>
          <w:szCs w:val="26"/>
          <w:lang w:val="en-IN"/>
        </w:rPr>
        <w:t>Procedure:</w:t>
      </w:r>
    </w:p>
    <w:p w14:paraId="07B8A503" w14:textId="77777777" w:rsidR="00D85C3A" w:rsidRPr="00D85C3A" w:rsidRDefault="00D85C3A">
      <w:pPr>
        <w:pStyle w:val="BodyText"/>
        <w:numPr>
          <w:ilvl w:val="1"/>
          <w:numId w:val="20"/>
        </w:numPr>
        <w:spacing w:line="360" w:lineRule="auto"/>
        <w:rPr>
          <w:sz w:val="26"/>
          <w:szCs w:val="26"/>
          <w:lang w:val="en-IN"/>
        </w:rPr>
      </w:pPr>
      <w:r w:rsidRPr="00D85C3A">
        <w:rPr>
          <w:sz w:val="26"/>
          <w:szCs w:val="26"/>
          <w:lang w:val="en-IN"/>
        </w:rPr>
        <w:t>Used Apple iTunes backup with user-provided password.</w:t>
      </w:r>
    </w:p>
    <w:p w14:paraId="519F1A6A" w14:textId="77777777" w:rsidR="00D85C3A" w:rsidRPr="00D85C3A" w:rsidRDefault="00D85C3A">
      <w:pPr>
        <w:pStyle w:val="BodyText"/>
        <w:numPr>
          <w:ilvl w:val="1"/>
          <w:numId w:val="20"/>
        </w:numPr>
        <w:spacing w:line="360" w:lineRule="auto"/>
        <w:rPr>
          <w:sz w:val="26"/>
          <w:szCs w:val="26"/>
          <w:lang w:val="en-IN"/>
        </w:rPr>
      </w:pPr>
      <w:r w:rsidRPr="00D85C3A">
        <w:rPr>
          <w:sz w:val="26"/>
          <w:szCs w:val="26"/>
          <w:lang w:val="en-IN"/>
        </w:rPr>
        <w:t>Parsed backup file with forensic tool.</w:t>
      </w:r>
    </w:p>
    <w:p w14:paraId="5FC5396D" w14:textId="77777777" w:rsidR="00D85C3A" w:rsidRPr="00D85C3A" w:rsidRDefault="00D85C3A">
      <w:pPr>
        <w:pStyle w:val="BodyText"/>
        <w:numPr>
          <w:ilvl w:val="0"/>
          <w:numId w:val="20"/>
        </w:numPr>
        <w:spacing w:line="360" w:lineRule="auto"/>
        <w:rPr>
          <w:sz w:val="26"/>
          <w:szCs w:val="26"/>
          <w:lang w:val="en-IN"/>
        </w:rPr>
      </w:pPr>
      <w:r w:rsidRPr="00D85C3A">
        <w:rPr>
          <w:b/>
          <w:bCs/>
          <w:sz w:val="26"/>
          <w:szCs w:val="26"/>
          <w:lang w:val="en-IN"/>
        </w:rPr>
        <w:t>Result:</w:t>
      </w:r>
    </w:p>
    <w:p w14:paraId="2C38EEDA" w14:textId="77777777" w:rsidR="00D85C3A" w:rsidRPr="00D85C3A" w:rsidRDefault="00D85C3A">
      <w:pPr>
        <w:pStyle w:val="BodyText"/>
        <w:numPr>
          <w:ilvl w:val="1"/>
          <w:numId w:val="21"/>
        </w:numPr>
        <w:spacing w:line="360" w:lineRule="auto"/>
        <w:rPr>
          <w:sz w:val="26"/>
          <w:szCs w:val="26"/>
          <w:lang w:val="en-IN"/>
        </w:rPr>
      </w:pPr>
      <w:r w:rsidRPr="00D85C3A">
        <w:rPr>
          <w:sz w:val="26"/>
          <w:szCs w:val="26"/>
          <w:lang w:val="en-IN"/>
        </w:rPr>
        <w:t>Extracted messages, iMessages, Safari history, photos, and notes.</w:t>
      </w:r>
    </w:p>
    <w:p w14:paraId="1F2FFC63" w14:textId="77777777" w:rsidR="00D85C3A" w:rsidRPr="00D85C3A" w:rsidRDefault="00D85C3A">
      <w:pPr>
        <w:pStyle w:val="BodyText"/>
        <w:numPr>
          <w:ilvl w:val="0"/>
          <w:numId w:val="20"/>
        </w:numPr>
        <w:spacing w:line="360" w:lineRule="auto"/>
        <w:rPr>
          <w:sz w:val="26"/>
          <w:szCs w:val="26"/>
          <w:lang w:val="en-IN"/>
        </w:rPr>
      </w:pPr>
      <w:r w:rsidRPr="00D85C3A">
        <w:rPr>
          <w:b/>
          <w:bCs/>
          <w:sz w:val="26"/>
          <w:szCs w:val="26"/>
          <w:lang w:val="en-IN"/>
        </w:rPr>
        <w:t>Observation:</w:t>
      </w:r>
      <w:r w:rsidRPr="00D85C3A">
        <w:rPr>
          <w:sz w:val="26"/>
          <w:szCs w:val="26"/>
          <w:lang w:val="en-IN"/>
        </w:rPr>
        <w:t xml:space="preserve"> Without the backup password or screen unlock, data extraction was not possible.</w:t>
      </w:r>
    </w:p>
    <w:p w14:paraId="0EF2179E" w14:textId="77777777" w:rsidR="00D85C3A" w:rsidRPr="00D85C3A" w:rsidRDefault="00000000" w:rsidP="00D85C3A">
      <w:pPr>
        <w:pStyle w:val="BodyText"/>
        <w:spacing w:line="360" w:lineRule="auto"/>
        <w:rPr>
          <w:sz w:val="26"/>
          <w:szCs w:val="26"/>
          <w:lang w:val="en-IN"/>
        </w:rPr>
      </w:pPr>
      <w:r>
        <w:rPr>
          <w:sz w:val="26"/>
          <w:szCs w:val="26"/>
          <w:lang w:val="en-IN"/>
        </w:rPr>
        <w:pict w14:anchorId="5A1DE240">
          <v:rect id="_x0000_i1035" style="width:0;height:1.5pt" o:hralign="center" o:hrstd="t" o:hr="t" fillcolor="#a0a0a0" stroked="f"/>
        </w:pict>
      </w:r>
    </w:p>
    <w:p w14:paraId="7880BDF8" w14:textId="77777777" w:rsidR="00D85C3A" w:rsidRPr="00D85C3A" w:rsidRDefault="00D85C3A">
      <w:pPr>
        <w:pStyle w:val="BodyText"/>
        <w:numPr>
          <w:ilvl w:val="0"/>
          <w:numId w:val="19"/>
        </w:numPr>
        <w:spacing w:line="360" w:lineRule="auto"/>
        <w:rPr>
          <w:b/>
          <w:bCs/>
          <w:sz w:val="26"/>
          <w:szCs w:val="26"/>
          <w:lang w:val="en-IN"/>
        </w:rPr>
      </w:pPr>
      <w:r w:rsidRPr="00D85C3A">
        <w:rPr>
          <w:b/>
          <w:bCs/>
          <w:sz w:val="26"/>
          <w:szCs w:val="26"/>
          <w:lang w:val="en-IN"/>
        </w:rPr>
        <w:lastRenderedPageBreak/>
        <w:t>Experiment 4: Deleted Data Recovery via Physical Extraction</w:t>
      </w:r>
    </w:p>
    <w:p w14:paraId="7E04CE6C" w14:textId="77777777" w:rsidR="00D85C3A" w:rsidRPr="00D85C3A" w:rsidRDefault="00D85C3A">
      <w:pPr>
        <w:pStyle w:val="BodyText"/>
        <w:numPr>
          <w:ilvl w:val="0"/>
          <w:numId w:val="22"/>
        </w:numPr>
        <w:spacing w:line="360" w:lineRule="auto"/>
        <w:rPr>
          <w:sz w:val="26"/>
          <w:szCs w:val="26"/>
          <w:lang w:val="en-IN"/>
        </w:rPr>
      </w:pPr>
      <w:r w:rsidRPr="00D85C3A">
        <w:rPr>
          <w:b/>
          <w:bCs/>
          <w:sz w:val="26"/>
          <w:szCs w:val="26"/>
          <w:lang w:val="en-IN"/>
        </w:rPr>
        <w:t>Device:</w:t>
      </w:r>
      <w:r w:rsidRPr="00D85C3A">
        <w:rPr>
          <w:sz w:val="26"/>
          <w:szCs w:val="26"/>
          <w:lang w:val="en-IN"/>
        </w:rPr>
        <w:t xml:space="preserve"> OnePlus 7 (Android 10)</w:t>
      </w:r>
    </w:p>
    <w:p w14:paraId="197004D7" w14:textId="77777777" w:rsidR="00D85C3A" w:rsidRPr="00D85C3A" w:rsidRDefault="00D85C3A">
      <w:pPr>
        <w:pStyle w:val="BodyText"/>
        <w:numPr>
          <w:ilvl w:val="0"/>
          <w:numId w:val="22"/>
        </w:numPr>
        <w:spacing w:line="360" w:lineRule="auto"/>
        <w:rPr>
          <w:sz w:val="26"/>
          <w:szCs w:val="26"/>
          <w:lang w:val="en-IN"/>
        </w:rPr>
      </w:pPr>
      <w:r w:rsidRPr="00D85C3A">
        <w:rPr>
          <w:b/>
          <w:bCs/>
          <w:sz w:val="26"/>
          <w:szCs w:val="26"/>
          <w:lang w:val="en-IN"/>
        </w:rPr>
        <w:t>Tool Used:</w:t>
      </w:r>
      <w:r w:rsidRPr="00D85C3A">
        <w:rPr>
          <w:sz w:val="26"/>
          <w:szCs w:val="26"/>
          <w:lang w:val="en-IN"/>
        </w:rPr>
        <w:t xml:space="preserve"> Magnet AXIOM</w:t>
      </w:r>
    </w:p>
    <w:p w14:paraId="79766C77" w14:textId="77777777" w:rsidR="00D85C3A" w:rsidRPr="00D85C3A" w:rsidRDefault="00D85C3A">
      <w:pPr>
        <w:pStyle w:val="BodyText"/>
        <w:numPr>
          <w:ilvl w:val="0"/>
          <w:numId w:val="22"/>
        </w:numPr>
        <w:spacing w:line="360" w:lineRule="auto"/>
        <w:rPr>
          <w:sz w:val="26"/>
          <w:szCs w:val="26"/>
          <w:lang w:val="en-IN"/>
        </w:rPr>
      </w:pPr>
      <w:r w:rsidRPr="00D85C3A">
        <w:rPr>
          <w:b/>
          <w:bCs/>
          <w:sz w:val="26"/>
          <w:szCs w:val="26"/>
          <w:lang w:val="en-IN"/>
        </w:rPr>
        <w:t>Procedure:</w:t>
      </w:r>
    </w:p>
    <w:p w14:paraId="4F2C128E" w14:textId="77777777" w:rsidR="00D85C3A" w:rsidRPr="00D85C3A" w:rsidRDefault="00D85C3A">
      <w:pPr>
        <w:pStyle w:val="BodyText"/>
        <w:numPr>
          <w:ilvl w:val="1"/>
          <w:numId w:val="22"/>
        </w:numPr>
        <w:spacing w:line="360" w:lineRule="auto"/>
        <w:rPr>
          <w:sz w:val="26"/>
          <w:szCs w:val="26"/>
          <w:lang w:val="en-IN"/>
        </w:rPr>
      </w:pPr>
      <w:r w:rsidRPr="00D85C3A">
        <w:rPr>
          <w:sz w:val="26"/>
          <w:szCs w:val="26"/>
          <w:lang w:val="en-IN"/>
        </w:rPr>
        <w:t>Used root-enabled physical extraction.</w:t>
      </w:r>
    </w:p>
    <w:p w14:paraId="68D0BF34" w14:textId="77777777" w:rsidR="00D85C3A" w:rsidRPr="00D85C3A" w:rsidRDefault="00D85C3A">
      <w:pPr>
        <w:pStyle w:val="BodyText"/>
        <w:numPr>
          <w:ilvl w:val="1"/>
          <w:numId w:val="22"/>
        </w:numPr>
        <w:spacing w:line="360" w:lineRule="auto"/>
        <w:rPr>
          <w:sz w:val="26"/>
          <w:szCs w:val="26"/>
          <w:lang w:val="en-IN"/>
        </w:rPr>
      </w:pPr>
      <w:proofErr w:type="spellStart"/>
      <w:r w:rsidRPr="00D85C3A">
        <w:rPr>
          <w:sz w:val="26"/>
          <w:szCs w:val="26"/>
          <w:lang w:val="en-IN"/>
        </w:rPr>
        <w:t>Analyzed</w:t>
      </w:r>
      <w:proofErr w:type="spellEnd"/>
      <w:r w:rsidRPr="00D85C3A">
        <w:rPr>
          <w:sz w:val="26"/>
          <w:szCs w:val="26"/>
          <w:lang w:val="en-IN"/>
        </w:rPr>
        <w:t xml:space="preserve"> unallocated space for deleted files.</w:t>
      </w:r>
    </w:p>
    <w:p w14:paraId="2B442421" w14:textId="77777777" w:rsidR="00D85C3A" w:rsidRPr="00D85C3A" w:rsidRDefault="00D85C3A">
      <w:pPr>
        <w:pStyle w:val="BodyText"/>
        <w:numPr>
          <w:ilvl w:val="0"/>
          <w:numId w:val="22"/>
        </w:numPr>
        <w:spacing w:line="360" w:lineRule="auto"/>
        <w:rPr>
          <w:sz w:val="26"/>
          <w:szCs w:val="26"/>
          <w:lang w:val="en-IN"/>
        </w:rPr>
      </w:pPr>
      <w:r w:rsidRPr="00D85C3A">
        <w:rPr>
          <w:b/>
          <w:bCs/>
          <w:sz w:val="26"/>
          <w:szCs w:val="26"/>
          <w:lang w:val="en-IN"/>
        </w:rPr>
        <w:t>Result:</w:t>
      </w:r>
    </w:p>
    <w:p w14:paraId="702AD197" w14:textId="77777777" w:rsidR="00D85C3A" w:rsidRPr="00D85C3A" w:rsidRDefault="00D85C3A">
      <w:pPr>
        <w:pStyle w:val="BodyText"/>
        <w:numPr>
          <w:ilvl w:val="1"/>
          <w:numId w:val="23"/>
        </w:numPr>
        <w:spacing w:line="360" w:lineRule="auto"/>
        <w:rPr>
          <w:sz w:val="26"/>
          <w:szCs w:val="26"/>
          <w:lang w:val="en-IN"/>
        </w:rPr>
      </w:pPr>
      <w:r w:rsidRPr="00D85C3A">
        <w:rPr>
          <w:sz w:val="26"/>
          <w:szCs w:val="26"/>
          <w:lang w:val="en-IN"/>
        </w:rPr>
        <w:t>Recovered 37 deleted photos and chat fragments from Telegram.</w:t>
      </w:r>
    </w:p>
    <w:p w14:paraId="35B77243" w14:textId="77777777" w:rsidR="00D85C3A" w:rsidRPr="00D85C3A" w:rsidRDefault="00D85C3A">
      <w:pPr>
        <w:pStyle w:val="BodyText"/>
        <w:numPr>
          <w:ilvl w:val="0"/>
          <w:numId w:val="22"/>
        </w:numPr>
        <w:spacing w:line="360" w:lineRule="auto"/>
        <w:rPr>
          <w:sz w:val="26"/>
          <w:szCs w:val="26"/>
          <w:lang w:val="en-IN"/>
        </w:rPr>
      </w:pPr>
      <w:r w:rsidRPr="00D85C3A">
        <w:rPr>
          <w:b/>
          <w:bCs/>
          <w:sz w:val="26"/>
          <w:szCs w:val="26"/>
          <w:lang w:val="en-IN"/>
        </w:rPr>
        <w:t>Observation:</w:t>
      </w:r>
      <w:r w:rsidRPr="00D85C3A">
        <w:rPr>
          <w:sz w:val="26"/>
          <w:szCs w:val="26"/>
          <w:lang w:val="en-IN"/>
        </w:rPr>
        <w:t xml:space="preserve"> Physical acquisition enables deeper recovery but may require root access, voiding warranty or causing data overwrite risks.</w:t>
      </w:r>
    </w:p>
    <w:p w14:paraId="0CC59526" w14:textId="45999403" w:rsidR="00A277BC" w:rsidRDefault="00D85C3A" w:rsidP="00D85C3A">
      <w:pPr>
        <w:pStyle w:val="BodyText"/>
        <w:spacing w:line="360" w:lineRule="auto"/>
      </w:pPr>
      <w:r w:rsidRPr="00D85C3A">
        <w:rPr>
          <w:noProof/>
        </w:rPr>
        <w:drawing>
          <wp:inline distT="0" distB="0" distL="0" distR="0" wp14:anchorId="2FCFFFFF" wp14:editId="72E7587B">
            <wp:extent cx="6408420" cy="2739390"/>
            <wp:effectExtent l="0" t="0" r="0" b="3810"/>
            <wp:docPr id="13074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7899" name=""/>
                    <pic:cNvPicPr/>
                  </pic:nvPicPr>
                  <pic:blipFill>
                    <a:blip r:embed="rId13"/>
                    <a:stretch>
                      <a:fillRect/>
                    </a:stretch>
                  </pic:blipFill>
                  <pic:spPr>
                    <a:xfrm>
                      <a:off x="0" y="0"/>
                      <a:ext cx="6408420" cy="2739390"/>
                    </a:xfrm>
                    <a:prstGeom prst="rect">
                      <a:avLst/>
                    </a:prstGeom>
                  </pic:spPr>
                </pic:pic>
              </a:graphicData>
            </a:graphic>
          </wp:inline>
        </w:drawing>
      </w:r>
    </w:p>
    <w:p w14:paraId="36282499" w14:textId="77777777" w:rsidR="00A277BC" w:rsidRDefault="00A277BC" w:rsidP="00A277BC">
      <w:pPr>
        <w:pStyle w:val="BodyText"/>
        <w:spacing w:after="0" w:line="360" w:lineRule="auto"/>
        <w:ind w:firstLine="0"/>
      </w:pPr>
    </w:p>
    <w:p w14:paraId="48FF53A2" w14:textId="77777777" w:rsidR="008D3342" w:rsidRPr="005B520E" w:rsidRDefault="008D3342" w:rsidP="008B5E6E">
      <w:pPr>
        <w:pStyle w:val="BodyText"/>
        <w:spacing w:after="0" w:line="360" w:lineRule="auto"/>
        <w:ind w:firstLine="0"/>
      </w:pPr>
    </w:p>
    <w:p w14:paraId="06385050" w14:textId="77777777" w:rsidR="008D3342" w:rsidRPr="00A277BC" w:rsidRDefault="008D3342">
      <w:pPr>
        <w:pStyle w:val="Heading1"/>
        <w:numPr>
          <w:ilvl w:val="0"/>
          <w:numId w:val="8"/>
        </w:numPr>
        <w:spacing w:before="0" w:after="0" w:line="360" w:lineRule="auto"/>
        <w:ind w:left="0" w:firstLine="0"/>
        <w:jc w:val="both"/>
        <w:rPr>
          <w:b/>
          <w:bCs/>
          <w:sz w:val="30"/>
          <w:szCs w:val="30"/>
        </w:rPr>
      </w:pPr>
      <w:r w:rsidRPr="00A277BC">
        <w:rPr>
          <w:b/>
          <w:bCs/>
          <w:sz w:val="30"/>
          <w:szCs w:val="30"/>
        </w:rPr>
        <w:t>RESULTS</w:t>
      </w:r>
    </w:p>
    <w:p w14:paraId="60A48580" w14:textId="169F6CDF" w:rsidR="00D85C3A" w:rsidRPr="00D85C3A" w:rsidRDefault="00D85C3A" w:rsidP="00D85C3A">
      <w:pPr>
        <w:spacing w:line="360" w:lineRule="auto"/>
        <w:jc w:val="both"/>
        <w:rPr>
          <w:sz w:val="26"/>
          <w:szCs w:val="26"/>
          <w:lang w:val="en-IN"/>
        </w:rPr>
      </w:pPr>
      <w:r w:rsidRPr="00D85C3A">
        <w:rPr>
          <w:sz w:val="26"/>
          <w:szCs w:val="26"/>
          <w:lang w:val="en-IN"/>
        </w:rPr>
        <w:t>The experiments performed across different smartphone models and operating systems yielded insightful results regarding the feasibility and limitations of mobile device forensic methods. The outcomes highlight the varying degrees of data accessibility, tool effectiveness, and extraction success, depending on device security configurations and forensic approach.</w:t>
      </w:r>
    </w:p>
    <w:p w14:paraId="22A27105" w14:textId="77777777" w:rsidR="00D85C3A" w:rsidRPr="00D85C3A" w:rsidRDefault="00000000" w:rsidP="00D85C3A">
      <w:pPr>
        <w:spacing w:line="360" w:lineRule="auto"/>
        <w:jc w:val="both"/>
        <w:rPr>
          <w:sz w:val="26"/>
          <w:szCs w:val="26"/>
          <w:lang w:val="en-IN"/>
        </w:rPr>
      </w:pPr>
      <w:r>
        <w:rPr>
          <w:sz w:val="26"/>
          <w:szCs w:val="26"/>
          <w:lang w:val="en-IN"/>
        </w:rPr>
        <w:pict w14:anchorId="0D159788">
          <v:rect id="_x0000_i1036" style="width:0;height:1.5pt" o:hralign="center" o:hrstd="t" o:hr="t" fillcolor="#a0a0a0" stroked="f"/>
        </w:pict>
      </w:r>
    </w:p>
    <w:p w14:paraId="4CD68769" w14:textId="77777777" w:rsidR="00D85C3A" w:rsidRPr="00D85C3A" w:rsidRDefault="00D85C3A">
      <w:pPr>
        <w:numPr>
          <w:ilvl w:val="0"/>
          <w:numId w:val="27"/>
        </w:numPr>
        <w:spacing w:line="360" w:lineRule="auto"/>
        <w:jc w:val="both"/>
        <w:rPr>
          <w:b/>
          <w:bCs/>
          <w:sz w:val="26"/>
          <w:szCs w:val="26"/>
          <w:lang w:val="en-IN"/>
        </w:rPr>
      </w:pPr>
      <w:r w:rsidRPr="00D85C3A">
        <w:rPr>
          <w:b/>
          <w:bCs/>
          <w:sz w:val="26"/>
          <w:szCs w:val="26"/>
          <w:lang w:val="en-IN"/>
        </w:rPr>
        <w:t>1. Logical Acquisition Results</w:t>
      </w:r>
    </w:p>
    <w:p w14:paraId="5D15A2A1" w14:textId="77777777" w:rsidR="00D85C3A" w:rsidRPr="00D85C3A" w:rsidRDefault="00D85C3A">
      <w:pPr>
        <w:numPr>
          <w:ilvl w:val="0"/>
          <w:numId w:val="24"/>
        </w:numPr>
        <w:spacing w:line="360" w:lineRule="auto"/>
        <w:jc w:val="both"/>
        <w:rPr>
          <w:sz w:val="26"/>
          <w:szCs w:val="26"/>
          <w:lang w:val="en-IN"/>
        </w:rPr>
      </w:pPr>
      <w:r w:rsidRPr="00D85C3A">
        <w:rPr>
          <w:sz w:val="26"/>
          <w:szCs w:val="26"/>
          <w:lang w:val="en-IN"/>
        </w:rPr>
        <w:t xml:space="preserve">Logical extraction from an </w:t>
      </w:r>
      <w:r w:rsidRPr="00D85C3A">
        <w:rPr>
          <w:b/>
          <w:bCs/>
          <w:sz w:val="26"/>
          <w:szCs w:val="26"/>
          <w:lang w:val="en-IN"/>
        </w:rPr>
        <w:t>unlocked Android device</w:t>
      </w:r>
      <w:r w:rsidRPr="00D85C3A">
        <w:rPr>
          <w:sz w:val="26"/>
          <w:szCs w:val="26"/>
          <w:lang w:val="en-IN"/>
        </w:rPr>
        <w:t xml:space="preserve"> was straightforward and efficient.</w:t>
      </w:r>
    </w:p>
    <w:p w14:paraId="220CF260" w14:textId="77777777" w:rsidR="00D85C3A" w:rsidRPr="00D85C3A" w:rsidRDefault="00D85C3A">
      <w:pPr>
        <w:numPr>
          <w:ilvl w:val="0"/>
          <w:numId w:val="24"/>
        </w:numPr>
        <w:spacing w:line="360" w:lineRule="auto"/>
        <w:jc w:val="both"/>
        <w:rPr>
          <w:sz w:val="26"/>
          <w:szCs w:val="26"/>
          <w:lang w:val="en-IN"/>
        </w:rPr>
      </w:pPr>
      <w:r w:rsidRPr="00D85C3A">
        <w:rPr>
          <w:sz w:val="26"/>
          <w:szCs w:val="26"/>
          <w:lang w:val="en-IN"/>
        </w:rPr>
        <w:lastRenderedPageBreak/>
        <w:t>All accessible user data (e.g., call logs, messages, app data) was retrieved.</w:t>
      </w:r>
    </w:p>
    <w:p w14:paraId="65BB1853" w14:textId="77777777" w:rsidR="00D85C3A" w:rsidRPr="00D85C3A" w:rsidRDefault="00D85C3A">
      <w:pPr>
        <w:numPr>
          <w:ilvl w:val="0"/>
          <w:numId w:val="24"/>
        </w:numPr>
        <w:spacing w:line="360" w:lineRule="auto"/>
        <w:jc w:val="both"/>
        <w:rPr>
          <w:sz w:val="26"/>
          <w:szCs w:val="26"/>
          <w:lang w:val="en-IN"/>
        </w:rPr>
      </w:pPr>
      <w:r w:rsidRPr="00D85C3A">
        <w:rPr>
          <w:b/>
          <w:bCs/>
          <w:sz w:val="26"/>
          <w:szCs w:val="26"/>
          <w:lang w:val="en-IN"/>
        </w:rPr>
        <w:t>Limitations:</w:t>
      </w:r>
      <w:r w:rsidRPr="00D85C3A">
        <w:rPr>
          <w:sz w:val="26"/>
          <w:szCs w:val="26"/>
          <w:lang w:val="en-IN"/>
        </w:rPr>
        <w:t xml:space="preserve"> Could not access deleted or system-level files.</w:t>
      </w:r>
    </w:p>
    <w:p w14:paraId="55A124FB" w14:textId="77777777" w:rsidR="00D85C3A" w:rsidRPr="00D85C3A" w:rsidRDefault="00000000" w:rsidP="00D85C3A">
      <w:pPr>
        <w:spacing w:line="360" w:lineRule="auto"/>
        <w:jc w:val="both"/>
        <w:rPr>
          <w:sz w:val="26"/>
          <w:szCs w:val="26"/>
          <w:lang w:val="en-IN"/>
        </w:rPr>
      </w:pPr>
      <w:r>
        <w:rPr>
          <w:sz w:val="26"/>
          <w:szCs w:val="26"/>
          <w:lang w:val="en-IN"/>
        </w:rPr>
        <w:pict w14:anchorId="1062E206">
          <v:rect id="_x0000_i1037" style="width:0;height:1.5pt" o:hralign="center" o:hrstd="t" o:hr="t" fillcolor="#a0a0a0" stroked="f"/>
        </w:pict>
      </w:r>
    </w:p>
    <w:p w14:paraId="2214A28D" w14:textId="77777777" w:rsidR="00D85C3A" w:rsidRPr="00D85C3A" w:rsidRDefault="00D85C3A">
      <w:pPr>
        <w:numPr>
          <w:ilvl w:val="0"/>
          <w:numId w:val="27"/>
        </w:numPr>
        <w:spacing w:line="360" w:lineRule="auto"/>
        <w:jc w:val="both"/>
        <w:rPr>
          <w:b/>
          <w:bCs/>
          <w:sz w:val="26"/>
          <w:szCs w:val="26"/>
          <w:lang w:val="en-IN"/>
        </w:rPr>
      </w:pPr>
      <w:r w:rsidRPr="00D85C3A">
        <w:rPr>
          <w:b/>
          <w:bCs/>
          <w:sz w:val="26"/>
          <w:szCs w:val="26"/>
          <w:lang w:val="en-IN"/>
        </w:rPr>
        <w:t>2. Lock Bypass and Data Extraction on Android</w:t>
      </w:r>
    </w:p>
    <w:p w14:paraId="0CACCE3F" w14:textId="77777777" w:rsidR="00D85C3A" w:rsidRPr="00D85C3A" w:rsidRDefault="00D85C3A">
      <w:pPr>
        <w:numPr>
          <w:ilvl w:val="0"/>
          <w:numId w:val="25"/>
        </w:numPr>
        <w:spacing w:line="360" w:lineRule="auto"/>
        <w:jc w:val="both"/>
        <w:rPr>
          <w:sz w:val="26"/>
          <w:szCs w:val="26"/>
          <w:lang w:val="en-IN"/>
        </w:rPr>
      </w:pPr>
      <w:r w:rsidRPr="00D85C3A">
        <w:rPr>
          <w:sz w:val="26"/>
          <w:szCs w:val="26"/>
          <w:lang w:val="en-IN"/>
        </w:rPr>
        <w:t xml:space="preserve">The </w:t>
      </w:r>
      <w:r w:rsidRPr="00D85C3A">
        <w:rPr>
          <w:b/>
          <w:bCs/>
          <w:sz w:val="26"/>
          <w:szCs w:val="26"/>
          <w:lang w:val="en-IN"/>
        </w:rPr>
        <w:t>Cellebrite UFED tool</w:t>
      </w:r>
      <w:r w:rsidRPr="00D85C3A">
        <w:rPr>
          <w:sz w:val="26"/>
          <w:szCs w:val="26"/>
          <w:lang w:val="en-IN"/>
        </w:rPr>
        <w:t xml:space="preserve"> was able to bypass the PIN lock of the Android 11 device using an exploit in the bootloader.</w:t>
      </w:r>
    </w:p>
    <w:p w14:paraId="5C710440" w14:textId="77777777" w:rsidR="00D85C3A" w:rsidRPr="00D85C3A" w:rsidRDefault="00D85C3A">
      <w:pPr>
        <w:numPr>
          <w:ilvl w:val="0"/>
          <w:numId w:val="25"/>
        </w:numPr>
        <w:spacing w:line="360" w:lineRule="auto"/>
        <w:jc w:val="both"/>
        <w:rPr>
          <w:sz w:val="26"/>
          <w:szCs w:val="26"/>
          <w:lang w:val="en-IN"/>
        </w:rPr>
      </w:pPr>
      <w:r w:rsidRPr="00D85C3A">
        <w:rPr>
          <w:sz w:val="26"/>
          <w:szCs w:val="26"/>
          <w:lang w:val="en-IN"/>
        </w:rPr>
        <w:t xml:space="preserve">A full physical dump of the device was obtained, including </w:t>
      </w:r>
      <w:r w:rsidRPr="00D85C3A">
        <w:rPr>
          <w:b/>
          <w:bCs/>
          <w:sz w:val="26"/>
          <w:szCs w:val="26"/>
          <w:lang w:val="en-IN"/>
        </w:rPr>
        <w:t>hidden and deleted data</w:t>
      </w:r>
      <w:r w:rsidRPr="00D85C3A">
        <w:rPr>
          <w:sz w:val="26"/>
          <w:szCs w:val="26"/>
          <w:lang w:val="en-IN"/>
        </w:rPr>
        <w:t>.</w:t>
      </w:r>
    </w:p>
    <w:p w14:paraId="76BD0262" w14:textId="77777777" w:rsidR="00D85C3A" w:rsidRPr="00D85C3A" w:rsidRDefault="00D85C3A">
      <w:pPr>
        <w:numPr>
          <w:ilvl w:val="0"/>
          <w:numId w:val="25"/>
        </w:numPr>
        <w:spacing w:line="360" w:lineRule="auto"/>
        <w:jc w:val="both"/>
        <w:rPr>
          <w:sz w:val="26"/>
          <w:szCs w:val="26"/>
          <w:lang w:val="en-IN"/>
        </w:rPr>
      </w:pPr>
      <w:r w:rsidRPr="00D85C3A">
        <w:rPr>
          <w:b/>
          <w:bCs/>
          <w:sz w:val="26"/>
          <w:szCs w:val="26"/>
          <w:lang w:val="en-IN"/>
        </w:rPr>
        <w:t>Success Rate:</w:t>
      </w:r>
      <w:r w:rsidRPr="00D85C3A">
        <w:rPr>
          <w:sz w:val="26"/>
          <w:szCs w:val="26"/>
          <w:lang w:val="en-IN"/>
        </w:rPr>
        <w:t xml:space="preserve"> High on older Android versions; newer patches may block this method.</w:t>
      </w:r>
    </w:p>
    <w:p w14:paraId="4C116276" w14:textId="77777777" w:rsidR="00D85C3A" w:rsidRPr="00D85C3A" w:rsidRDefault="00000000" w:rsidP="00D85C3A">
      <w:pPr>
        <w:spacing w:line="360" w:lineRule="auto"/>
        <w:jc w:val="both"/>
        <w:rPr>
          <w:sz w:val="26"/>
          <w:szCs w:val="26"/>
          <w:lang w:val="en-IN"/>
        </w:rPr>
      </w:pPr>
      <w:r>
        <w:rPr>
          <w:sz w:val="26"/>
          <w:szCs w:val="26"/>
          <w:lang w:val="en-IN"/>
        </w:rPr>
        <w:pict w14:anchorId="3C85BAB3">
          <v:rect id="_x0000_i1038" style="width:0;height:1.5pt" o:hralign="center" o:hrstd="t" o:hr="t" fillcolor="#a0a0a0" stroked="f"/>
        </w:pict>
      </w:r>
    </w:p>
    <w:p w14:paraId="51FB2242" w14:textId="77777777" w:rsidR="00D85C3A" w:rsidRPr="00D85C3A" w:rsidRDefault="00D85C3A">
      <w:pPr>
        <w:numPr>
          <w:ilvl w:val="0"/>
          <w:numId w:val="27"/>
        </w:numPr>
        <w:spacing w:line="360" w:lineRule="auto"/>
        <w:jc w:val="both"/>
        <w:rPr>
          <w:b/>
          <w:bCs/>
          <w:sz w:val="26"/>
          <w:szCs w:val="26"/>
          <w:lang w:val="en-IN"/>
        </w:rPr>
      </w:pPr>
      <w:r w:rsidRPr="00D85C3A">
        <w:rPr>
          <w:b/>
          <w:bCs/>
          <w:sz w:val="26"/>
          <w:szCs w:val="26"/>
          <w:lang w:val="en-IN"/>
        </w:rPr>
        <w:t>3. iOS Backup Analysis</w:t>
      </w:r>
    </w:p>
    <w:p w14:paraId="2A5E0C34" w14:textId="77777777" w:rsidR="00D85C3A" w:rsidRPr="00D85C3A" w:rsidRDefault="00D85C3A">
      <w:pPr>
        <w:numPr>
          <w:ilvl w:val="0"/>
          <w:numId w:val="26"/>
        </w:numPr>
        <w:spacing w:line="360" w:lineRule="auto"/>
        <w:jc w:val="both"/>
        <w:rPr>
          <w:sz w:val="26"/>
          <w:szCs w:val="26"/>
          <w:lang w:val="en-IN"/>
        </w:rPr>
      </w:pPr>
      <w:r w:rsidRPr="00D85C3A">
        <w:rPr>
          <w:sz w:val="26"/>
          <w:szCs w:val="26"/>
          <w:lang w:val="en-IN"/>
        </w:rPr>
        <w:t xml:space="preserve">iTunes backup data from an </w:t>
      </w:r>
      <w:r w:rsidRPr="00D85C3A">
        <w:rPr>
          <w:b/>
          <w:bCs/>
          <w:sz w:val="26"/>
          <w:szCs w:val="26"/>
          <w:lang w:val="en-IN"/>
        </w:rPr>
        <w:t>iPhone 8</w:t>
      </w:r>
      <w:r w:rsidRPr="00D85C3A">
        <w:rPr>
          <w:sz w:val="26"/>
          <w:szCs w:val="26"/>
          <w:lang w:val="en-IN"/>
        </w:rPr>
        <w:t xml:space="preserve"> was parsed successfully using </w:t>
      </w:r>
      <w:r w:rsidRPr="00D85C3A">
        <w:rPr>
          <w:b/>
          <w:bCs/>
          <w:sz w:val="26"/>
          <w:szCs w:val="26"/>
          <w:lang w:val="en-IN"/>
        </w:rPr>
        <w:t>Oxygen Forensic Detective</w:t>
      </w:r>
      <w:r w:rsidRPr="00D85C3A">
        <w:rPr>
          <w:sz w:val="26"/>
          <w:szCs w:val="26"/>
          <w:lang w:val="en-IN"/>
        </w:rPr>
        <w:t>.</w:t>
      </w:r>
    </w:p>
    <w:p w14:paraId="7506F2A4" w14:textId="77777777" w:rsidR="00D85C3A" w:rsidRPr="00D85C3A" w:rsidRDefault="00D85C3A">
      <w:pPr>
        <w:numPr>
          <w:ilvl w:val="0"/>
          <w:numId w:val="26"/>
        </w:numPr>
        <w:spacing w:line="360" w:lineRule="auto"/>
        <w:jc w:val="both"/>
        <w:rPr>
          <w:sz w:val="26"/>
          <w:szCs w:val="26"/>
          <w:lang w:val="en-IN"/>
        </w:rPr>
      </w:pPr>
      <w:r w:rsidRPr="00D85C3A">
        <w:rPr>
          <w:sz w:val="26"/>
          <w:szCs w:val="26"/>
          <w:lang w:val="en-IN"/>
        </w:rPr>
        <w:t>Required the backup password for decryption.</w:t>
      </w:r>
    </w:p>
    <w:p w14:paraId="26976FEC" w14:textId="77777777" w:rsidR="00D85C3A" w:rsidRPr="00D85C3A" w:rsidRDefault="00D85C3A">
      <w:pPr>
        <w:numPr>
          <w:ilvl w:val="0"/>
          <w:numId w:val="26"/>
        </w:numPr>
        <w:spacing w:line="360" w:lineRule="auto"/>
        <w:jc w:val="both"/>
        <w:rPr>
          <w:sz w:val="26"/>
          <w:szCs w:val="26"/>
          <w:lang w:val="en-IN"/>
        </w:rPr>
      </w:pPr>
      <w:r w:rsidRPr="00D85C3A">
        <w:rPr>
          <w:sz w:val="26"/>
          <w:szCs w:val="26"/>
          <w:lang w:val="en-IN"/>
        </w:rPr>
        <w:t xml:space="preserve">Extracted data included </w:t>
      </w:r>
      <w:r w:rsidRPr="00D85C3A">
        <w:rPr>
          <w:b/>
          <w:bCs/>
          <w:sz w:val="26"/>
          <w:szCs w:val="26"/>
          <w:lang w:val="en-IN"/>
        </w:rPr>
        <w:t>messages, photos, browsing history, and app data</w:t>
      </w:r>
      <w:r w:rsidRPr="00D85C3A">
        <w:rPr>
          <w:sz w:val="26"/>
          <w:szCs w:val="26"/>
          <w:lang w:val="en-IN"/>
        </w:rPr>
        <w:t>.</w:t>
      </w:r>
    </w:p>
    <w:p w14:paraId="1AAD6B68" w14:textId="77777777" w:rsidR="00D85C3A" w:rsidRPr="00D85C3A" w:rsidRDefault="00D85C3A">
      <w:pPr>
        <w:numPr>
          <w:ilvl w:val="0"/>
          <w:numId w:val="26"/>
        </w:numPr>
        <w:spacing w:line="360" w:lineRule="auto"/>
        <w:jc w:val="both"/>
        <w:rPr>
          <w:sz w:val="26"/>
          <w:szCs w:val="26"/>
          <w:lang w:val="en-IN"/>
        </w:rPr>
      </w:pPr>
      <w:r w:rsidRPr="00D85C3A">
        <w:rPr>
          <w:b/>
          <w:bCs/>
          <w:sz w:val="26"/>
          <w:szCs w:val="26"/>
          <w:lang w:val="en-IN"/>
        </w:rPr>
        <w:t>Limitation:</w:t>
      </w:r>
      <w:r w:rsidRPr="00D85C3A">
        <w:rPr>
          <w:sz w:val="26"/>
          <w:szCs w:val="26"/>
          <w:lang w:val="en-IN"/>
        </w:rPr>
        <w:t xml:space="preserve"> If the password is unavailable or the device is locked, extraction is not feasible without a jailbreak or exploit.</w:t>
      </w:r>
    </w:p>
    <w:p w14:paraId="09FE30E1" w14:textId="77777777" w:rsidR="00D85C3A" w:rsidRPr="00D85C3A" w:rsidRDefault="00000000" w:rsidP="00D85C3A">
      <w:pPr>
        <w:spacing w:line="360" w:lineRule="auto"/>
        <w:jc w:val="both"/>
        <w:rPr>
          <w:sz w:val="26"/>
          <w:szCs w:val="26"/>
          <w:lang w:val="en-IN"/>
        </w:rPr>
      </w:pPr>
      <w:r>
        <w:rPr>
          <w:sz w:val="26"/>
          <w:szCs w:val="26"/>
          <w:lang w:val="en-IN"/>
        </w:rPr>
        <w:pict w14:anchorId="7158398B">
          <v:rect id="_x0000_i1039" style="width:0;height:1.5pt" o:hralign="center" o:hrstd="t" o:hr="t" fillcolor="#a0a0a0" stroked="f"/>
        </w:pict>
      </w:r>
    </w:p>
    <w:p w14:paraId="77A5CEC6" w14:textId="77777777" w:rsidR="00D85C3A" w:rsidRPr="00D85C3A" w:rsidRDefault="00D85C3A">
      <w:pPr>
        <w:numPr>
          <w:ilvl w:val="0"/>
          <w:numId w:val="27"/>
        </w:numPr>
        <w:spacing w:line="360" w:lineRule="auto"/>
        <w:jc w:val="both"/>
        <w:rPr>
          <w:b/>
          <w:bCs/>
          <w:sz w:val="26"/>
          <w:szCs w:val="26"/>
          <w:lang w:val="en-IN"/>
        </w:rPr>
      </w:pPr>
      <w:r w:rsidRPr="00D85C3A">
        <w:rPr>
          <w:b/>
          <w:bCs/>
          <w:sz w:val="26"/>
          <w:szCs w:val="26"/>
          <w:lang w:val="en-IN"/>
        </w:rPr>
        <w:t>4. Recovery of Deleted Data</w:t>
      </w:r>
    </w:p>
    <w:p w14:paraId="2EFA741F" w14:textId="77777777" w:rsidR="00D85C3A" w:rsidRPr="00D85C3A" w:rsidRDefault="00D85C3A">
      <w:pPr>
        <w:numPr>
          <w:ilvl w:val="0"/>
          <w:numId w:val="27"/>
        </w:numPr>
        <w:spacing w:line="360" w:lineRule="auto"/>
        <w:jc w:val="both"/>
        <w:rPr>
          <w:sz w:val="26"/>
          <w:szCs w:val="26"/>
          <w:lang w:val="en-IN"/>
        </w:rPr>
      </w:pPr>
      <w:r w:rsidRPr="00D85C3A">
        <w:rPr>
          <w:b/>
          <w:bCs/>
          <w:sz w:val="26"/>
          <w:szCs w:val="26"/>
          <w:lang w:val="en-IN"/>
        </w:rPr>
        <w:t>Magnet AXIOM</w:t>
      </w:r>
      <w:r w:rsidRPr="00D85C3A">
        <w:rPr>
          <w:sz w:val="26"/>
          <w:szCs w:val="26"/>
          <w:lang w:val="en-IN"/>
        </w:rPr>
        <w:t xml:space="preserve"> enabled partial recovery of </w:t>
      </w:r>
      <w:r w:rsidRPr="00D85C3A">
        <w:rPr>
          <w:b/>
          <w:bCs/>
          <w:sz w:val="26"/>
          <w:szCs w:val="26"/>
          <w:lang w:val="en-IN"/>
        </w:rPr>
        <w:t>deleted images and app fragments</w:t>
      </w:r>
      <w:r w:rsidRPr="00D85C3A">
        <w:rPr>
          <w:sz w:val="26"/>
          <w:szCs w:val="26"/>
          <w:lang w:val="en-IN"/>
        </w:rPr>
        <w:t xml:space="preserve"> from rooted Android devices.</w:t>
      </w:r>
    </w:p>
    <w:p w14:paraId="59459C35" w14:textId="77777777" w:rsidR="00D85C3A" w:rsidRPr="00D85C3A" w:rsidRDefault="00D85C3A">
      <w:pPr>
        <w:numPr>
          <w:ilvl w:val="0"/>
          <w:numId w:val="27"/>
        </w:numPr>
        <w:spacing w:line="360" w:lineRule="auto"/>
        <w:jc w:val="both"/>
        <w:rPr>
          <w:sz w:val="26"/>
          <w:szCs w:val="26"/>
          <w:lang w:val="en-IN"/>
        </w:rPr>
      </w:pPr>
      <w:r w:rsidRPr="00D85C3A">
        <w:rPr>
          <w:sz w:val="26"/>
          <w:szCs w:val="26"/>
          <w:lang w:val="en-IN"/>
        </w:rPr>
        <w:t xml:space="preserve">Physical extraction provided access to </w:t>
      </w:r>
      <w:r w:rsidRPr="00D85C3A">
        <w:rPr>
          <w:b/>
          <w:bCs/>
          <w:sz w:val="26"/>
          <w:szCs w:val="26"/>
          <w:lang w:val="en-IN"/>
        </w:rPr>
        <w:t>unallocated memory</w:t>
      </w:r>
      <w:r w:rsidRPr="00D85C3A">
        <w:rPr>
          <w:sz w:val="26"/>
          <w:szCs w:val="26"/>
          <w:lang w:val="en-IN"/>
        </w:rPr>
        <w:t xml:space="preserve"> segments.</w:t>
      </w:r>
    </w:p>
    <w:p w14:paraId="5E867A03" w14:textId="77777777" w:rsidR="00D85C3A" w:rsidRPr="00D85C3A" w:rsidRDefault="00D85C3A">
      <w:pPr>
        <w:numPr>
          <w:ilvl w:val="0"/>
          <w:numId w:val="27"/>
        </w:numPr>
        <w:spacing w:line="360" w:lineRule="auto"/>
        <w:jc w:val="both"/>
        <w:rPr>
          <w:sz w:val="26"/>
          <w:szCs w:val="26"/>
          <w:lang w:val="en-IN"/>
        </w:rPr>
      </w:pPr>
      <w:r w:rsidRPr="00D85C3A">
        <w:rPr>
          <w:b/>
          <w:bCs/>
          <w:sz w:val="26"/>
          <w:szCs w:val="26"/>
          <w:lang w:val="en-IN"/>
        </w:rPr>
        <w:t>Effectiveness:</w:t>
      </w:r>
      <w:r w:rsidRPr="00D85C3A">
        <w:rPr>
          <w:sz w:val="26"/>
          <w:szCs w:val="26"/>
          <w:lang w:val="en-IN"/>
        </w:rPr>
        <w:t xml:space="preserve"> High for recently deleted content; diminished over time due to memory overwrites.</w:t>
      </w:r>
    </w:p>
    <w:p w14:paraId="40A31546" w14:textId="6803C058" w:rsidR="008D3342" w:rsidRPr="008044EF" w:rsidRDefault="008D3342" w:rsidP="00D85C3A">
      <w:pPr>
        <w:spacing w:line="360" w:lineRule="auto"/>
        <w:jc w:val="both"/>
      </w:pPr>
    </w:p>
    <w:p w14:paraId="21316D7E" w14:textId="77777777" w:rsidR="008D3342" w:rsidRDefault="008D3342" w:rsidP="008B5E6E">
      <w:pPr>
        <w:pStyle w:val="bulletlist"/>
        <w:numPr>
          <w:ilvl w:val="0"/>
          <w:numId w:val="0"/>
        </w:numPr>
        <w:spacing w:after="0" w:line="360" w:lineRule="auto"/>
      </w:pPr>
    </w:p>
    <w:p w14:paraId="004248C7" w14:textId="77777777" w:rsidR="008D3342" w:rsidRPr="00A277BC" w:rsidRDefault="008D3342">
      <w:pPr>
        <w:pStyle w:val="Heading1"/>
        <w:numPr>
          <w:ilvl w:val="0"/>
          <w:numId w:val="8"/>
        </w:numPr>
        <w:spacing w:before="0" w:after="0" w:line="360" w:lineRule="auto"/>
        <w:ind w:left="0" w:firstLine="0"/>
        <w:jc w:val="both"/>
        <w:rPr>
          <w:b/>
          <w:bCs/>
          <w:sz w:val="30"/>
          <w:szCs w:val="30"/>
        </w:rPr>
      </w:pPr>
      <w:r w:rsidRPr="00A277BC">
        <w:rPr>
          <w:b/>
          <w:bCs/>
          <w:sz w:val="30"/>
          <w:szCs w:val="30"/>
        </w:rPr>
        <w:t>CONCLUSION and FUTURE WORK</w:t>
      </w:r>
    </w:p>
    <w:p w14:paraId="06EC08ED" w14:textId="77777777" w:rsidR="00D85C3A" w:rsidRPr="00D85C3A" w:rsidRDefault="00A277BC" w:rsidP="00D85C3A">
      <w:pPr>
        <w:pStyle w:val="BodyText"/>
        <w:spacing w:line="360" w:lineRule="auto"/>
        <w:rPr>
          <w:sz w:val="26"/>
          <w:szCs w:val="26"/>
          <w:lang w:val="en-IN"/>
        </w:rPr>
      </w:pPr>
      <w:r w:rsidRPr="00A277BC">
        <w:rPr>
          <w:sz w:val="26"/>
          <w:szCs w:val="26"/>
          <w:lang w:val="en-IN"/>
        </w:rPr>
        <w:t xml:space="preserve">This </w:t>
      </w:r>
      <w:r w:rsidR="00D85C3A" w:rsidRPr="00D85C3A">
        <w:rPr>
          <w:sz w:val="26"/>
          <w:szCs w:val="26"/>
          <w:lang w:val="en-IN"/>
        </w:rPr>
        <w:t>Mobile Device Forensics is an essential and rapidly growing field in digital forensics, focusing on unlocking smartphones and extracting valuable evidence for legal investigations. The increasing use of smartphones for various personal, financial, and social activities makes them a treasure trove of digital evidence, ranging from call logs, messages, geolocation data, photos, and app interactions, to potentially incriminating files or encrypted content.</w:t>
      </w:r>
    </w:p>
    <w:p w14:paraId="281F18E8" w14:textId="77777777" w:rsidR="00D85C3A" w:rsidRPr="00D85C3A" w:rsidRDefault="00D85C3A" w:rsidP="00D85C3A">
      <w:pPr>
        <w:pStyle w:val="BodyText"/>
        <w:spacing w:line="360" w:lineRule="auto"/>
        <w:rPr>
          <w:sz w:val="26"/>
          <w:szCs w:val="26"/>
          <w:lang w:val="en-IN"/>
        </w:rPr>
      </w:pPr>
      <w:r w:rsidRPr="00D85C3A">
        <w:rPr>
          <w:sz w:val="26"/>
          <w:szCs w:val="26"/>
          <w:lang w:val="en-IN"/>
        </w:rPr>
        <w:lastRenderedPageBreak/>
        <w:t xml:space="preserve">While current forensics techniques have made significant advancements in extracting data from smartphones, challenges still exist, especially with new encryption methods, secure operating systems, and the constant evolution of mobile technologies. Despite these obstacles, forensic experts are continuously improving their methods, tools, and strategies to extract, preserve, and </w:t>
      </w:r>
      <w:proofErr w:type="spellStart"/>
      <w:r w:rsidRPr="00D85C3A">
        <w:rPr>
          <w:sz w:val="26"/>
          <w:szCs w:val="26"/>
          <w:lang w:val="en-IN"/>
        </w:rPr>
        <w:t>analyze</w:t>
      </w:r>
      <w:proofErr w:type="spellEnd"/>
      <w:r w:rsidRPr="00D85C3A">
        <w:rPr>
          <w:sz w:val="26"/>
          <w:szCs w:val="26"/>
          <w:lang w:val="en-IN"/>
        </w:rPr>
        <w:t xml:space="preserve"> data while maintaining the integrity of the evidence.</w:t>
      </w:r>
    </w:p>
    <w:p w14:paraId="4C0B4795" w14:textId="77777777" w:rsidR="00D85C3A" w:rsidRPr="00D85C3A" w:rsidRDefault="00D85C3A" w:rsidP="00D85C3A">
      <w:pPr>
        <w:pStyle w:val="BodyText"/>
        <w:spacing w:line="360" w:lineRule="auto"/>
        <w:rPr>
          <w:sz w:val="26"/>
          <w:szCs w:val="26"/>
          <w:lang w:val="en-IN"/>
        </w:rPr>
      </w:pPr>
      <w:r w:rsidRPr="00D85C3A">
        <w:rPr>
          <w:sz w:val="26"/>
          <w:szCs w:val="26"/>
          <w:lang w:val="en-IN"/>
        </w:rPr>
        <w:t>The interdisciplinary nature of mobile forensics—spanning areas like law, cybersecurity, and data analysis—requires experts to stay updated on the latest advancements in mobile technology and investigative techniques.</w:t>
      </w:r>
    </w:p>
    <w:p w14:paraId="67C60E05" w14:textId="77777777" w:rsidR="00D85C3A" w:rsidRPr="00D85C3A" w:rsidRDefault="00D85C3A" w:rsidP="00D85C3A">
      <w:pPr>
        <w:pStyle w:val="BodyText"/>
        <w:spacing w:line="360" w:lineRule="auto"/>
        <w:ind w:firstLine="0"/>
        <w:rPr>
          <w:b/>
          <w:bCs/>
          <w:sz w:val="26"/>
          <w:szCs w:val="26"/>
          <w:lang w:val="en-IN"/>
        </w:rPr>
      </w:pPr>
      <w:r w:rsidRPr="00D85C3A">
        <w:rPr>
          <w:b/>
          <w:bCs/>
          <w:sz w:val="26"/>
          <w:szCs w:val="26"/>
          <w:lang w:val="en-IN"/>
        </w:rPr>
        <w:t>Future Work</w:t>
      </w:r>
    </w:p>
    <w:p w14:paraId="3414CF6D" w14:textId="77777777" w:rsidR="00D85C3A" w:rsidRPr="00D85C3A" w:rsidRDefault="00D85C3A">
      <w:pPr>
        <w:pStyle w:val="BodyText"/>
        <w:numPr>
          <w:ilvl w:val="0"/>
          <w:numId w:val="28"/>
        </w:numPr>
        <w:spacing w:line="360" w:lineRule="auto"/>
        <w:rPr>
          <w:sz w:val="26"/>
          <w:szCs w:val="26"/>
          <w:lang w:val="en-IN"/>
        </w:rPr>
      </w:pPr>
      <w:r w:rsidRPr="00D85C3A">
        <w:rPr>
          <w:b/>
          <w:bCs/>
          <w:sz w:val="26"/>
          <w:szCs w:val="26"/>
          <w:lang w:val="en-IN"/>
        </w:rPr>
        <w:t>Enhanced Encryption Handling</w:t>
      </w:r>
      <w:r w:rsidRPr="00D85C3A">
        <w:rPr>
          <w:sz w:val="26"/>
          <w:szCs w:val="26"/>
          <w:lang w:val="en-IN"/>
        </w:rPr>
        <w:t>: As mobile device encryption becomes more sophisticated, future research could focus on developing methods to bypass or decrypt advanced security measures, without violating privacy laws or ethical standards.</w:t>
      </w:r>
    </w:p>
    <w:p w14:paraId="1D665ADF" w14:textId="77777777" w:rsidR="00D85C3A" w:rsidRPr="00D85C3A" w:rsidRDefault="00D85C3A">
      <w:pPr>
        <w:pStyle w:val="BodyText"/>
        <w:numPr>
          <w:ilvl w:val="0"/>
          <w:numId w:val="28"/>
        </w:numPr>
        <w:spacing w:line="360" w:lineRule="auto"/>
        <w:rPr>
          <w:sz w:val="26"/>
          <w:szCs w:val="26"/>
          <w:lang w:val="en-IN"/>
        </w:rPr>
      </w:pPr>
      <w:r w:rsidRPr="00D85C3A">
        <w:rPr>
          <w:b/>
          <w:bCs/>
          <w:sz w:val="26"/>
          <w:szCs w:val="26"/>
          <w:lang w:val="en-IN"/>
        </w:rPr>
        <w:t>Cloud Integration</w:t>
      </w:r>
      <w:r w:rsidRPr="00D85C3A">
        <w:rPr>
          <w:sz w:val="26"/>
          <w:szCs w:val="26"/>
          <w:lang w:val="en-IN"/>
        </w:rPr>
        <w:t xml:space="preserve">: With more data being stored in the cloud, the forensics community must explore efficient ways to access and </w:t>
      </w:r>
      <w:proofErr w:type="spellStart"/>
      <w:r w:rsidRPr="00D85C3A">
        <w:rPr>
          <w:sz w:val="26"/>
          <w:szCs w:val="26"/>
          <w:lang w:val="en-IN"/>
        </w:rPr>
        <w:t>analyze</w:t>
      </w:r>
      <w:proofErr w:type="spellEnd"/>
      <w:r w:rsidRPr="00D85C3A">
        <w:rPr>
          <w:sz w:val="26"/>
          <w:szCs w:val="26"/>
          <w:lang w:val="en-IN"/>
        </w:rPr>
        <w:t xml:space="preserve"> cloud-stored data, while also addressing legal challenges regarding cross-border data access and privacy concerns.</w:t>
      </w:r>
    </w:p>
    <w:p w14:paraId="7AB8E16B" w14:textId="77777777" w:rsidR="00D85C3A" w:rsidRPr="00D85C3A" w:rsidRDefault="00D85C3A">
      <w:pPr>
        <w:pStyle w:val="BodyText"/>
        <w:numPr>
          <w:ilvl w:val="0"/>
          <w:numId w:val="28"/>
        </w:numPr>
        <w:spacing w:line="360" w:lineRule="auto"/>
        <w:rPr>
          <w:sz w:val="26"/>
          <w:szCs w:val="26"/>
          <w:lang w:val="en-IN"/>
        </w:rPr>
      </w:pPr>
      <w:r w:rsidRPr="00D85C3A">
        <w:rPr>
          <w:b/>
          <w:bCs/>
          <w:sz w:val="26"/>
          <w:szCs w:val="26"/>
          <w:lang w:val="en-IN"/>
        </w:rPr>
        <w:t>AI and Machine Learning</w:t>
      </w:r>
      <w:r w:rsidRPr="00D85C3A">
        <w:rPr>
          <w:sz w:val="26"/>
          <w:szCs w:val="26"/>
          <w:lang w:val="en-IN"/>
        </w:rPr>
        <w:t>: The integration of artificial intelligence (AI) and machine learning (ML) in mobile forensics could significantly improve data analysis, helping forensic experts identify hidden patterns, categorize data more efficiently, and predict key findings in large datasets.</w:t>
      </w:r>
    </w:p>
    <w:p w14:paraId="21ACBFDB" w14:textId="77777777" w:rsidR="00D85C3A" w:rsidRPr="00D85C3A" w:rsidRDefault="00D85C3A">
      <w:pPr>
        <w:pStyle w:val="BodyText"/>
        <w:numPr>
          <w:ilvl w:val="0"/>
          <w:numId w:val="28"/>
        </w:numPr>
        <w:spacing w:line="360" w:lineRule="auto"/>
        <w:rPr>
          <w:sz w:val="26"/>
          <w:szCs w:val="26"/>
          <w:lang w:val="en-IN"/>
        </w:rPr>
      </w:pPr>
      <w:r w:rsidRPr="00D85C3A">
        <w:rPr>
          <w:b/>
          <w:bCs/>
          <w:sz w:val="26"/>
          <w:szCs w:val="26"/>
          <w:lang w:val="en-IN"/>
        </w:rPr>
        <w:t>Cross-Platform Forensics</w:t>
      </w:r>
      <w:r w:rsidRPr="00D85C3A">
        <w:rPr>
          <w:sz w:val="26"/>
          <w:szCs w:val="26"/>
          <w:lang w:val="en-IN"/>
        </w:rPr>
        <w:t>: With the rise of diverse operating systems and applications, a unified approach for forensics across various mobile platforms—Android, iOS, and others—could be developed, along with tools that work seamlessly across devices.</w:t>
      </w:r>
    </w:p>
    <w:p w14:paraId="7B49034E" w14:textId="77777777" w:rsidR="00D85C3A" w:rsidRPr="00D85C3A" w:rsidRDefault="00D85C3A">
      <w:pPr>
        <w:pStyle w:val="BodyText"/>
        <w:numPr>
          <w:ilvl w:val="0"/>
          <w:numId w:val="28"/>
        </w:numPr>
        <w:spacing w:line="360" w:lineRule="auto"/>
        <w:rPr>
          <w:sz w:val="26"/>
          <w:szCs w:val="26"/>
          <w:lang w:val="en-IN"/>
        </w:rPr>
      </w:pPr>
      <w:r w:rsidRPr="00D85C3A">
        <w:rPr>
          <w:b/>
          <w:bCs/>
          <w:sz w:val="26"/>
          <w:szCs w:val="26"/>
          <w:lang w:val="en-IN"/>
        </w:rPr>
        <w:t>Real-Time Forensics</w:t>
      </w:r>
      <w:r w:rsidRPr="00D85C3A">
        <w:rPr>
          <w:sz w:val="26"/>
          <w:szCs w:val="26"/>
          <w:lang w:val="en-IN"/>
        </w:rPr>
        <w:t>: As mobile devices become more connected, real-time forensics, which enables the collection of evidence while the device is still in use or while data is being transmitted, may become a key area of future research.</w:t>
      </w:r>
    </w:p>
    <w:p w14:paraId="3B10C3DE" w14:textId="77777777" w:rsidR="00D85C3A" w:rsidRPr="00D85C3A" w:rsidRDefault="00D85C3A">
      <w:pPr>
        <w:pStyle w:val="BodyText"/>
        <w:numPr>
          <w:ilvl w:val="0"/>
          <w:numId w:val="28"/>
        </w:numPr>
        <w:spacing w:line="360" w:lineRule="auto"/>
        <w:rPr>
          <w:sz w:val="26"/>
          <w:szCs w:val="26"/>
          <w:lang w:val="en-IN"/>
        </w:rPr>
      </w:pPr>
      <w:r w:rsidRPr="00D85C3A">
        <w:rPr>
          <w:b/>
          <w:bCs/>
          <w:sz w:val="26"/>
          <w:szCs w:val="26"/>
          <w:lang w:val="en-IN"/>
        </w:rPr>
        <w:t>Ethical and Legal Considerations</w:t>
      </w:r>
      <w:r w:rsidRPr="00D85C3A">
        <w:rPr>
          <w:sz w:val="26"/>
          <w:szCs w:val="26"/>
          <w:lang w:val="en-IN"/>
        </w:rPr>
        <w:t>: Future work should also address evolving ethical and legal frameworks to ensure that forensics practices respect privacy rights and comply with international laws, balancing the need for evidence with individual freedoms.</w:t>
      </w:r>
    </w:p>
    <w:p w14:paraId="0D36F14B" w14:textId="77777777" w:rsidR="00D85C3A" w:rsidRPr="00D85C3A" w:rsidRDefault="00D85C3A" w:rsidP="00D85C3A">
      <w:pPr>
        <w:pStyle w:val="BodyText"/>
        <w:spacing w:line="360" w:lineRule="auto"/>
        <w:rPr>
          <w:sz w:val="26"/>
          <w:szCs w:val="26"/>
          <w:lang w:val="en-IN"/>
        </w:rPr>
      </w:pPr>
      <w:r w:rsidRPr="00D85C3A">
        <w:rPr>
          <w:sz w:val="26"/>
          <w:szCs w:val="26"/>
          <w:lang w:val="en-IN"/>
        </w:rPr>
        <w:lastRenderedPageBreak/>
        <w:t>The future of mobile device forensics will likely continue to evolve alongside advancements in technology, ensuring that forensic investigators are equipped with the tools and knowledge to handle the complexities of modern mobile devices.</w:t>
      </w:r>
    </w:p>
    <w:p w14:paraId="0B892CC5" w14:textId="0FD39554" w:rsidR="008D3342" w:rsidRPr="00A277BC" w:rsidRDefault="008D3342" w:rsidP="00D85C3A">
      <w:pPr>
        <w:pStyle w:val="BodyText"/>
        <w:spacing w:line="360" w:lineRule="auto"/>
        <w:rPr>
          <w:sz w:val="30"/>
          <w:szCs w:val="30"/>
        </w:rPr>
      </w:pPr>
    </w:p>
    <w:p w14:paraId="28649871" w14:textId="130A406D" w:rsidR="008D3342" w:rsidRPr="00A277BC" w:rsidRDefault="008D3342" w:rsidP="00A277BC">
      <w:pPr>
        <w:pStyle w:val="Heading5"/>
        <w:spacing w:before="0" w:after="0" w:line="360" w:lineRule="auto"/>
        <w:jc w:val="both"/>
        <w:rPr>
          <w:b/>
          <w:bCs/>
          <w:sz w:val="30"/>
          <w:szCs w:val="30"/>
        </w:rPr>
      </w:pPr>
      <w:r w:rsidRPr="00A277BC">
        <w:rPr>
          <w:b/>
          <w:bCs/>
          <w:sz w:val="30"/>
          <w:szCs w:val="30"/>
        </w:rPr>
        <w:t>References</w:t>
      </w:r>
    </w:p>
    <w:p w14:paraId="68269D0C" w14:textId="77777777" w:rsidR="00D85C3A" w:rsidRPr="00D85C3A" w:rsidRDefault="00D85C3A" w:rsidP="00D85C3A">
      <w:pPr>
        <w:spacing w:line="360" w:lineRule="auto"/>
        <w:jc w:val="left"/>
        <w:rPr>
          <w:rFonts w:eastAsia="MS Mincho"/>
          <w:noProof/>
          <w:sz w:val="26"/>
          <w:szCs w:val="26"/>
          <w:lang w:val="en-IN"/>
        </w:rPr>
      </w:pPr>
      <w:r w:rsidRPr="00D85C3A">
        <w:rPr>
          <w:rFonts w:eastAsia="MS Mincho"/>
          <w:noProof/>
          <w:sz w:val="26"/>
          <w:szCs w:val="26"/>
          <w:lang w:val="en-IN"/>
        </w:rPr>
        <w:t xml:space="preserve">  </w:t>
      </w:r>
      <w:r w:rsidRPr="00D85C3A">
        <w:rPr>
          <w:rFonts w:eastAsia="MS Mincho"/>
          <w:b/>
          <w:bCs/>
          <w:noProof/>
          <w:sz w:val="26"/>
          <w:szCs w:val="26"/>
          <w:lang w:val="en-IN"/>
        </w:rPr>
        <w:t>Casey, E. (2011).</w:t>
      </w:r>
      <w:r w:rsidRPr="00D85C3A">
        <w:rPr>
          <w:rFonts w:eastAsia="MS Mincho"/>
          <w:noProof/>
          <w:sz w:val="26"/>
          <w:szCs w:val="26"/>
          <w:lang w:val="en-IN"/>
        </w:rPr>
        <w:t xml:space="preserve"> </w:t>
      </w:r>
      <w:r w:rsidRPr="00D85C3A">
        <w:rPr>
          <w:rFonts w:eastAsia="MS Mincho"/>
          <w:i/>
          <w:iCs/>
          <w:noProof/>
          <w:sz w:val="26"/>
          <w:szCs w:val="26"/>
          <w:lang w:val="en-IN"/>
        </w:rPr>
        <w:t>Digital Evidence and Computer Crime: Forensic Science, Computers, and the Internet</w:t>
      </w:r>
      <w:r w:rsidRPr="00D85C3A">
        <w:rPr>
          <w:rFonts w:eastAsia="MS Mincho"/>
          <w:noProof/>
          <w:sz w:val="26"/>
          <w:szCs w:val="26"/>
          <w:lang w:val="en-IN"/>
        </w:rPr>
        <w:t>. Academic Press.</w:t>
      </w:r>
    </w:p>
    <w:p w14:paraId="2C63D530" w14:textId="77777777" w:rsidR="00D85C3A" w:rsidRPr="00D85C3A" w:rsidRDefault="00D85C3A">
      <w:pPr>
        <w:numPr>
          <w:ilvl w:val="0"/>
          <w:numId w:val="29"/>
        </w:numPr>
        <w:spacing w:line="360" w:lineRule="auto"/>
        <w:jc w:val="left"/>
        <w:rPr>
          <w:rFonts w:eastAsia="MS Mincho"/>
          <w:noProof/>
          <w:sz w:val="26"/>
          <w:szCs w:val="26"/>
          <w:lang w:val="en-IN"/>
        </w:rPr>
      </w:pPr>
      <w:r w:rsidRPr="00D85C3A">
        <w:rPr>
          <w:rFonts w:eastAsia="MS Mincho"/>
          <w:noProof/>
          <w:sz w:val="26"/>
          <w:szCs w:val="26"/>
          <w:lang w:val="en-IN"/>
        </w:rPr>
        <w:t>This book offers comprehensive insights into digital forensics, including mobile devices, and covers evidence collection, analysis, and legal considerations.</w:t>
      </w:r>
    </w:p>
    <w:p w14:paraId="0CF667A2" w14:textId="77777777" w:rsidR="00D85C3A" w:rsidRPr="00D85C3A" w:rsidRDefault="00D85C3A" w:rsidP="00D85C3A">
      <w:pPr>
        <w:spacing w:line="360" w:lineRule="auto"/>
        <w:jc w:val="left"/>
        <w:rPr>
          <w:rFonts w:eastAsia="MS Mincho"/>
          <w:noProof/>
          <w:sz w:val="26"/>
          <w:szCs w:val="26"/>
          <w:lang w:val="en-IN"/>
        </w:rPr>
      </w:pPr>
      <w:r w:rsidRPr="00D85C3A">
        <w:rPr>
          <w:rFonts w:eastAsia="MS Mincho"/>
          <w:noProof/>
          <w:sz w:val="26"/>
          <w:szCs w:val="26"/>
          <w:lang w:val="en-IN"/>
        </w:rPr>
        <w:t xml:space="preserve">  </w:t>
      </w:r>
      <w:r w:rsidRPr="00D85C3A">
        <w:rPr>
          <w:rFonts w:eastAsia="MS Mincho"/>
          <w:b/>
          <w:bCs/>
          <w:noProof/>
          <w:sz w:val="26"/>
          <w:szCs w:val="26"/>
          <w:lang w:val="en-IN"/>
        </w:rPr>
        <w:t>Chapple, M., &amp; Seidl, D. (2020).</w:t>
      </w:r>
      <w:r w:rsidRPr="00D85C3A">
        <w:rPr>
          <w:rFonts w:eastAsia="MS Mincho"/>
          <w:noProof/>
          <w:sz w:val="26"/>
          <w:szCs w:val="26"/>
          <w:lang w:val="en-IN"/>
        </w:rPr>
        <w:t xml:space="preserve"> </w:t>
      </w:r>
      <w:r w:rsidRPr="00D85C3A">
        <w:rPr>
          <w:rFonts w:eastAsia="MS Mincho"/>
          <w:i/>
          <w:iCs/>
          <w:noProof/>
          <w:sz w:val="26"/>
          <w:szCs w:val="26"/>
          <w:lang w:val="en-IN"/>
        </w:rPr>
        <w:t>Mobile Device Forensics: A Guide for Digital Forensic Investigators</w:t>
      </w:r>
      <w:r w:rsidRPr="00D85C3A">
        <w:rPr>
          <w:rFonts w:eastAsia="MS Mincho"/>
          <w:noProof/>
          <w:sz w:val="26"/>
          <w:szCs w:val="26"/>
          <w:lang w:val="en-IN"/>
        </w:rPr>
        <w:t>. Syngress.</w:t>
      </w:r>
    </w:p>
    <w:p w14:paraId="63F2797B" w14:textId="77777777" w:rsidR="00D85C3A" w:rsidRPr="00D85C3A" w:rsidRDefault="00D85C3A">
      <w:pPr>
        <w:numPr>
          <w:ilvl w:val="0"/>
          <w:numId w:val="30"/>
        </w:numPr>
        <w:spacing w:line="360" w:lineRule="auto"/>
        <w:jc w:val="left"/>
        <w:rPr>
          <w:rFonts w:eastAsia="MS Mincho"/>
          <w:noProof/>
          <w:sz w:val="26"/>
          <w:szCs w:val="26"/>
          <w:lang w:val="en-IN"/>
        </w:rPr>
      </w:pPr>
      <w:r w:rsidRPr="00D85C3A">
        <w:rPr>
          <w:rFonts w:eastAsia="MS Mincho"/>
          <w:noProof/>
          <w:sz w:val="26"/>
          <w:szCs w:val="26"/>
          <w:lang w:val="en-IN"/>
        </w:rPr>
        <w:t>This text provides practical guidance for forensic investigators in the field of mobile devices, detailing tools, techniques, and case studies.</w:t>
      </w:r>
    </w:p>
    <w:p w14:paraId="682B5666" w14:textId="77777777" w:rsidR="00D85C3A" w:rsidRPr="00D85C3A" w:rsidRDefault="00D85C3A" w:rsidP="00D85C3A">
      <w:pPr>
        <w:spacing w:line="360" w:lineRule="auto"/>
        <w:jc w:val="left"/>
        <w:rPr>
          <w:rFonts w:eastAsia="MS Mincho"/>
          <w:noProof/>
          <w:sz w:val="26"/>
          <w:szCs w:val="26"/>
          <w:lang w:val="en-IN"/>
        </w:rPr>
      </w:pPr>
      <w:r w:rsidRPr="00D85C3A">
        <w:rPr>
          <w:rFonts w:eastAsia="MS Mincho"/>
          <w:noProof/>
          <w:sz w:val="26"/>
          <w:szCs w:val="26"/>
          <w:lang w:val="en-IN"/>
        </w:rPr>
        <w:t xml:space="preserve">  </w:t>
      </w:r>
      <w:r w:rsidRPr="00D85C3A">
        <w:rPr>
          <w:rFonts w:eastAsia="MS Mincho"/>
          <w:b/>
          <w:bCs/>
          <w:noProof/>
          <w:sz w:val="26"/>
          <w:szCs w:val="26"/>
          <w:lang w:val="en-IN"/>
        </w:rPr>
        <w:t>Stewart, D., &amp; Sutherland, L. (2017).</w:t>
      </w:r>
      <w:r w:rsidRPr="00D85C3A">
        <w:rPr>
          <w:rFonts w:eastAsia="MS Mincho"/>
          <w:noProof/>
          <w:sz w:val="26"/>
          <w:szCs w:val="26"/>
          <w:lang w:val="en-IN"/>
        </w:rPr>
        <w:t xml:space="preserve"> </w:t>
      </w:r>
      <w:r w:rsidRPr="00D85C3A">
        <w:rPr>
          <w:rFonts w:eastAsia="MS Mincho"/>
          <w:i/>
          <w:iCs/>
          <w:noProof/>
          <w:sz w:val="26"/>
          <w:szCs w:val="26"/>
          <w:lang w:val="en-IN"/>
        </w:rPr>
        <w:t>Mobile Forensics: A Guide for Digital Investigators</w:t>
      </w:r>
      <w:r w:rsidRPr="00D85C3A">
        <w:rPr>
          <w:rFonts w:eastAsia="MS Mincho"/>
          <w:noProof/>
          <w:sz w:val="26"/>
          <w:szCs w:val="26"/>
          <w:lang w:val="en-IN"/>
        </w:rPr>
        <w:t>. Wiley.</w:t>
      </w:r>
    </w:p>
    <w:p w14:paraId="619E646A" w14:textId="77777777" w:rsidR="00D85C3A" w:rsidRPr="00D85C3A" w:rsidRDefault="00D85C3A">
      <w:pPr>
        <w:numPr>
          <w:ilvl w:val="0"/>
          <w:numId w:val="31"/>
        </w:numPr>
        <w:spacing w:line="360" w:lineRule="auto"/>
        <w:jc w:val="left"/>
        <w:rPr>
          <w:rFonts w:eastAsia="MS Mincho"/>
          <w:noProof/>
          <w:sz w:val="26"/>
          <w:szCs w:val="26"/>
          <w:lang w:val="en-IN"/>
        </w:rPr>
      </w:pPr>
      <w:r w:rsidRPr="00D85C3A">
        <w:rPr>
          <w:rFonts w:eastAsia="MS Mincho"/>
          <w:noProof/>
          <w:sz w:val="26"/>
          <w:szCs w:val="26"/>
          <w:lang w:val="en-IN"/>
        </w:rPr>
        <w:t>A detailed guide on the latest mobile forensics techniques, tools, and the implications of smartphone technology on evidence collection.</w:t>
      </w:r>
    </w:p>
    <w:p w14:paraId="16956CD6" w14:textId="209CCE1B" w:rsidR="008D3342" w:rsidRPr="008D3342" w:rsidRDefault="008D3342" w:rsidP="00A277BC">
      <w:pPr>
        <w:spacing w:line="360" w:lineRule="auto"/>
        <w:jc w:val="left"/>
        <w:rPr>
          <w:b/>
          <w:bCs/>
          <w:kern w:val="48"/>
          <w:sz w:val="26"/>
          <w:szCs w:val="26"/>
        </w:rPr>
      </w:pPr>
    </w:p>
    <w:p w14:paraId="6DE0E482" w14:textId="77777777" w:rsidR="008D3342" w:rsidRPr="004C77CF" w:rsidRDefault="008D3342" w:rsidP="008D3342">
      <w:pPr>
        <w:spacing w:line="360" w:lineRule="auto"/>
        <w:rPr>
          <w:kern w:val="48"/>
          <w:sz w:val="22"/>
          <w:szCs w:val="22"/>
        </w:rPr>
      </w:pPr>
    </w:p>
    <w:p w14:paraId="2209D916" w14:textId="77777777" w:rsidR="008D3342" w:rsidRPr="00525F2B" w:rsidRDefault="008D3342" w:rsidP="008D3342">
      <w:pPr>
        <w:spacing w:line="360" w:lineRule="auto"/>
        <w:rPr>
          <w:kern w:val="48"/>
          <w:sz w:val="22"/>
          <w:szCs w:val="22"/>
        </w:rPr>
      </w:pPr>
    </w:p>
    <w:sectPr w:rsidR="008D3342" w:rsidRPr="00525F2B" w:rsidSect="008D3342">
      <w:pgSz w:w="11906" w:h="16838" w:code="9"/>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D88A9" w14:textId="77777777" w:rsidR="00112727" w:rsidRDefault="00112727" w:rsidP="001A3B3D">
      <w:r>
        <w:separator/>
      </w:r>
    </w:p>
  </w:endnote>
  <w:endnote w:type="continuationSeparator" w:id="0">
    <w:p w14:paraId="594EB14D" w14:textId="77777777" w:rsidR="00112727" w:rsidRDefault="0011272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C5F4"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4B0A4" w14:textId="77777777" w:rsidR="00112727" w:rsidRDefault="00112727" w:rsidP="001A3B3D">
      <w:r>
        <w:separator/>
      </w:r>
    </w:p>
  </w:footnote>
  <w:footnote w:type="continuationSeparator" w:id="0">
    <w:p w14:paraId="696520E6" w14:textId="77777777" w:rsidR="00112727" w:rsidRDefault="0011272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3032"/>
    <w:multiLevelType w:val="multilevel"/>
    <w:tmpl w:val="45F890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37B00"/>
    <w:multiLevelType w:val="multilevel"/>
    <w:tmpl w:val="E64C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A2579"/>
    <w:multiLevelType w:val="multilevel"/>
    <w:tmpl w:val="B348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842137E"/>
    <w:multiLevelType w:val="multilevel"/>
    <w:tmpl w:val="16A04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F5B35"/>
    <w:multiLevelType w:val="hybridMultilevel"/>
    <w:tmpl w:val="931E8D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3A1F92"/>
    <w:multiLevelType w:val="multilevel"/>
    <w:tmpl w:val="BF22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C64928"/>
    <w:multiLevelType w:val="multilevel"/>
    <w:tmpl w:val="849E0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A0EFA"/>
    <w:multiLevelType w:val="multilevel"/>
    <w:tmpl w:val="78781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2826E5"/>
    <w:multiLevelType w:val="multilevel"/>
    <w:tmpl w:val="A85A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2B3598"/>
    <w:multiLevelType w:val="multilevel"/>
    <w:tmpl w:val="A43E4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15:restartNumberingAfterBreak="0">
    <w:nsid w:val="45C67F38"/>
    <w:multiLevelType w:val="multilevel"/>
    <w:tmpl w:val="A006B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F91B71"/>
    <w:multiLevelType w:val="multilevel"/>
    <w:tmpl w:val="FD184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52366"/>
    <w:multiLevelType w:val="multilevel"/>
    <w:tmpl w:val="6474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6E355A"/>
    <w:multiLevelType w:val="multilevel"/>
    <w:tmpl w:val="DA62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B96373"/>
    <w:multiLevelType w:val="multilevel"/>
    <w:tmpl w:val="D990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07CA5"/>
    <w:multiLevelType w:val="multilevel"/>
    <w:tmpl w:val="365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408115B"/>
    <w:multiLevelType w:val="multilevel"/>
    <w:tmpl w:val="2BE8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8B5ACE"/>
    <w:multiLevelType w:val="multilevel"/>
    <w:tmpl w:val="B96E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1E1172E"/>
    <w:multiLevelType w:val="multilevel"/>
    <w:tmpl w:val="C416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3F595C"/>
    <w:multiLevelType w:val="multilevel"/>
    <w:tmpl w:val="EEA26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61051">
    <w:abstractNumId w:val="9"/>
  </w:num>
  <w:num w:numId="2" w16cid:durableId="729425918">
    <w:abstractNumId w:val="23"/>
  </w:num>
  <w:num w:numId="3" w16cid:durableId="1004019049">
    <w:abstractNumId w:val="3"/>
  </w:num>
  <w:num w:numId="4" w16cid:durableId="322005180">
    <w:abstractNumId w:val="12"/>
  </w:num>
  <w:num w:numId="5" w16cid:durableId="165676704">
    <w:abstractNumId w:val="20"/>
  </w:num>
  <w:num w:numId="6" w16cid:durableId="874662292">
    <w:abstractNumId w:val="24"/>
  </w:num>
  <w:num w:numId="7" w16cid:durableId="189297464">
    <w:abstractNumId w:val="16"/>
  </w:num>
  <w:num w:numId="8" w16cid:durableId="334307645">
    <w:abstractNumId w:val="5"/>
  </w:num>
  <w:num w:numId="9" w16cid:durableId="1235235735">
    <w:abstractNumId w:val="2"/>
  </w:num>
  <w:num w:numId="10" w16cid:durableId="943925402">
    <w:abstractNumId w:val="18"/>
  </w:num>
  <w:num w:numId="11" w16cid:durableId="2016766514">
    <w:abstractNumId w:val="15"/>
  </w:num>
  <w:num w:numId="12" w16cid:durableId="1889755874">
    <w:abstractNumId w:val="14"/>
  </w:num>
  <w:num w:numId="13" w16cid:durableId="187525359">
    <w:abstractNumId w:val="8"/>
  </w:num>
  <w:num w:numId="14" w16cid:durableId="1164664560">
    <w:abstractNumId w:val="21"/>
  </w:num>
  <w:num w:numId="15" w16cid:durableId="482046070">
    <w:abstractNumId w:val="22"/>
  </w:num>
  <w:num w:numId="16" w16cid:durableId="954215754">
    <w:abstractNumId w:val="13"/>
  </w:num>
  <w:num w:numId="17" w16cid:durableId="494951954">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187406726">
    <w:abstractNumId w:val="0"/>
  </w:num>
  <w:num w:numId="19" w16cid:durableId="1355769706">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1908758049">
    <w:abstractNumId w:val="26"/>
  </w:num>
  <w:num w:numId="21" w16cid:durableId="1882784882">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601328207">
    <w:abstractNumId w:val="11"/>
  </w:num>
  <w:num w:numId="23" w16cid:durableId="1978948720">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1037243664">
    <w:abstractNumId w:val="4"/>
  </w:num>
  <w:num w:numId="25" w16cid:durableId="1936592158">
    <w:abstractNumId w:val="6"/>
  </w:num>
  <w:num w:numId="26" w16cid:durableId="802574626">
    <w:abstractNumId w:val="25"/>
  </w:num>
  <w:num w:numId="27" w16cid:durableId="2127000629">
    <w:abstractNumId w:val="19"/>
  </w:num>
  <w:num w:numId="28" w16cid:durableId="658535732">
    <w:abstractNumId w:val="7"/>
  </w:num>
  <w:num w:numId="29" w16cid:durableId="1526863663">
    <w:abstractNumId w:val="17"/>
  </w:num>
  <w:num w:numId="30" w16cid:durableId="78334201">
    <w:abstractNumId w:val="1"/>
  </w:num>
  <w:num w:numId="31" w16cid:durableId="1137139008">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684B"/>
    <w:rsid w:val="0008758A"/>
    <w:rsid w:val="000C1E68"/>
    <w:rsid w:val="00112727"/>
    <w:rsid w:val="00142813"/>
    <w:rsid w:val="00190CA9"/>
    <w:rsid w:val="001A2EFD"/>
    <w:rsid w:val="001A3B3D"/>
    <w:rsid w:val="001B67DC"/>
    <w:rsid w:val="002254A9"/>
    <w:rsid w:val="00233D97"/>
    <w:rsid w:val="002347A2"/>
    <w:rsid w:val="00257172"/>
    <w:rsid w:val="002850E3"/>
    <w:rsid w:val="00294C50"/>
    <w:rsid w:val="002C4493"/>
    <w:rsid w:val="0030145A"/>
    <w:rsid w:val="003107CD"/>
    <w:rsid w:val="00341530"/>
    <w:rsid w:val="0034636A"/>
    <w:rsid w:val="00354FCF"/>
    <w:rsid w:val="003559F4"/>
    <w:rsid w:val="00365AA2"/>
    <w:rsid w:val="003A19E2"/>
    <w:rsid w:val="003B2B40"/>
    <w:rsid w:val="003B4E04"/>
    <w:rsid w:val="003D51F0"/>
    <w:rsid w:val="003E4985"/>
    <w:rsid w:val="003F5A08"/>
    <w:rsid w:val="00420716"/>
    <w:rsid w:val="004325FB"/>
    <w:rsid w:val="004432BA"/>
    <w:rsid w:val="0044407E"/>
    <w:rsid w:val="00447BB9"/>
    <w:rsid w:val="0046031D"/>
    <w:rsid w:val="00473AC9"/>
    <w:rsid w:val="004C4E7B"/>
    <w:rsid w:val="004C77CF"/>
    <w:rsid w:val="004D72B5"/>
    <w:rsid w:val="00525F2B"/>
    <w:rsid w:val="00551B7F"/>
    <w:rsid w:val="0056610F"/>
    <w:rsid w:val="00575BCA"/>
    <w:rsid w:val="00575EB3"/>
    <w:rsid w:val="005B0344"/>
    <w:rsid w:val="005B520E"/>
    <w:rsid w:val="005E2800"/>
    <w:rsid w:val="00605825"/>
    <w:rsid w:val="00643663"/>
    <w:rsid w:val="00645D22"/>
    <w:rsid w:val="00651A08"/>
    <w:rsid w:val="00654204"/>
    <w:rsid w:val="00670434"/>
    <w:rsid w:val="0069421F"/>
    <w:rsid w:val="006B6B66"/>
    <w:rsid w:val="006C275C"/>
    <w:rsid w:val="006F6D3D"/>
    <w:rsid w:val="00715BEA"/>
    <w:rsid w:val="00740EEA"/>
    <w:rsid w:val="00794804"/>
    <w:rsid w:val="007B33F1"/>
    <w:rsid w:val="007B6DDA"/>
    <w:rsid w:val="007C0308"/>
    <w:rsid w:val="007C2FF2"/>
    <w:rsid w:val="007D6232"/>
    <w:rsid w:val="007F1F99"/>
    <w:rsid w:val="007F768F"/>
    <w:rsid w:val="008044EF"/>
    <w:rsid w:val="0080791D"/>
    <w:rsid w:val="00836367"/>
    <w:rsid w:val="00843623"/>
    <w:rsid w:val="00873603"/>
    <w:rsid w:val="008A2C7D"/>
    <w:rsid w:val="008B5E6E"/>
    <w:rsid w:val="008B6524"/>
    <w:rsid w:val="008C4B23"/>
    <w:rsid w:val="008D3342"/>
    <w:rsid w:val="008F0890"/>
    <w:rsid w:val="008F6E2C"/>
    <w:rsid w:val="009303D9"/>
    <w:rsid w:val="00933C64"/>
    <w:rsid w:val="00972203"/>
    <w:rsid w:val="009B1BD6"/>
    <w:rsid w:val="009F1D79"/>
    <w:rsid w:val="00A059B3"/>
    <w:rsid w:val="00A277BC"/>
    <w:rsid w:val="00A436BA"/>
    <w:rsid w:val="00AA245F"/>
    <w:rsid w:val="00AD0A38"/>
    <w:rsid w:val="00AE3409"/>
    <w:rsid w:val="00B11A60"/>
    <w:rsid w:val="00B22613"/>
    <w:rsid w:val="00B44A76"/>
    <w:rsid w:val="00B768D1"/>
    <w:rsid w:val="00BA1025"/>
    <w:rsid w:val="00BC3420"/>
    <w:rsid w:val="00BD670B"/>
    <w:rsid w:val="00BE7D3C"/>
    <w:rsid w:val="00BF0231"/>
    <w:rsid w:val="00BF5FF6"/>
    <w:rsid w:val="00C0207F"/>
    <w:rsid w:val="00C16117"/>
    <w:rsid w:val="00C2231F"/>
    <w:rsid w:val="00C3075A"/>
    <w:rsid w:val="00C563D0"/>
    <w:rsid w:val="00C919A4"/>
    <w:rsid w:val="00CA4392"/>
    <w:rsid w:val="00CC393F"/>
    <w:rsid w:val="00D2176E"/>
    <w:rsid w:val="00D632BE"/>
    <w:rsid w:val="00D72D06"/>
    <w:rsid w:val="00D7522C"/>
    <w:rsid w:val="00D7536F"/>
    <w:rsid w:val="00D76668"/>
    <w:rsid w:val="00D85C3A"/>
    <w:rsid w:val="00D86A22"/>
    <w:rsid w:val="00D943C8"/>
    <w:rsid w:val="00E07383"/>
    <w:rsid w:val="00E165BC"/>
    <w:rsid w:val="00E31436"/>
    <w:rsid w:val="00E61E12"/>
    <w:rsid w:val="00E7596C"/>
    <w:rsid w:val="00E878F2"/>
    <w:rsid w:val="00EA2765"/>
    <w:rsid w:val="00ED0149"/>
    <w:rsid w:val="00EF7DE3"/>
    <w:rsid w:val="00F03103"/>
    <w:rsid w:val="00F271DE"/>
    <w:rsid w:val="00F54353"/>
    <w:rsid w:val="00F627DA"/>
    <w:rsid w:val="00F7288F"/>
    <w:rsid w:val="00F73C17"/>
    <w:rsid w:val="00F847A6"/>
    <w:rsid w:val="00F916E9"/>
    <w:rsid w:val="00F9441B"/>
    <w:rsid w:val="00FA4C32"/>
    <w:rsid w:val="00FE7114"/>
    <w:rsid w:val="00FF0D71"/>
    <w:rsid w:val="00FF3EF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4E55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77BC"/>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rsid w:val="00C2231F"/>
    <w:pPr>
      <w:autoSpaceDE w:val="0"/>
      <w:autoSpaceDN w:val="0"/>
      <w:adjustRightInd w:val="0"/>
    </w:pPr>
    <w:rPr>
      <w:rFonts w:eastAsia="Calibri"/>
      <w:color w:val="000000"/>
      <w:sz w:val="24"/>
      <w:szCs w:val="24"/>
      <w:lang w:val="en-IN" w:eastAsia="en-IN"/>
    </w:rPr>
  </w:style>
  <w:style w:type="character" w:customStyle="1" w:styleId="fontstyle01">
    <w:name w:val="fontstyle01"/>
    <w:basedOn w:val="DefaultParagraphFont"/>
    <w:rsid w:val="00F916E9"/>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916E9"/>
    <w:rPr>
      <w:rFonts w:ascii="Calibri-Bold" w:hAnsi="Calibri-Bold" w:hint="default"/>
      <w:b/>
      <w:bCs/>
      <w:i w:val="0"/>
      <w:iCs w:val="0"/>
      <w:color w:val="000000"/>
      <w:sz w:val="28"/>
      <w:szCs w:val="28"/>
    </w:rPr>
  </w:style>
  <w:style w:type="character" w:styleId="Hyperlink">
    <w:name w:val="Hyperlink"/>
    <w:basedOn w:val="DefaultParagraphFont"/>
    <w:rsid w:val="00A277BC"/>
    <w:rPr>
      <w:color w:val="0563C1" w:themeColor="hyperlink"/>
      <w:u w:val="single"/>
    </w:rPr>
  </w:style>
  <w:style w:type="character" w:styleId="UnresolvedMention">
    <w:name w:val="Unresolved Mention"/>
    <w:basedOn w:val="DefaultParagraphFont"/>
    <w:uiPriority w:val="99"/>
    <w:semiHidden/>
    <w:unhideWhenUsed/>
    <w:rsid w:val="00A277BC"/>
    <w:rPr>
      <w:color w:val="605E5C"/>
      <w:shd w:val="clear" w:color="auto" w:fill="E1DFDD"/>
    </w:rPr>
  </w:style>
  <w:style w:type="paragraph" w:customStyle="1" w:styleId="my-0">
    <w:name w:val="my-0"/>
    <w:basedOn w:val="Normal"/>
    <w:rsid w:val="003107CD"/>
    <w:pPr>
      <w:spacing w:before="100" w:beforeAutospacing="1" w:after="100" w:afterAutospacing="1"/>
      <w:jc w:val="left"/>
    </w:pPr>
    <w:rPr>
      <w:rFonts w:eastAsia="Times New Roman"/>
      <w:sz w:val="24"/>
      <w:szCs w:val="24"/>
      <w:lang w:val="en-IN" w:eastAsia="en-IN"/>
    </w:rPr>
  </w:style>
  <w:style w:type="character" w:customStyle="1" w:styleId="hoverbg-super">
    <w:name w:val="hover:bg-super"/>
    <w:basedOn w:val="DefaultParagraphFont"/>
    <w:rsid w:val="003107CD"/>
  </w:style>
  <w:style w:type="character" w:customStyle="1" w:styleId="whitespace-nowrap">
    <w:name w:val="whitespace-nowrap"/>
    <w:basedOn w:val="DefaultParagraphFont"/>
    <w:rsid w:val="003107CD"/>
  </w:style>
  <w:style w:type="character" w:styleId="Strong">
    <w:name w:val="Strong"/>
    <w:basedOn w:val="DefaultParagraphFont"/>
    <w:uiPriority w:val="22"/>
    <w:qFormat/>
    <w:rsid w:val="003107CD"/>
    <w:rPr>
      <w:b/>
      <w:bCs/>
    </w:rPr>
  </w:style>
  <w:style w:type="paragraph" w:styleId="ListParagraph">
    <w:name w:val="List Paragraph"/>
    <w:basedOn w:val="Normal"/>
    <w:uiPriority w:val="34"/>
    <w:qFormat/>
    <w:rsid w:val="008F0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2652">
      <w:bodyDiv w:val="1"/>
      <w:marLeft w:val="0"/>
      <w:marRight w:val="0"/>
      <w:marTop w:val="0"/>
      <w:marBottom w:val="0"/>
      <w:divBdr>
        <w:top w:val="none" w:sz="0" w:space="0" w:color="auto"/>
        <w:left w:val="none" w:sz="0" w:space="0" w:color="auto"/>
        <w:bottom w:val="none" w:sz="0" w:space="0" w:color="auto"/>
        <w:right w:val="none" w:sz="0" w:space="0" w:color="auto"/>
      </w:divBdr>
    </w:div>
    <w:div w:id="11542459">
      <w:bodyDiv w:val="1"/>
      <w:marLeft w:val="0"/>
      <w:marRight w:val="0"/>
      <w:marTop w:val="0"/>
      <w:marBottom w:val="0"/>
      <w:divBdr>
        <w:top w:val="none" w:sz="0" w:space="0" w:color="auto"/>
        <w:left w:val="none" w:sz="0" w:space="0" w:color="auto"/>
        <w:bottom w:val="none" w:sz="0" w:space="0" w:color="auto"/>
        <w:right w:val="none" w:sz="0" w:space="0" w:color="auto"/>
      </w:divBdr>
    </w:div>
    <w:div w:id="124201304">
      <w:bodyDiv w:val="1"/>
      <w:marLeft w:val="0"/>
      <w:marRight w:val="0"/>
      <w:marTop w:val="0"/>
      <w:marBottom w:val="0"/>
      <w:divBdr>
        <w:top w:val="none" w:sz="0" w:space="0" w:color="auto"/>
        <w:left w:val="none" w:sz="0" w:space="0" w:color="auto"/>
        <w:bottom w:val="none" w:sz="0" w:space="0" w:color="auto"/>
        <w:right w:val="none" w:sz="0" w:space="0" w:color="auto"/>
      </w:divBdr>
    </w:div>
    <w:div w:id="136917458">
      <w:bodyDiv w:val="1"/>
      <w:marLeft w:val="0"/>
      <w:marRight w:val="0"/>
      <w:marTop w:val="0"/>
      <w:marBottom w:val="0"/>
      <w:divBdr>
        <w:top w:val="none" w:sz="0" w:space="0" w:color="auto"/>
        <w:left w:val="none" w:sz="0" w:space="0" w:color="auto"/>
        <w:bottom w:val="none" w:sz="0" w:space="0" w:color="auto"/>
        <w:right w:val="none" w:sz="0" w:space="0" w:color="auto"/>
      </w:divBdr>
    </w:div>
    <w:div w:id="186142919">
      <w:bodyDiv w:val="1"/>
      <w:marLeft w:val="0"/>
      <w:marRight w:val="0"/>
      <w:marTop w:val="0"/>
      <w:marBottom w:val="0"/>
      <w:divBdr>
        <w:top w:val="none" w:sz="0" w:space="0" w:color="auto"/>
        <w:left w:val="none" w:sz="0" w:space="0" w:color="auto"/>
        <w:bottom w:val="none" w:sz="0" w:space="0" w:color="auto"/>
        <w:right w:val="none" w:sz="0" w:space="0" w:color="auto"/>
      </w:divBdr>
    </w:div>
    <w:div w:id="212733744">
      <w:bodyDiv w:val="1"/>
      <w:marLeft w:val="0"/>
      <w:marRight w:val="0"/>
      <w:marTop w:val="0"/>
      <w:marBottom w:val="0"/>
      <w:divBdr>
        <w:top w:val="none" w:sz="0" w:space="0" w:color="auto"/>
        <w:left w:val="none" w:sz="0" w:space="0" w:color="auto"/>
        <w:bottom w:val="none" w:sz="0" w:space="0" w:color="auto"/>
        <w:right w:val="none" w:sz="0" w:space="0" w:color="auto"/>
      </w:divBdr>
    </w:div>
    <w:div w:id="251554064">
      <w:bodyDiv w:val="1"/>
      <w:marLeft w:val="0"/>
      <w:marRight w:val="0"/>
      <w:marTop w:val="0"/>
      <w:marBottom w:val="0"/>
      <w:divBdr>
        <w:top w:val="none" w:sz="0" w:space="0" w:color="auto"/>
        <w:left w:val="none" w:sz="0" w:space="0" w:color="auto"/>
        <w:bottom w:val="none" w:sz="0" w:space="0" w:color="auto"/>
        <w:right w:val="none" w:sz="0" w:space="0" w:color="auto"/>
      </w:divBdr>
    </w:div>
    <w:div w:id="304168888">
      <w:bodyDiv w:val="1"/>
      <w:marLeft w:val="0"/>
      <w:marRight w:val="0"/>
      <w:marTop w:val="0"/>
      <w:marBottom w:val="0"/>
      <w:divBdr>
        <w:top w:val="none" w:sz="0" w:space="0" w:color="auto"/>
        <w:left w:val="none" w:sz="0" w:space="0" w:color="auto"/>
        <w:bottom w:val="none" w:sz="0" w:space="0" w:color="auto"/>
        <w:right w:val="none" w:sz="0" w:space="0" w:color="auto"/>
      </w:divBdr>
    </w:div>
    <w:div w:id="310642558">
      <w:bodyDiv w:val="1"/>
      <w:marLeft w:val="0"/>
      <w:marRight w:val="0"/>
      <w:marTop w:val="0"/>
      <w:marBottom w:val="0"/>
      <w:divBdr>
        <w:top w:val="none" w:sz="0" w:space="0" w:color="auto"/>
        <w:left w:val="none" w:sz="0" w:space="0" w:color="auto"/>
        <w:bottom w:val="none" w:sz="0" w:space="0" w:color="auto"/>
        <w:right w:val="none" w:sz="0" w:space="0" w:color="auto"/>
      </w:divBdr>
    </w:div>
    <w:div w:id="373701668">
      <w:bodyDiv w:val="1"/>
      <w:marLeft w:val="0"/>
      <w:marRight w:val="0"/>
      <w:marTop w:val="0"/>
      <w:marBottom w:val="0"/>
      <w:divBdr>
        <w:top w:val="none" w:sz="0" w:space="0" w:color="auto"/>
        <w:left w:val="none" w:sz="0" w:space="0" w:color="auto"/>
        <w:bottom w:val="none" w:sz="0" w:space="0" w:color="auto"/>
        <w:right w:val="none" w:sz="0" w:space="0" w:color="auto"/>
      </w:divBdr>
    </w:div>
    <w:div w:id="379591977">
      <w:bodyDiv w:val="1"/>
      <w:marLeft w:val="0"/>
      <w:marRight w:val="0"/>
      <w:marTop w:val="0"/>
      <w:marBottom w:val="0"/>
      <w:divBdr>
        <w:top w:val="none" w:sz="0" w:space="0" w:color="auto"/>
        <w:left w:val="none" w:sz="0" w:space="0" w:color="auto"/>
        <w:bottom w:val="none" w:sz="0" w:space="0" w:color="auto"/>
        <w:right w:val="none" w:sz="0" w:space="0" w:color="auto"/>
      </w:divBdr>
    </w:div>
    <w:div w:id="390882013">
      <w:bodyDiv w:val="1"/>
      <w:marLeft w:val="0"/>
      <w:marRight w:val="0"/>
      <w:marTop w:val="0"/>
      <w:marBottom w:val="0"/>
      <w:divBdr>
        <w:top w:val="none" w:sz="0" w:space="0" w:color="auto"/>
        <w:left w:val="none" w:sz="0" w:space="0" w:color="auto"/>
        <w:bottom w:val="none" w:sz="0" w:space="0" w:color="auto"/>
        <w:right w:val="none" w:sz="0" w:space="0" w:color="auto"/>
      </w:divBdr>
    </w:div>
    <w:div w:id="525289550">
      <w:bodyDiv w:val="1"/>
      <w:marLeft w:val="0"/>
      <w:marRight w:val="0"/>
      <w:marTop w:val="0"/>
      <w:marBottom w:val="0"/>
      <w:divBdr>
        <w:top w:val="none" w:sz="0" w:space="0" w:color="auto"/>
        <w:left w:val="none" w:sz="0" w:space="0" w:color="auto"/>
        <w:bottom w:val="none" w:sz="0" w:space="0" w:color="auto"/>
        <w:right w:val="none" w:sz="0" w:space="0" w:color="auto"/>
      </w:divBdr>
    </w:div>
    <w:div w:id="531529514">
      <w:bodyDiv w:val="1"/>
      <w:marLeft w:val="0"/>
      <w:marRight w:val="0"/>
      <w:marTop w:val="0"/>
      <w:marBottom w:val="0"/>
      <w:divBdr>
        <w:top w:val="none" w:sz="0" w:space="0" w:color="auto"/>
        <w:left w:val="none" w:sz="0" w:space="0" w:color="auto"/>
        <w:bottom w:val="none" w:sz="0" w:space="0" w:color="auto"/>
        <w:right w:val="none" w:sz="0" w:space="0" w:color="auto"/>
      </w:divBdr>
    </w:div>
    <w:div w:id="603805501">
      <w:bodyDiv w:val="1"/>
      <w:marLeft w:val="0"/>
      <w:marRight w:val="0"/>
      <w:marTop w:val="0"/>
      <w:marBottom w:val="0"/>
      <w:divBdr>
        <w:top w:val="none" w:sz="0" w:space="0" w:color="auto"/>
        <w:left w:val="none" w:sz="0" w:space="0" w:color="auto"/>
        <w:bottom w:val="none" w:sz="0" w:space="0" w:color="auto"/>
        <w:right w:val="none" w:sz="0" w:space="0" w:color="auto"/>
      </w:divBdr>
    </w:div>
    <w:div w:id="611518183">
      <w:bodyDiv w:val="1"/>
      <w:marLeft w:val="0"/>
      <w:marRight w:val="0"/>
      <w:marTop w:val="0"/>
      <w:marBottom w:val="0"/>
      <w:divBdr>
        <w:top w:val="none" w:sz="0" w:space="0" w:color="auto"/>
        <w:left w:val="none" w:sz="0" w:space="0" w:color="auto"/>
        <w:bottom w:val="none" w:sz="0" w:space="0" w:color="auto"/>
        <w:right w:val="none" w:sz="0" w:space="0" w:color="auto"/>
      </w:divBdr>
    </w:div>
    <w:div w:id="619532228">
      <w:bodyDiv w:val="1"/>
      <w:marLeft w:val="0"/>
      <w:marRight w:val="0"/>
      <w:marTop w:val="0"/>
      <w:marBottom w:val="0"/>
      <w:divBdr>
        <w:top w:val="none" w:sz="0" w:space="0" w:color="auto"/>
        <w:left w:val="none" w:sz="0" w:space="0" w:color="auto"/>
        <w:bottom w:val="none" w:sz="0" w:space="0" w:color="auto"/>
        <w:right w:val="none" w:sz="0" w:space="0" w:color="auto"/>
      </w:divBdr>
    </w:div>
    <w:div w:id="701710297">
      <w:bodyDiv w:val="1"/>
      <w:marLeft w:val="0"/>
      <w:marRight w:val="0"/>
      <w:marTop w:val="0"/>
      <w:marBottom w:val="0"/>
      <w:divBdr>
        <w:top w:val="none" w:sz="0" w:space="0" w:color="auto"/>
        <w:left w:val="none" w:sz="0" w:space="0" w:color="auto"/>
        <w:bottom w:val="none" w:sz="0" w:space="0" w:color="auto"/>
        <w:right w:val="none" w:sz="0" w:space="0" w:color="auto"/>
      </w:divBdr>
    </w:div>
    <w:div w:id="704984521">
      <w:bodyDiv w:val="1"/>
      <w:marLeft w:val="0"/>
      <w:marRight w:val="0"/>
      <w:marTop w:val="0"/>
      <w:marBottom w:val="0"/>
      <w:divBdr>
        <w:top w:val="none" w:sz="0" w:space="0" w:color="auto"/>
        <w:left w:val="none" w:sz="0" w:space="0" w:color="auto"/>
        <w:bottom w:val="none" w:sz="0" w:space="0" w:color="auto"/>
        <w:right w:val="none" w:sz="0" w:space="0" w:color="auto"/>
      </w:divBdr>
    </w:div>
    <w:div w:id="721755744">
      <w:bodyDiv w:val="1"/>
      <w:marLeft w:val="0"/>
      <w:marRight w:val="0"/>
      <w:marTop w:val="0"/>
      <w:marBottom w:val="0"/>
      <w:divBdr>
        <w:top w:val="none" w:sz="0" w:space="0" w:color="auto"/>
        <w:left w:val="none" w:sz="0" w:space="0" w:color="auto"/>
        <w:bottom w:val="none" w:sz="0" w:space="0" w:color="auto"/>
        <w:right w:val="none" w:sz="0" w:space="0" w:color="auto"/>
      </w:divBdr>
    </w:div>
    <w:div w:id="739906440">
      <w:bodyDiv w:val="1"/>
      <w:marLeft w:val="0"/>
      <w:marRight w:val="0"/>
      <w:marTop w:val="0"/>
      <w:marBottom w:val="0"/>
      <w:divBdr>
        <w:top w:val="none" w:sz="0" w:space="0" w:color="auto"/>
        <w:left w:val="none" w:sz="0" w:space="0" w:color="auto"/>
        <w:bottom w:val="none" w:sz="0" w:space="0" w:color="auto"/>
        <w:right w:val="none" w:sz="0" w:space="0" w:color="auto"/>
      </w:divBdr>
    </w:div>
    <w:div w:id="784081223">
      <w:bodyDiv w:val="1"/>
      <w:marLeft w:val="0"/>
      <w:marRight w:val="0"/>
      <w:marTop w:val="0"/>
      <w:marBottom w:val="0"/>
      <w:divBdr>
        <w:top w:val="none" w:sz="0" w:space="0" w:color="auto"/>
        <w:left w:val="none" w:sz="0" w:space="0" w:color="auto"/>
        <w:bottom w:val="none" w:sz="0" w:space="0" w:color="auto"/>
        <w:right w:val="none" w:sz="0" w:space="0" w:color="auto"/>
      </w:divBdr>
    </w:div>
    <w:div w:id="787355678">
      <w:bodyDiv w:val="1"/>
      <w:marLeft w:val="0"/>
      <w:marRight w:val="0"/>
      <w:marTop w:val="0"/>
      <w:marBottom w:val="0"/>
      <w:divBdr>
        <w:top w:val="none" w:sz="0" w:space="0" w:color="auto"/>
        <w:left w:val="none" w:sz="0" w:space="0" w:color="auto"/>
        <w:bottom w:val="none" w:sz="0" w:space="0" w:color="auto"/>
        <w:right w:val="none" w:sz="0" w:space="0" w:color="auto"/>
      </w:divBdr>
    </w:div>
    <w:div w:id="790246739">
      <w:bodyDiv w:val="1"/>
      <w:marLeft w:val="0"/>
      <w:marRight w:val="0"/>
      <w:marTop w:val="0"/>
      <w:marBottom w:val="0"/>
      <w:divBdr>
        <w:top w:val="none" w:sz="0" w:space="0" w:color="auto"/>
        <w:left w:val="none" w:sz="0" w:space="0" w:color="auto"/>
        <w:bottom w:val="none" w:sz="0" w:space="0" w:color="auto"/>
        <w:right w:val="none" w:sz="0" w:space="0" w:color="auto"/>
      </w:divBdr>
    </w:div>
    <w:div w:id="843402387">
      <w:bodyDiv w:val="1"/>
      <w:marLeft w:val="0"/>
      <w:marRight w:val="0"/>
      <w:marTop w:val="0"/>
      <w:marBottom w:val="0"/>
      <w:divBdr>
        <w:top w:val="none" w:sz="0" w:space="0" w:color="auto"/>
        <w:left w:val="none" w:sz="0" w:space="0" w:color="auto"/>
        <w:bottom w:val="none" w:sz="0" w:space="0" w:color="auto"/>
        <w:right w:val="none" w:sz="0" w:space="0" w:color="auto"/>
      </w:divBdr>
    </w:div>
    <w:div w:id="920143994">
      <w:bodyDiv w:val="1"/>
      <w:marLeft w:val="0"/>
      <w:marRight w:val="0"/>
      <w:marTop w:val="0"/>
      <w:marBottom w:val="0"/>
      <w:divBdr>
        <w:top w:val="none" w:sz="0" w:space="0" w:color="auto"/>
        <w:left w:val="none" w:sz="0" w:space="0" w:color="auto"/>
        <w:bottom w:val="none" w:sz="0" w:space="0" w:color="auto"/>
        <w:right w:val="none" w:sz="0" w:space="0" w:color="auto"/>
      </w:divBdr>
    </w:div>
    <w:div w:id="921911219">
      <w:bodyDiv w:val="1"/>
      <w:marLeft w:val="0"/>
      <w:marRight w:val="0"/>
      <w:marTop w:val="0"/>
      <w:marBottom w:val="0"/>
      <w:divBdr>
        <w:top w:val="none" w:sz="0" w:space="0" w:color="auto"/>
        <w:left w:val="none" w:sz="0" w:space="0" w:color="auto"/>
        <w:bottom w:val="none" w:sz="0" w:space="0" w:color="auto"/>
        <w:right w:val="none" w:sz="0" w:space="0" w:color="auto"/>
      </w:divBdr>
    </w:div>
    <w:div w:id="955528467">
      <w:bodyDiv w:val="1"/>
      <w:marLeft w:val="0"/>
      <w:marRight w:val="0"/>
      <w:marTop w:val="0"/>
      <w:marBottom w:val="0"/>
      <w:divBdr>
        <w:top w:val="none" w:sz="0" w:space="0" w:color="auto"/>
        <w:left w:val="none" w:sz="0" w:space="0" w:color="auto"/>
        <w:bottom w:val="none" w:sz="0" w:space="0" w:color="auto"/>
        <w:right w:val="none" w:sz="0" w:space="0" w:color="auto"/>
      </w:divBdr>
    </w:div>
    <w:div w:id="991107471">
      <w:bodyDiv w:val="1"/>
      <w:marLeft w:val="0"/>
      <w:marRight w:val="0"/>
      <w:marTop w:val="0"/>
      <w:marBottom w:val="0"/>
      <w:divBdr>
        <w:top w:val="none" w:sz="0" w:space="0" w:color="auto"/>
        <w:left w:val="none" w:sz="0" w:space="0" w:color="auto"/>
        <w:bottom w:val="none" w:sz="0" w:space="0" w:color="auto"/>
        <w:right w:val="none" w:sz="0" w:space="0" w:color="auto"/>
      </w:divBdr>
    </w:div>
    <w:div w:id="996151667">
      <w:bodyDiv w:val="1"/>
      <w:marLeft w:val="0"/>
      <w:marRight w:val="0"/>
      <w:marTop w:val="0"/>
      <w:marBottom w:val="0"/>
      <w:divBdr>
        <w:top w:val="none" w:sz="0" w:space="0" w:color="auto"/>
        <w:left w:val="none" w:sz="0" w:space="0" w:color="auto"/>
        <w:bottom w:val="none" w:sz="0" w:space="0" w:color="auto"/>
        <w:right w:val="none" w:sz="0" w:space="0" w:color="auto"/>
      </w:divBdr>
    </w:div>
    <w:div w:id="1023214445">
      <w:bodyDiv w:val="1"/>
      <w:marLeft w:val="0"/>
      <w:marRight w:val="0"/>
      <w:marTop w:val="0"/>
      <w:marBottom w:val="0"/>
      <w:divBdr>
        <w:top w:val="none" w:sz="0" w:space="0" w:color="auto"/>
        <w:left w:val="none" w:sz="0" w:space="0" w:color="auto"/>
        <w:bottom w:val="none" w:sz="0" w:space="0" w:color="auto"/>
        <w:right w:val="none" w:sz="0" w:space="0" w:color="auto"/>
      </w:divBdr>
    </w:div>
    <w:div w:id="1034308315">
      <w:bodyDiv w:val="1"/>
      <w:marLeft w:val="0"/>
      <w:marRight w:val="0"/>
      <w:marTop w:val="0"/>
      <w:marBottom w:val="0"/>
      <w:divBdr>
        <w:top w:val="none" w:sz="0" w:space="0" w:color="auto"/>
        <w:left w:val="none" w:sz="0" w:space="0" w:color="auto"/>
        <w:bottom w:val="none" w:sz="0" w:space="0" w:color="auto"/>
        <w:right w:val="none" w:sz="0" w:space="0" w:color="auto"/>
      </w:divBdr>
    </w:div>
    <w:div w:id="1041395263">
      <w:bodyDiv w:val="1"/>
      <w:marLeft w:val="0"/>
      <w:marRight w:val="0"/>
      <w:marTop w:val="0"/>
      <w:marBottom w:val="0"/>
      <w:divBdr>
        <w:top w:val="none" w:sz="0" w:space="0" w:color="auto"/>
        <w:left w:val="none" w:sz="0" w:space="0" w:color="auto"/>
        <w:bottom w:val="none" w:sz="0" w:space="0" w:color="auto"/>
        <w:right w:val="none" w:sz="0" w:space="0" w:color="auto"/>
      </w:divBdr>
    </w:div>
    <w:div w:id="1113284521">
      <w:bodyDiv w:val="1"/>
      <w:marLeft w:val="0"/>
      <w:marRight w:val="0"/>
      <w:marTop w:val="0"/>
      <w:marBottom w:val="0"/>
      <w:divBdr>
        <w:top w:val="none" w:sz="0" w:space="0" w:color="auto"/>
        <w:left w:val="none" w:sz="0" w:space="0" w:color="auto"/>
        <w:bottom w:val="none" w:sz="0" w:space="0" w:color="auto"/>
        <w:right w:val="none" w:sz="0" w:space="0" w:color="auto"/>
      </w:divBdr>
    </w:div>
    <w:div w:id="1146238837">
      <w:bodyDiv w:val="1"/>
      <w:marLeft w:val="0"/>
      <w:marRight w:val="0"/>
      <w:marTop w:val="0"/>
      <w:marBottom w:val="0"/>
      <w:divBdr>
        <w:top w:val="none" w:sz="0" w:space="0" w:color="auto"/>
        <w:left w:val="none" w:sz="0" w:space="0" w:color="auto"/>
        <w:bottom w:val="none" w:sz="0" w:space="0" w:color="auto"/>
        <w:right w:val="none" w:sz="0" w:space="0" w:color="auto"/>
      </w:divBdr>
    </w:div>
    <w:div w:id="1220095791">
      <w:bodyDiv w:val="1"/>
      <w:marLeft w:val="0"/>
      <w:marRight w:val="0"/>
      <w:marTop w:val="0"/>
      <w:marBottom w:val="0"/>
      <w:divBdr>
        <w:top w:val="none" w:sz="0" w:space="0" w:color="auto"/>
        <w:left w:val="none" w:sz="0" w:space="0" w:color="auto"/>
        <w:bottom w:val="none" w:sz="0" w:space="0" w:color="auto"/>
        <w:right w:val="none" w:sz="0" w:space="0" w:color="auto"/>
      </w:divBdr>
    </w:div>
    <w:div w:id="1272319698">
      <w:bodyDiv w:val="1"/>
      <w:marLeft w:val="0"/>
      <w:marRight w:val="0"/>
      <w:marTop w:val="0"/>
      <w:marBottom w:val="0"/>
      <w:divBdr>
        <w:top w:val="none" w:sz="0" w:space="0" w:color="auto"/>
        <w:left w:val="none" w:sz="0" w:space="0" w:color="auto"/>
        <w:bottom w:val="none" w:sz="0" w:space="0" w:color="auto"/>
        <w:right w:val="none" w:sz="0" w:space="0" w:color="auto"/>
      </w:divBdr>
    </w:div>
    <w:div w:id="1302732163">
      <w:bodyDiv w:val="1"/>
      <w:marLeft w:val="0"/>
      <w:marRight w:val="0"/>
      <w:marTop w:val="0"/>
      <w:marBottom w:val="0"/>
      <w:divBdr>
        <w:top w:val="none" w:sz="0" w:space="0" w:color="auto"/>
        <w:left w:val="none" w:sz="0" w:space="0" w:color="auto"/>
        <w:bottom w:val="none" w:sz="0" w:space="0" w:color="auto"/>
        <w:right w:val="none" w:sz="0" w:space="0" w:color="auto"/>
      </w:divBdr>
    </w:div>
    <w:div w:id="1317802621">
      <w:bodyDiv w:val="1"/>
      <w:marLeft w:val="0"/>
      <w:marRight w:val="0"/>
      <w:marTop w:val="0"/>
      <w:marBottom w:val="0"/>
      <w:divBdr>
        <w:top w:val="none" w:sz="0" w:space="0" w:color="auto"/>
        <w:left w:val="none" w:sz="0" w:space="0" w:color="auto"/>
        <w:bottom w:val="none" w:sz="0" w:space="0" w:color="auto"/>
        <w:right w:val="none" w:sz="0" w:space="0" w:color="auto"/>
      </w:divBdr>
    </w:div>
    <w:div w:id="1321544692">
      <w:bodyDiv w:val="1"/>
      <w:marLeft w:val="0"/>
      <w:marRight w:val="0"/>
      <w:marTop w:val="0"/>
      <w:marBottom w:val="0"/>
      <w:divBdr>
        <w:top w:val="none" w:sz="0" w:space="0" w:color="auto"/>
        <w:left w:val="none" w:sz="0" w:space="0" w:color="auto"/>
        <w:bottom w:val="none" w:sz="0" w:space="0" w:color="auto"/>
        <w:right w:val="none" w:sz="0" w:space="0" w:color="auto"/>
      </w:divBdr>
    </w:div>
    <w:div w:id="1335692690">
      <w:bodyDiv w:val="1"/>
      <w:marLeft w:val="0"/>
      <w:marRight w:val="0"/>
      <w:marTop w:val="0"/>
      <w:marBottom w:val="0"/>
      <w:divBdr>
        <w:top w:val="none" w:sz="0" w:space="0" w:color="auto"/>
        <w:left w:val="none" w:sz="0" w:space="0" w:color="auto"/>
        <w:bottom w:val="none" w:sz="0" w:space="0" w:color="auto"/>
        <w:right w:val="none" w:sz="0" w:space="0" w:color="auto"/>
      </w:divBdr>
    </w:div>
    <w:div w:id="1345403332">
      <w:bodyDiv w:val="1"/>
      <w:marLeft w:val="0"/>
      <w:marRight w:val="0"/>
      <w:marTop w:val="0"/>
      <w:marBottom w:val="0"/>
      <w:divBdr>
        <w:top w:val="none" w:sz="0" w:space="0" w:color="auto"/>
        <w:left w:val="none" w:sz="0" w:space="0" w:color="auto"/>
        <w:bottom w:val="none" w:sz="0" w:space="0" w:color="auto"/>
        <w:right w:val="none" w:sz="0" w:space="0" w:color="auto"/>
      </w:divBdr>
    </w:div>
    <w:div w:id="1374116926">
      <w:bodyDiv w:val="1"/>
      <w:marLeft w:val="0"/>
      <w:marRight w:val="0"/>
      <w:marTop w:val="0"/>
      <w:marBottom w:val="0"/>
      <w:divBdr>
        <w:top w:val="none" w:sz="0" w:space="0" w:color="auto"/>
        <w:left w:val="none" w:sz="0" w:space="0" w:color="auto"/>
        <w:bottom w:val="none" w:sz="0" w:space="0" w:color="auto"/>
        <w:right w:val="none" w:sz="0" w:space="0" w:color="auto"/>
      </w:divBdr>
    </w:div>
    <w:div w:id="1398670118">
      <w:bodyDiv w:val="1"/>
      <w:marLeft w:val="0"/>
      <w:marRight w:val="0"/>
      <w:marTop w:val="0"/>
      <w:marBottom w:val="0"/>
      <w:divBdr>
        <w:top w:val="none" w:sz="0" w:space="0" w:color="auto"/>
        <w:left w:val="none" w:sz="0" w:space="0" w:color="auto"/>
        <w:bottom w:val="none" w:sz="0" w:space="0" w:color="auto"/>
        <w:right w:val="none" w:sz="0" w:space="0" w:color="auto"/>
      </w:divBdr>
    </w:div>
    <w:div w:id="1416052169">
      <w:bodyDiv w:val="1"/>
      <w:marLeft w:val="0"/>
      <w:marRight w:val="0"/>
      <w:marTop w:val="0"/>
      <w:marBottom w:val="0"/>
      <w:divBdr>
        <w:top w:val="none" w:sz="0" w:space="0" w:color="auto"/>
        <w:left w:val="none" w:sz="0" w:space="0" w:color="auto"/>
        <w:bottom w:val="none" w:sz="0" w:space="0" w:color="auto"/>
        <w:right w:val="none" w:sz="0" w:space="0" w:color="auto"/>
      </w:divBdr>
    </w:div>
    <w:div w:id="1451896227">
      <w:bodyDiv w:val="1"/>
      <w:marLeft w:val="0"/>
      <w:marRight w:val="0"/>
      <w:marTop w:val="0"/>
      <w:marBottom w:val="0"/>
      <w:divBdr>
        <w:top w:val="none" w:sz="0" w:space="0" w:color="auto"/>
        <w:left w:val="none" w:sz="0" w:space="0" w:color="auto"/>
        <w:bottom w:val="none" w:sz="0" w:space="0" w:color="auto"/>
        <w:right w:val="none" w:sz="0" w:space="0" w:color="auto"/>
      </w:divBdr>
    </w:div>
    <w:div w:id="1456873284">
      <w:bodyDiv w:val="1"/>
      <w:marLeft w:val="0"/>
      <w:marRight w:val="0"/>
      <w:marTop w:val="0"/>
      <w:marBottom w:val="0"/>
      <w:divBdr>
        <w:top w:val="none" w:sz="0" w:space="0" w:color="auto"/>
        <w:left w:val="none" w:sz="0" w:space="0" w:color="auto"/>
        <w:bottom w:val="none" w:sz="0" w:space="0" w:color="auto"/>
        <w:right w:val="none" w:sz="0" w:space="0" w:color="auto"/>
      </w:divBdr>
    </w:div>
    <w:div w:id="1479809827">
      <w:bodyDiv w:val="1"/>
      <w:marLeft w:val="0"/>
      <w:marRight w:val="0"/>
      <w:marTop w:val="0"/>
      <w:marBottom w:val="0"/>
      <w:divBdr>
        <w:top w:val="none" w:sz="0" w:space="0" w:color="auto"/>
        <w:left w:val="none" w:sz="0" w:space="0" w:color="auto"/>
        <w:bottom w:val="none" w:sz="0" w:space="0" w:color="auto"/>
        <w:right w:val="none" w:sz="0" w:space="0" w:color="auto"/>
      </w:divBdr>
    </w:div>
    <w:div w:id="1547520783">
      <w:bodyDiv w:val="1"/>
      <w:marLeft w:val="0"/>
      <w:marRight w:val="0"/>
      <w:marTop w:val="0"/>
      <w:marBottom w:val="0"/>
      <w:divBdr>
        <w:top w:val="none" w:sz="0" w:space="0" w:color="auto"/>
        <w:left w:val="none" w:sz="0" w:space="0" w:color="auto"/>
        <w:bottom w:val="none" w:sz="0" w:space="0" w:color="auto"/>
        <w:right w:val="none" w:sz="0" w:space="0" w:color="auto"/>
      </w:divBdr>
    </w:div>
    <w:div w:id="1716269827">
      <w:bodyDiv w:val="1"/>
      <w:marLeft w:val="0"/>
      <w:marRight w:val="0"/>
      <w:marTop w:val="0"/>
      <w:marBottom w:val="0"/>
      <w:divBdr>
        <w:top w:val="none" w:sz="0" w:space="0" w:color="auto"/>
        <w:left w:val="none" w:sz="0" w:space="0" w:color="auto"/>
        <w:bottom w:val="none" w:sz="0" w:space="0" w:color="auto"/>
        <w:right w:val="none" w:sz="0" w:space="0" w:color="auto"/>
      </w:divBdr>
    </w:div>
    <w:div w:id="1774088742">
      <w:bodyDiv w:val="1"/>
      <w:marLeft w:val="0"/>
      <w:marRight w:val="0"/>
      <w:marTop w:val="0"/>
      <w:marBottom w:val="0"/>
      <w:divBdr>
        <w:top w:val="none" w:sz="0" w:space="0" w:color="auto"/>
        <w:left w:val="none" w:sz="0" w:space="0" w:color="auto"/>
        <w:bottom w:val="none" w:sz="0" w:space="0" w:color="auto"/>
        <w:right w:val="none" w:sz="0" w:space="0" w:color="auto"/>
      </w:divBdr>
    </w:div>
    <w:div w:id="1815021624">
      <w:bodyDiv w:val="1"/>
      <w:marLeft w:val="0"/>
      <w:marRight w:val="0"/>
      <w:marTop w:val="0"/>
      <w:marBottom w:val="0"/>
      <w:divBdr>
        <w:top w:val="none" w:sz="0" w:space="0" w:color="auto"/>
        <w:left w:val="none" w:sz="0" w:space="0" w:color="auto"/>
        <w:bottom w:val="none" w:sz="0" w:space="0" w:color="auto"/>
        <w:right w:val="none" w:sz="0" w:space="0" w:color="auto"/>
      </w:divBdr>
    </w:div>
    <w:div w:id="1856916794">
      <w:bodyDiv w:val="1"/>
      <w:marLeft w:val="0"/>
      <w:marRight w:val="0"/>
      <w:marTop w:val="0"/>
      <w:marBottom w:val="0"/>
      <w:divBdr>
        <w:top w:val="none" w:sz="0" w:space="0" w:color="auto"/>
        <w:left w:val="none" w:sz="0" w:space="0" w:color="auto"/>
        <w:bottom w:val="none" w:sz="0" w:space="0" w:color="auto"/>
        <w:right w:val="none" w:sz="0" w:space="0" w:color="auto"/>
      </w:divBdr>
    </w:div>
    <w:div w:id="1936668029">
      <w:bodyDiv w:val="1"/>
      <w:marLeft w:val="0"/>
      <w:marRight w:val="0"/>
      <w:marTop w:val="0"/>
      <w:marBottom w:val="0"/>
      <w:divBdr>
        <w:top w:val="none" w:sz="0" w:space="0" w:color="auto"/>
        <w:left w:val="none" w:sz="0" w:space="0" w:color="auto"/>
        <w:bottom w:val="none" w:sz="0" w:space="0" w:color="auto"/>
        <w:right w:val="none" w:sz="0" w:space="0" w:color="auto"/>
      </w:divBdr>
    </w:div>
    <w:div w:id="1955674272">
      <w:bodyDiv w:val="1"/>
      <w:marLeft w:val="0"/>
      <w:marRight w:val="0"/>
      <w:marTop w:val="0"/>
      <w:marBottom w:val="0"/>
      <w:divBdr>
        <w:top w:val="none" w:sz="0" w:space="0" w:color="auto"/>
        <w:left w:val="none" w:sz="0" w:space="0" w:color="auto"/>
        <w:bottom w:val="none" w:sz="0" w:space="0" w:color="auto"/>
        <w:right w:val="none" w:sz="0" w:space="0" w:color="auto"/>
      </w:divBdr>
    </w:div>
    <w:div w:id="213543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2429</Words>
  <Characters>13849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Kedaar Bussa</cp:lastModifiedBy>
  <cp:revision>4</cp:revision>
  <dcterms:created xsi:type="dcterms:W3CDTF">2025-04-20T04:25:00Z</dcterms:created>
  <dcterms:modified xsi:type="dcterms:W3CDTF">2025-04-20T05:22:00Z</dcterms:modified>
</cp:coreProperties>
</file>