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rPr>
      </w:pPr>
      <w:r w:rsidDel="00000000" w:rsidR="00000000" w:rsidRPr="00000000">
        <w:rPr>
          <w:b w:val="1"/>
          <w:rtl w:val="0"/>
        </w:rPr>
        <w:t xml:space="preserve">Context</w:t>
      </w:r>
    </w:p>
    <w:p w:rsidR="00000000" w:rsidDel="00000000" w:rsidP="00000000" w:rsidRDefault="00000000" w:rsidRPr="00000000" w14:paraId="00000002">
      <w:pPr>
        <w:jc w:val="both"/>
        <w:rPr/>
      </w:pPr>
      <w:r w:rsidDel="00000000" w:rsidR="00000000" w:rsidRPr="00000000">
        <w:rPr>
          <w:rtl w:val="0"/>
        </w:rPr>
        <w:t xml:space="preserve">Since 2008, guests and hosts have used Airbnb to expand on traveling possibilities and present more unique, personalized way of experiencing the world. This dataset describes the listing activity and metrics in NYC, NY for 2019.</w:t>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b w:val="1"/>
        </w:rPr>
      </w:pPr>
      <w:r w:rsidDel="00000000" w:rsidR="00000000" w:rsidRPr="00000000">
        <w:rPr>
          <w:b w:val="1"/>
          <w:rtl w:val="0"/>
        </w:rPr>
        <w:t xml:space="preserve">Content</w:t>
      </w:r>
    </w:p>
    <w:p w:rsidR="00000000" w:rsidDel="00000000" w:rsidP="00000000" w:rsidRDefault="00000000" w:rsidRPr="00000000" w14:paraId="00000005">
      <w:pPr>
        <w:jc w:val="both"/>
        <w:rPr/>
      </w:pPr>
      <w:r w:rsidDel="00000000" w:rsidR="00000000" w:rsidRPr="00000000">
        <w:rPr>
          <w:rtl w:val="0"/>
        </w:rPr>
        <w:t xml:space="preserve">This data file includes all needed information to find out more about hosts, geographical availability, and necessary metrics to make predictions and draw conclusions.</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b w:val="1"/>
        </w:rPr>
      </w:pPr>
      <w:r w:rsidDel="00000000" w:rsidR="00000000" w:rsidRPr="00000000">
        <w:rPr>
          <w:b w:val="1"/>
          <w:rtl w:val="0"/>
        </w:rPr>
        <w:t xml:space="preserve">Acknowledgements</w:t>
      </w:r>
    </w:p>
    <w:p w:rsidR="00000000" w:rsidDel="00000000" w:rsidP="00000000" w:rsidRDefault="00000000" w:rsidRPr="00000000" w14:paraId="00000008">
      <w:pPr>
        <w:jc w:val="both"/>
        <w:rPr/>
      </w:pPr>
      <w:r w:rsidDel="00000000" w:rsidR="00000000" w:rsidRPr="00000000">
        <w:rPr>
          <w:rtl w:val="0"/>
        </w:rPr>
        <w:t xml:space="preserve">This public dataset is part of Airbnb, and the original source can be found on this website.</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b w:val="1"/>
        </w:rPr>
      </w:pPr>
      <w:r w:rsidDel="00000000" w:rsidR="00000000" w:rsidRPr="00000000">
        <w:rPr>
          <w:b w:val="1"/>
          <w:rtl w:val="0"/>
        </w:rPr>
        <w:t xml:space="preserve">Questions</w:t>
      </w:r>
    </w:p>
    <w:p w:rsidR="00000000" w:rsidDel="00000000" w:rsidP="00000000" w:rsidRDefault="00000000" w:rsidRPr="00000000" w14:paraId="0000000B">
      <w:pPr>
        <w:jc w:val="both"/>
        <w:rPr/>
      </w:pPr>
      <w:r w:rsidDel="00000000" w:rsidR="00000000" w:rsidRPr="00000000">
        <w:rPr>
          <w:rtl w:val="0"/>
        </w:rPr>
        <w:t xml:space="preserve">Direct Questions</w:t>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simple count plot for a single categorical variable “room_type”.</w:t>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count plot for two categorical variables “room_type” and “neighbourhood_group”</w:t>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count plot for three categorical variables “room_type”, “neighbourhood_group” and “price_group”</w:t>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scatter plot between “price” and “reviews_per_month”. </w:t>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pie chart for find which “room_type” has higher percentage in different “neighbourhood_group”.</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Indirect Questions (You have to decide graph type and conclude)</w:t>
      </w:r>
    </w:p>
    <w:p w:rsidR="00000000" w:rsidDel="00000000" w:rsidP="00000000" w:rsidRDefault="00000000" w:rsidRPr="00000000" w14:paraId="0000001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can we learn about different hosts and areas?</w:t>
      </w:r>
    </w:p>
    <w:p w:rsidR="00000000" w:rsidDel="00000000" w:rsidP="00000000" w:rsidRDefault="00000000" w:rsidRPr="00000000" w14:paraId="0000001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can we learn from predictions? (ex: locations, prices, reviews, etc)</w:t>
      </w:r>
    </w:p>
    <w:p w:rsidR="00000000" w:rsidDel="00000000" w:rsidP="00000000" w:rsidRDefault="00000000" w:rsidRPr="00000000" w14:paraId="0000001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Which hosts are the busiest and why?</w:t>
      </w:r>
    </w:p>
    <w:p w:rsidR="00000000" w:rsidDel="00000000" w:rsidP="00000000" w:rsidRDefault="00000000" w:rsidRPr="00000000" w14:paraId="0000001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 there any noticeable difference of traffic among different areas and what could be the reason for it?</w:t>
      </w:r>
    </w:p>
    <w:p w:rsidR="00000000" w:rsidDel="00000000" w:rsidP="00000000" w:rsidRDefault="00000000" w:rsidRPr="00000000" w14:paraId="00000017">
      <w:pPr>
        <w:jc w:val="both"/>
        <w:rPr/>
      </w:pPr>
      <w:bookmarkStart w:colFirst="0" w:colLast="0" w:name="_heading=h.gjdgxs" w:id="0"/>
      <w:bookmarkEnd w:id="0"/>
      <w:r w:rsidDel="00000000" w:rsidR="00000000" w:rsidRPr="00000000">
        <w:rPr>
          <w:rtl w:val="0"/>
        </w:rPr>
        <w:t xml:space="preserve">You can build dashboard as well for indirect questions.</w:t>
      </w:r>
    </w:p>
    <w:sectPr>
      <w:headerReference r:id="rId7"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single"/>
        <w:shd w:fill="auto" w:val="clear"/>
        <w:vertAlign w:val="baseline"/>
      </w:rPr>
      <w:drawing>
        <wp:anchor allowOverlap="1" behindDoc="0" distB="0" distT="0" distL="114300" distR="114300" hidden="0" layoutInCell="1" locked="0" relativeHeight="0" simplePos="0">
          <wp:simplePos x="0" y="0"/>
          <wp:positionH relativeFrom="margin">
            <wp:align>center</wp:align>
          </wp:positionH>
          <wp:positionV relativeFrom="margin">
            <wp:posOffset>-1179829</wp:posOffset>
          </wp:positionV>
          <wp:extent cx="5019675" cy="1095375"/>
          <wp:effectExtent b="0" l="0" r="0" t="0"/>
          <wp:wrapSquare wrapText="bothSides" distB="0" distT="0" distL="114300" distR="114300"/>
          <wp:docPr descr="Nikhil_Analytics_logo.png" id="4" name="image1.png"/>
          <a:graphic>
            <a:graphicData uri="http://schemas.openxmlformats.org/drawingml/2006/picture">
              <pic:pic>
                <pic:nvPicPr>
                  <pic:cNvPr descr="Nikhil_Analytics_logo.png" id="0" name="image1.png"/>
                  <pic:cNvPicPr preferRelativeResize="0"/>
                </pic:nvPicPr>
                <pic:blipFill>
                  <a:blip r:embed="rId1"/>
                  <a:srcRect b="0" l="0" r="0" t="0"/>
                  <a:stretch>
                    <a:fillRect/>
                  </a:stretch>
                </pic:blipFill>
                <pic:spPr>
                  <a:xfrm>
                    <a:off x="0" y="0"/>
                    <a:ext cx="5019675" cy="1095375"/>
                  </a:xfrm>
                  <a:prstGeom prst="rect"/>
                  <a:ln/>
                </pic:spPr>
              </pic:pic>
            </a:graphicData>
          </a:graphic>
        </wp:anchor>
      </w:drawing>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117707"/>
    <w:rPr>
      <w:color w:val="0563c1" w:themeColor="hyperlink"/>
      <w:u w:val="single"/>
    </w:rPr>
  </w:style>
  <w:style w:type="paragraph" w:styleId="ListParagraph">
    <w:name w:val="List Paragraph"/>
    <w:basedOn w:val="Normal"/>
    <w:uiPriority w:val="34"/>
    <w:qFormat w:val="1"/>
    <w:rsid w:val="00E2764E"/>
    <w:pPr>
      <w:ind w:left="720"/>
      <w:contextualSpacing w:val="1"/>
    </w:pPr>
  </w:style>
  <w:style w:type="paragraph" w:styleId="Header">
    <w:name w:val="header"/>
    <w:basedOn w:val="Normal"/>
    <w:link w:val="HeaderChar"/>
    <w:uiPriority w:val="99"/>
    <w:unhideWhenUsed w:val="1"/>
    <w:rsid w:val="00F10A3A"/>
    <w:pPr>
      <w:tabs>
        <w:tab w:val="center" w:pos="4513"/>
        <w:tab w:val="right" w:pos="9026"/>
      </w:tabs>
      <w:spacing w:after="0" w:line="240" w:lineRule="auto"/>
    </w:pPr>
  </w:style>
  <w:style w:type="character" w:styleId="HeaderChar" w:customStyle="1">
    <w:name w:val="Header Char"/>
    <w:basedOn w:val="DefaultParagraphFont"/>
    <w:link w:val="Header"/>
    <w:uiPriority w:val="99"/>
    <w:rsid w:val="00F10A3A"/>
  </w:style>
  <w:style w:type="paragraph" w:styleId="Footer">
    <w:name w:val="footer"/>
    <w:basedOn w:val="Normal"/>
    <w:link w:val="FooterChar"/>
    <w:uiPriority w:val="99"/>
    <w:unhideWhenUsed w:val="1"/>
    <w:rsid w:val="00F10A3A"/>
    <w:pPr>
      <w:tabs>
        <w:tab w:val="center" w:pos="4513"/>
        <w:tab w:val="right" w:pos="9026"/>
      </w:tabs>
      <w:spacing w:after="0" w:line="240" w:lineRule="auto"/>
    </w:pPr>
  </w:style>
  <w:style w:type="character" w:styleId="FooterChar" w:customStyle="1">
    <w:name w:val="Footer Char"/>
    <w:basedOn w:val="DefaultParagraphFont"/>
    <w:link w:val="Footer"/>
    <w:uiPriority w:val="99"/>
    <w:rsid w:val="00F10A3A"/>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gMdCOg+3DL9+fIozUjK2HjkNEA==">AMUW2mUu83CtBAhjLwQp3KRF1n9V842fCKQFmp59Z9wYewfOYgxAsiTrC6Gek55X9Nrnm5jBDPd83CynuTOMv0+egYoNoPmtraFjPFceeLsuWgqizCmdWCUmwt/sFGS2YM4XWjQ1xTs9</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2019-09-24T07:07:00Z</dcterms:created>
  <dc:creator>Alok</dc:creator>
</cp:coreProperties>
</file>