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A39" w:rsidRPr="003B74CA" w:rsidRDefault="00664A39" w:rsidP="00664A39">
      <w:pPr>
        <w:keepNext/>
        <w:tabs>
          <w:tab w:val="right" w:pos="10080"/>
        </w:tabs>
        <w:spacing w:after="0" w:line="240" w:lineRule="auto"/>
        <w:jc w:val="both"/>
        <w:rPr>
          <w:rFonts w:eastAsia="Century Gothic" w:cs="Century Gothic"/>
          <w:b/>
          <w:i/>
        </w:rPr>
      </w:pPr>
      <w:r w:rsidRPr="003B74CA">
        <w:rPr>
          <w:rFonts w:eastAsia="Century Gothic" w:cs="Century Gothic"/>
          <w:b/>
          <w:spacing w:val="40"/>
        </w:rPr>
        <w:t>Vijayakumar Subramani</w:t>
      </w:r>
      <w:r w:rsidRPr="003B74CA">
        <w:rPr>
          <w:rFonts w:eastAsia="Century Gothic" w:cs="Century Gothic"/>
          <w:b/>
          <w:i/>
        </w:rPr>
        <w:tab/>
      </w:r>
      <w:r w:rsidR="0050082F" w:rsidRPr="002E72B8">
        <w:rPr>
          <w:rFonts w:eastAsia="Century Gothic" w:cs="Century Gothic"/>
          <w:b/>
          <w:i/>
        </w:rPr>
        <w:t>Vija</w:t>
      </w:r>
      <w:r w:rsidR="002E72B8">
        <w:rPr>
          <w:rFonts w:eastAsia="Century Gothic" w:cs="Century Gothic"/>
          <w:b/>
          <w:i/>
        </w:rPr>
        <w:t>ysubramani.inbox@gmail.com</w:t>
      </w:r>
    </w:p>
    <w:p w:rsidR="00664A39" w:rsidRPr="003B74CA" w:rsidRDefault="00664A39" w:rsidP="00664A39">
      <w:pPr>
        <w:keepNext/>
        <w:tabs>
          <w:tab w:val="right" w:pos="10080"/>
        </w:tabs>
        <w:spacing w:after="0" w:line="240" w:lineRule="auto"/>
        <w:jc w:val="both"/>
        <w:rPr>
          <w:rFonts w:eastAsia="Century Gothic" w:cs="Century Gothic"/>
          <w:b/>
          <w:i/>
        </w:rPr>
      </w:pPr>
      <w:r w:rsidRPr="003B74CA">
        <w:rPr>
          <w:rFonts w:eastAsia="Century Gothic" w:cs="Century Gothic"/>
          <w:i/>
        </w:rPr>
        <w:tab/>
      </w:r>
    </w:p>
    <w:p w:rsidR="00664A39" w:rsidRPr="003B74CA" w:rsidRDefault="00664A39" w:rsidP="00664A39">
      <w:pPr>
        <w:spacing w:after="0" w:line="240" w:lineRule="auto"/>
        <w:jc w:val="both"/>
        <w:rPr>
          <w:rFonts w:eastAsia="Century Gothic" w:cs="Century Gothic"/>
        </w:rPr>
      </w:pPr>
    </w:p>
    <w:p w:rsidR="00E12230" w:rsidRPr="00222E04" w:rsidRDefault="00E12230">
      <w:pPr>
        <w:spacing w:after="0" w:line="240" w:lineRule="auto"/>
        <w:jc w:val="both"/>
        <w:rPr>
          <w:rFonts w:eastAsia="Century Gothic" w:cs="Century Gothic"/>
          <w:b/>
          <w:sz w:val="24"/>
          <w:szCs w:val="24"/>
          <w:u w:val="single"/>
        </w:rPr>
      </w:pPr>
    </w:p>
    <w:p w:rsidR="00E12230" w:rsidRPr="003B74CA" w:rsidRDefault="00166B26">
      <w:pPr>
        <w:spacing w:after="0" w:line="240" w:lineRule="auto"/>
        <w:jc w:val="both"/>
        <w:rPr>
          <w:rFonts w:eastAsia="Century Gothic" w:cs="Century Gothic"/>
          <w:b/>
          <w:u w:val="single"/>
        </w:rPr>
      </w:pPr>
      <w:r w:rsidRPr="003B74CA">
        <w:rPr>
          <w:rFonts w:eastAsia="Century Gothic" w:cs="Century Gothic"/>
          <w:b/>
          <w:u w:val="single"/>
        </w:rPr>
        <w:t>Experience Summary</w:t>
      </w:r>
    </w:p>
    <w:p w:rsidR="00E12230" w:rsidRPr="00222E04" w:rsidRDefault="00E12230" w:rsidP="00203401">
      <w:pPr>
        <w:tabs>
          <w:tab w:val="left" w:pos="720"/>
        </w:tabs>
        <w:spacing w:after="0" w:line="240" w:lineRule="auto"/>
        <w:ind w:left="720"/>
        <w:jc w:val="both"/>
        <w:rPr>
          <w:rFonts w:eastAsia="Century Gothic" w:cs="Century Gothic"/>
          <w:sz w:val="24"/>
          <w:szCs w:val="24"/>
        </w:rPr>
      </w:pPr>
    </w:p>
    <w:p w:rsidR="003B74CA" w:rsidRDefault="00203401" w:rsidP="003B74CA">
      <w:pPr>
        <w:numPr>
          <w:ilvl w:val="0"/>
          <w:numId w:val="2"/>
        </w:numPr>
        <w:tabs>
          <w:tab w:val="left" w:pos="720"/>
        </w:tabs>
        <w:spacing w:after="0" w:line="240" w:lineRule="auto"/>
        <w:ind w:left="720" w:hanging="360"/>
        <w:jc w:val="both"/>
        <w:rPr>
          <w:rFonts w:eastAsia="Century Gothic" w:cs="Century Gothic"/>
          <w:sz w:val="20"/>
          <w:szCs w:val="20"/>
        </w:rPr>
      </w:pPr>
      <w:r w:rsidRPr="003B74CA">
        <w:rPr>
          <w:rFonts w:eastAsia="Century Gothic" w:cs="Century Gothic"/>
          <w:sz w:val="20"/>
          <w:szCs w:val="20"/>
        </w:rPr>
        <w:t>12 Years</w:t>
      </w:r>
      <w:r w:rsidR="00BF4AE4">
        <w:rPr>
          <w:rFonts w:eastAsia="Century Gothic" w:cs="Century Gothic"/>
          <w:sz w:val="20"/>
          <w:szCs w:val="20"/>
        </w:rPr>
        <w:t xml:space="preserve"> and 6 Months</w:t>
      </w:r>
      <w:r w:rsidRPr="003B74CA">
        <w:rPr>
          <w:rFonts w:eastAsia="Century Gothic" w:cs="Century Gothic"/>
          <w:sz w:val="20"/>
          <w:szCs w:val="20"/>
        </w:rPr>
        <w:t xml:space="preserve"> of experience in the </w:t>
      </w:r>
      <w:r w:rsidR="00325014">
        <w:rPr>
          <w:rFonts w:eastAsia="Century Gothic" w:cs="Century Gothic"/>
          <w:sz w:val="20"/>
          <w:szCs w:val="20"/>
        </w:rPr>
        <w:t>field of Information Technology.</w:t>
      </w:r>
    </w:p>
    <w:p w:rsidR="00325014" w:rsidRPr="00325014" w:rsidRDefault="00325014" w:rsidP="00325014">
      <w:pPr>
        <w:numPr>
          <w:ilvl w:val="0"/>
          <w:numId w:val="2"/>
        </w:numPr>
        <w:tabs>
          <w:tab w:val="left" w:pos="720"/>
        </w:tabs>
        <w:spacing w:after="0" w:line="240" w:lineRule="auto"/>
        <w:ind w:left="720" w:hanging="360"/>
        <w:jc w:val="both"/>
        <w:rPr>
          <w:rFonts w:eastAsia="Century Gothic" w:cs="Century Gothic"/>
          <w:sz w:val="20"/>
          <w:szCs w:val="20"/>
        </w:rPr>
      </w:pPr>
      <w:r w:rsidRPr="00325014">
        <w:rPr>
          <w:rFonts w:eastAsia="Century Gothic" w:cs="Century Gothic"/>
          <w:sz w:val="20"/>
          <w:szCs w:val="20"/>
        </w:rPr>
        <w:t xml:space="preserve">Experience in all facets of Software Development Life Cycle including requirements gathering, designing, coding, testing, and deployment experience in </w:t>
      </w:r>
      <w:r>
        <w:rPr>
          <w:rFonts w:eastAsia="Century Gothic" w:cs="Century Gothic"/>
          <w:sz w:val="20"/>
          <w:szCs w:val="20"/>
        </w:rPr>
        <w:t>waterfall/A</w:t>
      </w:r>
      <w:r w:rsidRPr="00325014">
        <w:rPr>
          <w:rFonts w:eastAsia="Century Gothic" w:cs="Century Gothic"/>
          <w:sz w:val="20"/>
          <w:szCs w:val="20"/>
        </w:rPr>
        <w:t>gile</w:t>
      </w:r>
      <w:r w:rsidRPr="00325014">
        <w:rPr>
          <w:rFonts w:eastAsia="Century Gothic" w:cs="Century Gothic"/>
          <w:sz w:val="20"/>
          <w:szCs w:val="20"/>
        </w:rPr>
        <w:t xml:space="preserve"> environment. </w:t>
      </w:r>
    </w:p>
    <w:p w:rsidR="00B04694" w:rsidRDefault="00203401" w:rsidP="003B74CA">
      <w:pPr>
        <w:numPr>
          <w:ilvl w:val="0"/>
          <w:numId w:val="2"/>
        </w:numPr>
        <w:tabs>
          <w:tab w:val="left" w:pos="720"/>
        </w:tabs>
        <w:spacing w:after="0" w:line="240" w:lineRule="auto"/>
        <w:ind w:left="720" w:hanging="360"/>
        <w:jc w:val="both"/>
        <w:rPr>
          <w:rFonts w:eastAsia="Century Gothic" w:cs="Century Gothic"/>
          <w:sz w:val="20"/>
          <w:szCs w:val="20"/>
        </w:rPr>
      </w:pPr>
      <w:r w:rsidRPr="003B74CA">
        <w:rPr>
          <w:rFonts w:eastAsia="Century Gothic" w:cs="Century Gothic"/>
          <w:sz w:val="20"/>
          <w:szCs w:val="20"/>
        </w:rPr>
        <w:t>Experience</w:t>
      </w:r>
      <w:r w:rsidR="00561942" w:rsidRPr="003B74CA">
        <w:rPr>
          <w:rFonts w:eastAsia="Century Gothic" w:cs="Century Gothic"/>
          <w:sz w:val="20"/>
          <w:szCs w:val="20"/>
        </w:rPr>
        <w:t xml:space="preserve"> in L</w:t>
      </w:r>
      <w:r w:rsidRPr="003B74CA">
        <w:rPr>
          <w:rFonts w:eastAsia="Century Gothic" w:cs="Century Gothic"/>
          <w:sz w:val="20"/>
          <w:szCs w:val="20"/>
        </w:rPr>
        <w:t xml:space="preserve">egacy modernization projects. </w:t>
      </w:r>
      <w:r w:rsidR="00561942" w:rsidRPr="003B74CA">
        <w:rPr>
          <w:rFonts w:eastAsia="Century Gothic" w:cs="Century Gothic"/>
          <w:sz w:val="20"/>
          <w:szCs w:val="20"/>
        </w:rPr>
        <w:t> </w:t>
      </w:r>
    </w:p>
    <w:p w:rsidR="003054AA" w:rsidRPr="003B74CA" w:rsidRDefault="00B13402" w:rsidP="003B74CA">
      <w:pPr>
        <w:numPr>
          <w:ilvl w:val="0"/>
          <w:numId w:val="2"/>
        </w:numPr>
        <w:tabs>
          <w:tab w:val="left" w:pos="720"/>
        </w:tabs>
        <w:spacing w:after="0" w:line="240" w:lineRule="auto"/>
        <w:ind w:left="720" w:hanging="360"/>
        <w:jc w:val="both"/>
        <w:rPr>
          <w:rFonts w:eastAsia="Century Gothic" w:cs="Century Gothic"/>
          <w:sz w:val="20"/>
          <w:szCs w:val="20"/>
        </w:rPr>
      </w:pPr>
      <w:r w:rsidRPr="003B74CA">
        <w:rPr>
          <w:rFonts w:eastAsia="Century Gothic" w:cs="Century Gothic"/>
          <w:sz w:val="20"/>
          <w:szCs w:val="20"/>
        </w:rPr>
        <w:t xml:space="preserve">Outstanding </w:t>
      </w:r>
      <w:r w:rsidR="00274295">
        <w:rPr>
          <w:rFonts w:eastAsia="Century Gothic" w:cs="Century Gothic"/>
          <w:sz w:val="20"/>
          <w:szCs w:val="20"/>
        </w:rPr>
        <w:t>Technical and Analytical skills with extensive experience</w:t>
      </w:r>
      <w:r w:rsidRPr="003B74CA">
        <w:rPr>
          <w:rFonts w:eastAsia="Century Gothic" w:cs="Century Gothic"/>
          <w:sz w:val="20"/>
          <w:szCs w:val="20"/>
        </w:rPr>
        <w:t xml:space="preserve"> of IBM Mainframe and </w:t>
      </w:r>
      <w:r w:rsidR="00325014">
        <w:rPr>
          <w:rFonts w:eastAsia="Century Gothic" w:cs="Century Gothic"/>
          <w:sz w:val="20"/>
          <w:szCs w:val="20"/>
        </w:rPr>
        <w:t xml:space="preserve">intermediate knowledge in </w:t>
      </w:r>
      <w:r w:rsidRPr="003B74CA">
        <w:rPr>
          <w:rFonts w:eastAsia="Century Gothic" w:cs="Century Gothic"/>
          <w:sz w:val="20"/>
          <w:szCs w:val="20"/>
        </w:rPr>
        <w:t>Big data systems</w:t>
      </w:r>
    </w:p>
    <w:p w:rsidR="003054AA" w:rsidRPr="003B74CA" w:rsidRDefault="003054AA" w:rsidP="003B74CA">
      <w:pPr>
        <w:numPr>
          <w:ilvl w:val="0"/>
          <w:numId w:val="2"/>
        </w:numPr>
        <w:tabs>
          <w:tab w:val="left" w:pos="720"/>
        </w:tabs>
        <w:spacing w:after="0" w:line="240" w:lineRule="auto"/>
        <w:ind w:left="720" w:hanging="360"/>
        <w:jc w:val="both"/>
        <w:rPr>
          <w:rFonts w:eastAsia="Century Gothic" w:cs="Century Gothic"/>
          <w:sz w:val="20"/>
          <w:szCs w:val="20"/>
        </w:rPr>
      </w:pPr>
      <w:r w:rsidRPr="003B74CA">
        <w:rPr>
          <w:rFonts w:eastAsia="Century Gothic" w:cs="Century Gothic"/>
          <w:sz w:val="20"/>
          <w:szCs w:val="20"/>
        </w:rPr>
        <w:t>Experience in identifying and delivering technical specification solutions to customer business requirements</w:t>
      </w:r>
    </w:p>
    <w:p w:rsidR="003054AA" w:rsidRPr="003B74CA" w:rsidRDefault="003054AA" w:rsidP="003B74CA">
      <w:pPr>
        <w:numPr>
          <w:ilvl w:val="0"/>
          <w:numId w:val="2"/>
        </w:numPr>
        <w:tabs>
          <w:tab w:val="left" w:pos="720"/>
        </w:tabs>
        <w:spacing w:after="0" w:line="240" w:lineRule="auto"/>
        <w:ind w:left="720" w:hanging="360"/>
        <w:jc w:val="both"/>
        <w:rPr>
          <w:rFonts w:eastAsia="Century Gothic" w:cs="Century Gothic"/>
          <w:sz w:val="20"/>
          <w:szCs w:val="20"/>
        </w:rPr>
      </w:pPr>
      <w:r w:rsidRPr="003B74CA">
        <w:rPr>
          <w:rFonts w:eastAsia="Century Gothic" w:cs="Century Gothic"/>
          <w:sz w:val="20"/>
          <w:szCs w:val="20"/>
        </w:rPr>
        <w:t>Strong experience in Banking, Health Care and Retail Industries.</w:t>
      </w:r>
    </w:p>
    <w:p w:rsidR="003054AA" w:rsidRPr="003B74CA" w:rsidRDefault="003054AA" w:rsidP="003B74CA">
      <w:pPr>
        <w:numPr>
          <w:ilvl w:val="0"/>
          <w:numId w:val="2"/>
        </w:numPr>
        <w:tabs>
          <w:tab w:val="left" w:pos="720"/>
        </w:tabs>
        <w:spacing w:after="0" w:line="240" w:lineRule="auto"/>
        <w:ind w:left="720" w:hanging="360"/>
        <w:jc w:val="both"/>
        <w:rPr>
          <w:rFonts w:eastAsia="Century Gothic" w:cs="Century Gothic"/>
          <w:sz w:val="20"/>
          <w:szCs w:val="20"/>
        </w:rPr>
      </w:pPr>
      <w:r w:rsidRPr="003B74CA">
        <w:rPr>
          <w:rFonts w:eastAsia="Century Gothic" w:cs="Century Gothic"/>
          <w:sz w:val="20"/>
          <w:szCs w:val="20"/>
        </w:rPr>
        <w:t>Extremely well organized, with proven ability to multi-task and prioritize workload</w:t>
      </w:r>
      <w:bookmarkStart w:id="0" w:name="_GoBack"/>
      <w:bookmarkEnd w:id="0"/>
    </w:p>
    <w:p w:rsidR="00561942" w:rsidRPr="003B74CA" w:rsidRDefault="000E5157" w:rsidP="005A290E">
      <w:pPr>
        <w:numPr>
          <w:ilvl w:val="0"/>
          <w:numId w:val="2"/>
        </w:numPr>
        <w:tabs>
          <w:tab w:val="left" w:pos="720"/>
        </w:tabs>
        <w:spacing w:after="0" w:line="240" w:lineRule="auto"/>
        <w:ind w:left="720" w:hanging="360"/>
        <w:jc w:val="both"/>
        <w:rPr>
          <w:rFonts w:eastAsia="Century Gothic" w:cs="Century Gothic"/>
          <w:sz w:val="20"/>
          <w:szCs w:val="20"/>
        </w:rPr>
      </w:pPr>
      <w:r w:rsidRPr="003B74CA">
        <w:rPr>
          <w:rFonts w:eastAsia="Century Gothic" w:cs="Century Gothic"/>
          <w:sz w:val="20"/>
          <w:szCs w:val="20"/>
        </w:rPr>
        <w:t>Designed data modeling for relational databases: DB2,SQL SERVER, MySQL</w:t>
      </w:r>
    </w:p>
    <w:p w:rsidR="00D70161" w:rsidRPr="00222E04" w:rsidRDefault="00D70161">
      <w:pPr>
        <w:spacing w:after="0" w:line="240" w:lineRule="auto"/>
        <w:jc w:val="both"/>
        <w:rPr>
          <w:rFonts w:eastAsia="Century Gothic" w:cs="Century Gothic"/>
          <w:b/>
          <w:sz w:val="24"/>
          <w:szCs w:val="24"/>
          <w:u w:val="single"/>
        </w:rPr>
      </w:pPr>
    </w:p>
    <w:p w:rsidR="00E12230" w:rsidRPr="003B74CA" w:rsidRDefault="00166B26">
      <w:pPr>
        <w:spacing w:after="0" w:line="240" w:lineRule="auto"/>
        <w:jc w:val="both"/>
        <w:rPr>
          <w:rFonts w:eastAsia="Century Gothic" w:cs="Century Gothic"/>
          <w:b/>
          <w:u w:val="single"/>
        </w:rPr>
      </w:pPr>
      <w:r w:rsidRPr="003B74CA">
        <w:rPr>
          <w:rFonts w:eastAsia="Century Gothic" w:cs="Century Gothic"/>
          <w:b/>
          <w:u w:val="single"/>
        </w:rPr>
        <w:t>Technical Skills</w:t>
      </w:r>
    </w:p>
    <w:p w:rsidR="002B1985" w:rsidRPr="00222E04" w:rsidRDefault="002B1985">
      <w:pPr>
        <w:spacing w:after="0" w:line="240" w:lineRule="auto"/>
        <w:jc w:val="both"/>
        <w:rPr>
          <w:rFonts w:eastAsia="Century Gothic" w:cs="Century Gothic"/>
          <w:b/>
          <w:sz w:val="24"/>
          <w:szCs w:val="24"/>
          <w:u w:val="single"/>
        </w:rPr>
      </w:pPr>
      <w:r>
        <w:rPr>
          <w:rFonts w:eastAsia="Century Gothic" w:cs="Century Gothic"/>
          <w:b/>
          <w:sz w:val="24"/>
          <w:szCs w:val="24"/>
          <w:u w:val="single"/>
        </w:rPr>
        <w:t xml:space="preserve">         </w:t>
      </w:r>
    </w:p>
    <w:tbl>
      <w:tblPr>
        <w:tblW w:w="8060" w:type="dxa"/>
        <w:tblLook w:val="04A0" w:firstRow="1" w:lastRow="0" w:firstColumn="1" w:lastColumn="0" w:noHBand="0" w:noVBand="1"/>
      </w:tblPr>
      <w:tblGrid>
        <w:gridCol w:w="2805"/>
        <w:gridCol w:w="5255"/>
      </w:tblGrid>
      <w:tr w:rsidR="002B1985" w:rsidRPr="003B74CA" w:rsidTr="003B74CA">
        <w:trPr>
          <w:trHeight w:val="280"/>
        </w:trPr>
        <w:tc>
          <w:tcPr>
            <w:tcW w:w="2805" w:type="dxa"/>
            <w:tcBorders>
              <w:top w:val="single" w:sz="4" w:space="0" w:color="auto"/>
              <w:left w:val="single" w:sz="4" w:space="0" w:color="auto"/>
              <w:bottom w:val="single" w:sz="4" w:space="0" w:color="auto"/>
              <w:right w:val="single" w:sz="4" w:space="0" w:color="auto"/>
            </w:tcBorders>
            <w:shd w:val="clear" w:color="auto" w:fill="auto"/>
          </w:tcPr>
          <w:p w:rsidR="002B1985" w:rsidRPr="003B74CA" w:rsidRDefault="002B1985" w:rsidP="0015243E">
            <w:pPr>
              <w:spacing w:line="276" w:lineRule="auto"/>
              <w:rPr>
                <w:rFonts w:cstheme="minorHAnsi"/>
                <w:b/>
                <w:bCs/>
                <w:sz w:val="18"/>
                <w:szCs w:val="18"/>
              </w:rPr>
            </w:pPr>
            <w:r w:rsidRPr="003B74CA">
              <w:rPr>
                <w:rFonts w:cstheme="minorHAnsi"/>
                <w:b/>
                <w:bCs/>
                <w:sz w:val="18"/>
                <w:szCs w:val="18"/>
              </w:rPr>
              <w:t>Languages</w:t>
            </w:r>
          </w:p>
        </w:tc>
        <w:tc>
          <w:tcPr>
            <w:tcW w:w="5255" w:type="dxa"/>
            <w:tcBorders>
              <w:top w:val="single" w:sz="4" w:space="0" w:color="auto"/>
              <w:left w:val="single" w:sz="4" w:space="0" w:color="auto"/>
              <w:bottom w:val="single" w:sz="4" w:space="0" w:color="auto"/>
              <w:right w:val="single" w:sz="4" w:space="0" w:color="auto"/>
            </w:tcBorders>
            <w:shd w:val="clear" w:color="auto" w:fill="auto"/>
          </w:tcPr>
          <w:p w:rsidR="002B1985" w:rsidRPr="003B74CA" w:rsidRDefault="00C124F0" w:rsidP="0015243E">
            <w:pPr>
              <w:spacing w:line="276" w:lineRule="auto"/>
              <w:rPr>
                <w:rFonts w:cstheme="minorHAnsi"/>
                <w:bCs/>
                <w:sz w:val="18"/>
                <w:szCs w:val="18"/>
              </w:rPr>
            </w:pPr>
            <w:r>
              <w:rPr>
                <w:rFonts w:cstheme="minorHAnsi"/>
                <w:bCs/>
                <w:sz w:val="18"/>
                <w:szCs w:val="18"/>
              </w:rPr>
              <w:t>COBOL</w:t>
            </w:r>
            <w:r w:rsidR="002B1985" w:rsidRPr="003B74CA">
              <w:rPr>
                <w:rFonts w:cstheme="minorHAnsi"/>
                <w:bCs/>
                <w:sz w:val="18"/>
                <w:szCs w:val="18"/>
              </w:rPr>
              <w:t xml:space="preserve">, </w:t>
            </w:r>
            <w:r w:rsidR="00046173">
              <w:rPr>
                <w:rFonts w:cstheme="minorHAnsi"/>
                <w:bCs/>
                <w:sz w:val="18"/>
                <w:szCs w:val="18"/>
              </w:rPr>
              <w:t>Assembler, Python</w:t>
            </w:r>
            <w:r w:rsidR="00BD3E7F">
              <w:rPr>
                <w:rFonts w:cstheme="minorHAnsi"/>
                <w:bCs/>
                <w:sz w:val="18"/>
                <w:szCs w:val="18"/>
              </w:rPr>
              <w:t>, Java</w:t>
            </w:r>
          </w:p>
        </w:tc>
      </w:tr>
      <w:tr w:rsidR="00C377D4" w:rsidRPr="003B74CA" w:rsidTr="003B74CA">
        <w:trPr>
          <w:trHeight w:val="280"/>
        </w:trPr>
        <w:tc>
          <w:tcPr>
            <w:tcW w:w="2805" w:type="dxa"/>
            <w:tcBorders>
              <w:top w:val="single" w:sz="4" w:space="0" w:color="auto"/>
              <w:left w:val="single" w:sz="4" w:space="0" w:color="auto"/>
              <w:bottom w:val="single" w:sz="4" w:space="0" w:color="auto"/>
              <w:right w:val="single" w:sz="4" w:space="0" w:color="auto"/>
            </w:tcBorders>
            <w:shd w:val="clear" w:color="auto" w:fill="auto"/>
            <w:vAlign w:val="center"/>
          </w:tcPr>
          <w:p w:rsidR="00C377D4" w:rsidRPr="003B74CA" w:rsidRDefault="00C377D4" w:rsidP="0015243E">
            <w:pPr>
              <w:spacing w:line="276" w:lineRule="auto"/>
              <w:rPr>
                <w:rFonts w:cstheme="minorHAnsi"/>
                <w:b/>
                <w:bCs/>
                <w:sz w:val="18"/>
                <w:szCs w:val="18"/>
              </w:rPr>
            </w:pPr>
            <w:r w:rsidRPr="003B74CA">
              <w:rPr>
                <w:rFonts w:cstheme="minorHAnsi"/>
                <w:b/>
                <w:bCs/>
                <w:sz w:val="18"/>
                <w:szCs w:val="18"/>
              </w:rPr>
              <w:t>Mainframe</w:t>
            </w:r>
            <w:r w:rsidR="00E14849">
              <w:rPr>
                <w:rFonts w:cstheme="minorHAnsi"/>
                <w:b/>
                <w:bCs/>
                <w:sz w:val="18"/>
                <w:szCs w:val="18"/>
              </w:rPr>
              <w:t xml:space="preserve"> Stack</w:t>
            </w:r>
          </w:p>
        </w:tc>
        <w:tc>
          <w:tcPr>
            <w:tcW w:w="5255" w:type="dxa"/>
            <w:tcBorders>
              <w:top w:val="single" w:sz="4" w:space="0" w:color="auto"/>
              <w:left w:val="single" w:sz="4" w:space="0" w:color="auto"/>
              <w:bottom w:val="single" w:sz="4" w:space="0" w:color="auto"/>
              <w:right w:val="single" w:sz="4" w:space="0" w:color="auto"/>
            </w:tcBorders>
            <w:shd w:val="clear" w:color="auto" w:fill="auto"/>
            <w:vAlign w:val="center"/>
          </w:tcPr>
          <w:p w:rsidR="00C377D4" w:rsidRPr="003B74CA" w:rsidRDefault="00E14849" w:rsidP="0030700D">
            <w:pPr>
              <w:spacing w:line="276" w:lineRule="auto"/>
              <w:rPr>
                <w:rFonts w:cstheme="minorHAnsi"/>
                <w:bCs/>
                <w:sz w:val="18"/>
                <w:szCs w:val="18"/>
              </w:rPr>
            </w:pPr>
            <w:r>
              <w:rPr>
                <w:rFonts w:cstheme="minorHAnsi"/>
                <w:bCs/>
                <w:sz w:val="18"/>
                <w:szCs w:val="18"/>
              </w:rPr>
              <w:t>JCL,</w:t>
            </w:r>
            <w:r w:rsidR="00C377D4" w:rsidRPr="003B74CA">
              <w:rPr>
                <w:rFonts w:cstheme="minorHAnsi"/>
                <w:bCs/>
                <w:sz w:val="18"/>
                <w:szCs w:val="18"/>
              </w:rPr>
              <w:t>VSAM,CICS,MQ,FILE Aid</w:t>
            </w:r>
            <w:r w:rsidR="00046173">
              <w:rPr>
                <w:rFonts w:cstheme="minorHAnsi"/>
                <w:bCs/>
                <w:sz w:val="18"/>
                <w:szCs w:val="18"/>
              </w:rPr>
              <w:t xml:space="preserve"> </w:t>
            </w:r>
            <w:r w:rsidR="0030700D">
              <w:rPr>
                <w:rFonts w:cstheme="minorHAnsi"/>
                <w:bCs/>
                <w:sz w:val="18"/>
                <w:szCs w:val="18"/>
              </w:rPr>
              <w:t>,</w:t>
            </w:r>
            <w:r w:rsidR="00422538">
              <w:rPr>
                <w:rFonts w:cstheme="minorHAnsi"/>
                <w:bCs/>
                <w:sz w:val="18"/>
                <w:szCs w:val="18"/>
              </w:rPr>
              <w:t xml:space="preserve"> CICSPlex</w:t>
            </w:r>
          </w:p>
        </w:tc>
      </w:tr>
      <w:tr w:rsidR="00046173" w:rsidRPr="003B74CA" w:rsidTr="003B74CA">
        <w:trPr>
          <w:trHeight w:val="280"/>
        </w:trPr>
        <w:tc>
          <w:tcPr>
            <w:tcW w:w="2805" w:type="dxa"/>
            <w:tcBorders>
              <w:top w:val="single" w:sz="4" w:space="0" w:color="auto"/>
              <w:left w:val="single" w:sz="4" w:space="0" w:color="auto"/>
              <w:bottom w:val="single" w:sz="4" w:space="0" w:color="auto"/>
              <w:right w:val="single" w:sz="4" w:space="0" w:color="auto"/>
            </w:tcBorders>
            <w:shd w:val="clear" w:color="auto" w:fill="auto"/>
            <w:vAlign w:val="center"/>
          </w:tcPr>
          <w:p w:rsidR="00046173" w:rsidRPr="003B74CA" w:rsidRDefault="00046173" w:rsidP="0015243E">
            <w:pPr>
              <w:spacing w:line="276" w:lineRule="auto"/>
              <w:rPr>
                <w:rFonts w:cstheme="minorHAnsi"/>
                <w:b/>
                <w:bCs/>
                <w:sz w:val="18"/>
                <w:szCs w:val="18"/>
              </w:rPr>
            </w:pPr>
            <w:r>
              <w:rPr>
                <w:rFonts w:cstheme="minorHAnsi"/>
                <w:b/>
                <w:bCs/>
                <w:sz w:val="18"/>
                <w:szCs w:val="18"/>
              </w:rPr>
              <w:t>Mainframe Version Control</w:t>
            </w:r>
          </w:p>
        </w:tc>
        <w:tc>
          <w:tcPr>
            <w:tcW w:w="5255" w:type="dxa"/>
            <w:tcBorders>
              <w:top w:val="single" w:sz="4" w:space="0" w:color="auto"/>
              <w:left w:val="single" w:sz="4" w:space="0" w:color="auto"/>
              <w:bottom w:val="single" w:sz="4" w:space="0" w:color="auto"/>
              <w:right w:val="single" w:sz="4" w:space="0" w:color="auto"/>
            </w:tcBorders>
            <w:shd w:val="clear" w:color="auto" w:fill="auto"/>
            <w:vAlign w:val="center"/>
          </w:tcPr>
          <w:p w:rsidR="00046173" w:rsidRPr="003B74CA" w:rsidRDefault="00046173" w:rsidP="0015243E">
            <w:pPr>
              <w:spacing w:line="276" w:lineRule="auto"/>
              <w:rPr>
                <w:rFonts w:cstheme="minorHAnsi"/>
                <w:bCs/>
                <w:sz w:val="18"/>
                <w:szCs w:val="18"/>
              </w:rPr>
            </w:pPr>
            <w:r w:rsidRPr="003B74CA">
              <w:rPr>
                <w:rFonts w:cstheme="minorHAnsi"/>
                <w:bCs/>
                <w:sz w:val="18"/>
                <w:szCs w:val="18"/>
              </w:rPr>
              <w:t>Endevor,</w:t>
            </w:r>
            <w:r>
              <w:rPr>
                <w:rFonts w:cstheme="minorHAnsi"/>
                <w:bCs/>
                <w:sz w:val="18"/>
                <w:szCs w:val="18"/>
              </w:rPr>
              <w:t xml:space="preserve"> ChangeMan,Panvelet</w:t>
            </w:r>
            <w:r w:rsidR="00BD3E7F">
              <w:rPr>
                <w:rFonts w:cstheme="minorHAnsi"/>
                <w:bCs/>
                <w:sz w:val="18"/>
                <w:szCs w:val="18"/>
              </w:rPr>
              <w:t>, GIT</w:t>
            </w:r>
          </w:p>
        </w:tc>
      </w:tr>
      <w:tr w:rsidR="00D70161" w:rsidRPr="003B74CA" w:rsidTr="003B74CA">
        <w:trPr>
          <w:trHeight w:val="280"/>
        </w:trPr>
        <w:tc>
          <w:tcPr>
            <w:tcW w:w="2805" w:type="dxa"/>
            <w:tcBorders>
              <w:top w:val="single" w:sz="4" w:space="0" w:color="auto"/>
              <w:left w:val="single" w:sz="4" w:space="0" w:color="auto"/>
              <w:bottom w:val="single" w:sz="4" w:space="0" w:color="auto"/>
              <w:right w:val="single" w:sz="4" w:space="0" w:color="auto"/>
            </w:tcBorders>
            <w:shd w:val="clear" w:color="auto" w:fill="auto"/>
            <w:vAlign w:val="center"/>
          </w:tcPr>
          <w:p w:rsidR="00D70161" w:rsidRPr="003B74CA" w:rsidRDefault="00D70161" w:rsidP="00D70161">
            <w:pPr>
              <w:spacing w:line="276" w:lineRule="auto"/>
              <w:rPr>
                <w:rFonts w:cstheme="minorHAnsi"/>
                <w:b/>
                <w:bCs/>
                <w:sz w:val="18"/>
                <w:szCs w:val="18"/>
              </w:rPr>
            </w:pPr>
            <w:r w:rsidRPr="003B74CA">
              <w:rPr>
                <w:rFonts w:cstheme="minorHAnsi"/>
                <w:b/>
                <w:bCs/>
                <w:sz w:val="18"/>
                <w:szCs w:val="18"/>
              </w:rPr>
              <w:t>Hadoop Ecosystems</w:t>
            </w:r>
          </w:p>
        </w:tc>
        <w:tc>
          <w:tcPr>
            <w:tcW w:w="5255" w:type="dxa"/>
            <w:tcBorders>
              <w:top w:val="single" w:sz="4" w:space="0" w:color="auto"/>
              <w:left w:val="single" w:sz="4" w:space="0" w:color="auto"/>
              <w:bottom w:val="single" w:sz="4" w:space="0" w:color="auto"/>
              <w:right w:val="single" w:sz="4" w:space="0" w:color="auto"/>
            </w:tcBorders>
            <w:shd w:val="clear" w:color="auto" w:fill="auto"/>
            <w:vAlign w:val="center"/>
          </w:tcPr>
          <w:p w:rsidR="00D70161" w:rsidRPr="003B74CA" w:rsidRDefault="00D70161" w:rsidP="00D70161">
            <w:pPr>
              <w:spacing w:line="276" w:lineRule="auto"/>
              <w:rPr>
                <w:rFonts w:cstheme="minorHAnsi"/>
                <w:bCs/>
                <w:sz w:val="18"/>
                <w:szCs w:val="18"/>
              </w:rPr>
            </w:pPr>
            <w:r w:rsidRPr="003B74CA">
              <w:rPr>
                <w:rFonts w:cstheme="minorHAnsi"/>
                <w:bCs/>
                <w:sz w:val="18"/>
                <w:szCs w:val="18"/>
              </w:rPr>
              <w:t>Hive, SQOOP, Map Reduce, SparkSQL, Kafka, Spark Core,Hue,YARN</w:t>
            </w:r>
          </w:p>
        </w:tc>
      </w:tr>
      <w:tr w:rsidR="00D70161" w:rsidRPr="003B74CA" w:rsidTr="003B74CA">
        <w:trPr>
          <w:trHeight w:val="280"/>
        </w:trPr>
        <w:tc>
          <w:tcPr>
            <w:tcW w:w="2805" w:type="dxa"/>
            <w:tcBorders>
              <w:top w:val="single" w:sz="4" w:space="0" w:color="auto"/>
              <w:left w:val="single" w:sz="4" w:space="0" w:color="auto"/>
              <w:bottom w:val="single" w:sz="4" w:space="0" w:color="auto"/>
              <w:right w:val="single" w:sz="4" w:space="0" w:color="auto"/>
            </w:tcBorders>
            <w:shd w:val="clear" w:color="auto" w:fill="auto"/>
            <w:vAlign w:val="center"/>
          </w:tcPr>
          <w:p w:rsidR="00D70161" w:rsidRPr="003B74CA" w:rsidRDefault="00D70161" w:rsidP="00D70161">
            <w:pPr>
              <w:spacing w:line="276" w:lineRule="auto"/>
              <w:rPr>
                <w:rFonts w:cstheme="minorHAnsi"/>
                <w:b/>
                <w:bCs/>
                <w:sz w:val="18"/>
                <w:szCs w:val="18"/>
              </w:rPr>
            </w:pPr>
            <w:r w:rsidRPr="003B74CA">
              <w:rPr>
                <w:rFonts w:cstheme="minorHAnsi"/>
                <w:b/>
                <w:bCs/>
                <w:sz w:val="18"/>
                <w:szCs w:val="18"/>
              </w:rPr>
              <w:t>Job Scheduling</w:t>
            </w:r>
          </w:p>
        </w:tc>
        <w:tc>
          <w:tcPr>
            <w:tcW w:w="5255" w:type="dxa"/>
            <w:tcBorders>
              <w:top w:val="single" w:sz="4" w:space="0" w:color="auto"/>
              <w:left w:val="single" w:sz="4" w:space="0" w:color="auto"/>
              <w:bottom w:val="single" w:sz="4" w:space="0" w:color="auto"/>
              <w:right w:val="single" w:sz="4" w:space="0" w:color="auto"/>
            </w:tcBorders>
            <w:shd w:val="clear" w:color="auto" w:fill="auto"/>
            <w:vAlign w:val="center"/>
          </w:tcPr>
          <w:p w:rsidR="00D70161" w:rsidRPr="003B74CA" w:rsidRDefault="00B75302" w:rsidP="00D70161">
            <w:pPr>
              <w:spacing w:line="276" w:lineRule="auto"/>
              <w:rPr>
                <w:rFonts w:cstheme="minorHAnsi"/>
                <w:bCs/>
                <w:sz w:val="18"/>
                <w:szCs w:val="18"/>
              </w:rPr>
            </w:pPr>
            <w:r>
              <w:rPr>
                <w:rFonts w:cstheme="minorHAnsi"/>
                <w:bCs/>
                <w:sz w:val="18"/>
                <w:szCs w:val="18"/>
              </w:rPr>
              <w:t>CA7</w:t>
            </w:r>
          </w:p>
        </w:tc>
      </w:tr>
      <w:tr w:rsidR="0030700D" w:rsidRPr="003B74CA" w:rsidTr="003B74CA">
        <w:trPr>
          <w:trHeight w:val="280"/>
        </w:trPr>
        <w:tc>
          <w:tcPr>
            <w:tcW w:w="2805" w:type="dxa"/>
            <w:tcBorders>
              <w:top w:val="single" w:sz="4" w:space="0" w:color="auto"/>
              <w:left w:val="single" w:sz="4" w:space="0" w:color="auto"/>
              <w:bottom w:val="single" w:sz="4" w:space="0" w:color="auto"/>
              <w:right w:val="single" w:sz="4" w:space="0" w:color="auto"/>
            </w:tcBorders>
            <w:shd w:val="clear" w:color="auto" w:fill="auto"/>
            <w:vAlign w:val="center"/>
          </w:tcPr>
          <w:p w:rsidR="0030700D" w:rsidRPr="003B74CA" w:rsidRDefault="0030700D" w:rsidP="00D70161">
            <w:pPr>
              <w:spacing w:line="276" w:lineRule="auto"/>
              <w:rPr>
                <w:rFonts w:cstheme="minorHAnsi"/>
                <w:b/>
                <w:bCs/>
                <w:sz w:val="18"/>
                <w:szCs w:val="18"/>
              </w:rPr>
            </w:pPr>
            <w:r>
              <w:rPr>
                <w:rFonts w:cstheme="minorHAnsi"/>
                <w:b/>
                <w:bCs/>
                <w:sz w:val="18"/>
                <w:szCs w:val="18"/>
              </w:rPr>
              <w:t>Debugging &amp; Performance Analysis Tool</w:t>
            </w:r>
          </w:p>
        </w:tc>
        <w:tc>
          <w:tcPr>
            <w:tcW w:w="5255" w:type="dxa"/>
            <w:tcBorders>
              <w:top w:val="single" w:sz="4" w:space="0" w:color="auto"/>
              <w:left w:val="single" w:sz="4" w:space="0" w:color="auto"/>
              <w:bottom w:val="single" w:sz="4" w:space="0" w:color="auto"/>
              <w:right w:val="single" w:sz="4" w:space="0" w:color="auto"/>
            </w:tcBorders>
            <w:shd w:val="clear" w:color="auto" w:fill="auto"/>
            <w:vAlign w:val="center"/>
          </w:tcPr>
          <w:p w:rsidR="0030700D" w:rsidRDefault="0030700D" w:rsidP="00D70161">
            <w:pPr>
              <w:spacing w:line="276" w:lineRule="auto"/>
              <w:rPr>
                <w:rFonts w:cstheme="minorHAnsi"/>
                <w:bCs/>
                <w:sz w:val="18"/>
                <w:szCs w:val="18"/>
              </w:rPr>
            </w:pPr>
            <w:r>
              <w:rPr>
                <w:rFonts w:cstheme="minorHAnsi"/>
                <w:bCs/>
                <w:sz w:val="18"/>
                <w:szCs w:val="18"/>
              </w:rPr>
              <w:t>Ex</w:t>
            </w:r>
            <w:r w:rsidRPr="003B74CA">
              <w:rPr>
                <w:rFonts w:cstheme="minorHAnsi"/>
                <w:bCs/>
                <w:sz w:val="18"/>
                <w:szCs w:val="18"/>
              </w:rPr>
              <w:t>peditor</w:t>
            </w:r>
            <w:r>
              <w:rPr>
                <w:rFonts w:cstheme="minorHAnsi"/>
                <w:bCs/>
                <w:sz w:val="18"/>
                <w:szCs w:val="18"/>
              </w:rPr>
              <w:t>, DTCN,ADF(Fault Analyzer ,File Manager, Performance Analyzer)</w:t>
            </w:r>
          </w:p>
        </w:tc>
      </w:tr>
      <w:tr w:rsidR="00D70161" w:rsidRPr="003B74CA" w:rsidTr="003B74CA">
        <w:trPr>
          <w:trHeight w:val="280"/>
        </w:trPr>
        <w:tc>
          <w:tcPr>
            <w:tcW w:w="2805" w:type="dxa"/>
            <w:tcBorders>
              <w:top w:val="single" w:sz="4" w:space="0" w:color="auto"/>
              <w:left w:val="single" w:sz="4" w:space="0" w:color="auto"/>
              <w:bottom w:val="single" w:sz="4" w:space="0" w:color="auto"/>
              <w:right w:val="single" w:sz="4" w:space="0" w:color="auto"/>
            </w:tcBorders>
            <w:shd w:val="clear" w:color="auto" w:fill="auto"/>
            <w:vAlign w:val="center"/>
          </w:tcPr>
          <w:p w:rsidR="00D70161" w:rsidRPr="003B74CA" w:rsidRDefault="00D70161" w:rsidP="00D70161">
            <w:pPr>
              <w:spacing w:line="276" w:lineRule="auto"/>
              <w:rPr>
                <w:rFonts w:cstheme="minorHAnsi"/>
                <w:b/>
                <w:bCs/>
                <w:sz w:val="18"/>
                <w:szCs w:val="18"/>
              </w:rPr>
            </w:pPr>
            <w:r w:rsidRPr="003B74CA">
              <w:rPr>
                <w:rFonts w:cstheme="minorHAnsi"/>
                <w:b/>
                <w:bCs/>
                <w:sz w:val="18"/>
                <w:szCs w:val="18"/>
              </w:rPr>
              <w:t>Data Base</w:t>
            </w:r>
          </w:p>
        </w:tc>
        <w:tc>
          <w:tcPr>
            <w:tcW w:w="5255" w:type="dxa"/>
            <w:tcBorders>
              <w:top w:val="single" w:sz="4" w:space="0" w:color="auto"/>
              <w:left w:val="single" w:sz="4" w:space="0" w:color="auto"/>
              <w:bottom w:val="single" w:sz="4" w:space="0" w:color="auto"/>
              <w:right w:val="single" w:sz="4" w:space="0" w:color="auto"/>
            </w:tcBorders>
            <w:shd w:val="clear" w:color="auto" w:fill="auto"/>
            <w:vAlign w:val="center"/>
          </w:tcPr>
          <w:p w:rsidR="00D70161" w:rsidRPr="003B74CA" w:rsidRDefault="00D70161" w:rsidP="00046173">
            <w:pPr>
              <w:spacing w:line="276" w:lineRule="auto"/>
              <w:rPr>
                <w:rFonts w:cstheme="minorHAnsi"/>
                <w:bCs/>
                <w:sz w:val="18"/>
                <w:szCs w:val="18"/>
              </w:rPr>
            </w:pPr>
            <w:r w:rsidRPr="003B74CA">
              <w:rPr>
                <w:rFonts w:cstheme="minorHAnsi"/>
                <w:bCs/>
                <w:sz w:val="18"/>
                <w:szCs w:val="18"/>
              </w:rPr>
              <w:t>DB2,</w:t>
            </w:r>
            <w:r w:rsidR="00046173">
              <w:rPr>
                <w:rFonts w:cstheme="minorHAnsi"/>
                <w:bCs/>
                <w:sz w:val="18"/>
                <w:szCs w:val="18"/>
              </w:rPr>
              <w:t>IMS DB,</w:t>
            </w:r>
            <w:r w:rsidRPr="003B74CA">
              <w:rPr>
                <w:rFonts w:cstheme="minorHAnsi"/>
                <w:bCs/>
                <w:sz w:val="18"/>
                <w:szCs w:val="18"/>
              </w:rPr>
              <w:t xml:space="preserve"> HBase, MySQL</w:t>
            </w:r>
          </w:p>
        </w:tc>
      </w:tr>
      <w:tr w:rsidR="00422538" w:rsidRPr="003B74CA" w:rsidTr="003B74CA">
        <w:trPr>
          <w:trHeight w:val="280"/>
        </w:trPr>
        <w:tc>
          <w:tcPr>
            <w:tcW w:w="2805" w:type="dxa"/>
            <w:tcBorders>
              <w:top w:val="single" w:sz="4" w:space="0" w:color="auto"/>
              <w:left w:val="single" w:sz="4" w:space="0" w:color="auto"/>
              <w:bottom w:val="single" w:sz="4" w:space="0" w:color="auto"/>
              <w:right w:val="single" w:sz="4" w:space="0" w:color="auto"/>
            </w:tcBorders>
            <w:shd w:val="clear" w:color="auto" w:fill="auto"/>
            <w:vAlign w:val="center"/>
          </w:tcPr>
          <w:p w:rsidR="00422538" w:rsidRPr="003B74CA" w:rsidRDefault="00422538" w:rsidP="00D70161">
            <w:pPr>
              <w:spacing w:line="276" w:lineRule="auto"/>
              <w:rPr>
                <w:rFonts w:cstheme="minorHAnsi"/>
                <w:b/>
                <w:bCs/>
                <w:sz w:val="18"/>
                <w:szCs w:val="18"/>
              </w:rPr>
            </w:pPr>
            <w:r>
              <w:rPr>
                <w:rFonts w:cstheme="minorHAnsi"/>
                <w:b/>
                <w:bCs/>
                <w:sz w:val="18"/>
                <w:szCs w:val="18"/>
              </w:rPr>
              <w:t>Scripting</w:t>
            </w:r>
          </w:p>
        </w:tc>
        <w:tc>
          <w:tcPr>
            <w:tcW w:w="5255" w:type="dxa"/>
            <w:tcBorders>
              <w:top w:val="single" w:sz="4" w:space="0" w:color="auto"/>
              <w:left w:val="single" w:sz="4" w:space="0" w:color="auto"/>
              <w:bottom w:val="single" w:sz="4" w:space="0" w:color="auto"/>
              <w:right w:val="single" w:sz="4" w:space="0" w:color="auto"/>
            </w:tcBorders>
            <w:shd w:val="clear" w:color="auto" w:fill="auto"/>
            <w:vAlign w:val="center"/>
          </w:tcPr>
          <w:p w:rsidR="00422538" w:rsidRPr="003B74CA" w:rsidRDefault="00422538" w:rsidP="00046173">
            <w:pPr>
              <w:spacing w:line="276" w:lineRule="auto"/>
              <w:rPr>
                <w:rFonts w:cstheme="minorHAnsi"/>
                <w:bCs/>
                <w:sz w:val="18"/>
                <w:szCs w:val="18"/>
              </w:rPr>
            </w:pPr>
            <w:r>
              <w:rPr>
                <w:rFonts w:cstheme="minorHAnsi"/>
                <w:bCs/>
                <w:sz w:val="18"/>
                <w:szCs w:val="18"/>
              </w:rPr>
              <w:t>REXX, Shell Script</w:t>
            </w:r>
          </w:p>
        </w:tc>
      </w:tr>
      <w:tr w:rsidR="00D70161" w:rsidRPr="003B74CA" w:rsidTr="003B74CA">
        <w:trPr>
          <w:trHeight w:val="280"/>
        </w:trPr>
        <w:tc>
          <w:tcPr>
            <w:tcW w:w="2805" w:type="dxa"/>
            <w:tcBorders>
              <w:top w:val="single" w:sz="4" w:space="0" w:color="auto"/>
              <w:left w:val="single" w:sz="4" w:space="0" w:color="auto"/>
              <w:bottom w:val="single" w:sz="4" w:space="0" w:color="auto"/>
              <w:right w:val="single" w:sz="4" w:space="0" w:color="auto"/>
            </w:tcBorders>
            <w:shd w:val="clear" w:color="auto" w:fill="auto"/>
            <w:vAlign w:val="center"/>
          </w:tcPr>
          <w:p w:rsidR="00D70161" w:rsidRPr="003B74CA" w:rsidRDefault="00D70161" w:rsidP="00D70161">
            <w:pPr>
              <w:spacing w:line="276" w:lineRule="auto"/>
              <w:rPr>
                <w:rFonts w:cstheme="minorHAnsi"/>
                <w:b/>
                <w:bCs/>
                <w:sz w:val="18"/>
                <w:szCs w:val="18"/>
              </w:rPr>
            </w:pPr>
            <w:r w:rsidRPr="003B74CA">
              <w:rPr>
                <w:rFonts w:cstheme="minorHAnsi"/>
                <w:b/>
                <w:bCs/>
                <w:sz w:val="18"/>
                <w:szCs w:val="18"/>
              </w:rPr>
              <w:t>Emulators</w:t>
            </w:r>
          </w:p>
        </w:tc>
        <w:tc>
          <w:tcPr>
            <w:tcW w:w="5255" w:type="dxa"/>
            <w:tcBorders>
              <w:top w:val="single" w:sz="4" w:space="0" w:color="auto"/>
              <w:left w:val="single" w:sz="4" w:space="0" w:color="auto"/>
              <w:bottom w:val="single" w:sz="4" w:space="0" w:color="auto"/>
              <w:right w:val="single" w:sz="4" w:space="0" w:color="auto"/>
            </w:tcBorders>
            <w:shd w:val="clear" w:color="auto" w:fill="auto"/>
            <w:vAlign w:val="center"/>
          </w:tcPr>
          <w:p w:rsidR="00D70161" w:rsidRPr="003B74CA" w:rsidRDefault="00D70161" w:rsidP="00D70161">
            <w:pPr>
              <w:spacing w:line="276" w:lineRule="auto"/>
              <w:rPr>
                <w:rFonts w:cstheme="minorHAnsi"/>
                <w:bCs/>
                <w:sz w:val="18"/>
                <w:szCs w:val="18"/>
              </w:rPr>
            </w:pPr>
            <w:r w:rsidRPr="003B74CA">
              <w:rPr>
                <w:rFonts w:cstheme="minorHAnsi"/>
                <w:bCs/>
                <w:sz w:val="18"/>
                <w:szCs w:val="18"/>
              </w:rPr>
              <w:t>Putty, SSH,AWS CLI</w:t>
            </w:r>
          </w:p>
        </w:tc>
      </w:tr>
      <w:tr w:rsidR="00D70161" w:rsidRPr="003B74CA" w:rsidTr="003B74CA">
        <w:trPr>
          <w:trHeight w:val="280"/>
        </w:trPr>
        <w:tc>
          <w:tcPr>
            <w:tcW w:w="2805" w:type="dxa"/>
            <w:tcBorders>
              <w:top w:val="single" w:sz="4" w:space="0" w:color="auto"/>
              <w:left w:val="single" w:sz="4" w:space="0" w:color="auto"/>
              <w:bottom w:val="single" w:sz="4" w:space="0" w:color="auto"/>
              <w:right w:val="single" w:sz="4" w:space="0" w:color="auto"/>
            </w:tcBorders>
            <w:shd w:val="clear" w:color="auto" w:fill="auto"/>
            <w:vAlign w:val="center"/>
          </w:tcPr>
          <w:p w:rsidR="00D70161" w:rsidRPr="003B74CA" w:rsidRDefault="00D70161" w:rsidP="00D70161">
            <w:pPr>
              <w:spacing w:line="276" w:lineRule="auto"/>
              <w:rPr>
                <w:rFonts w:cstheme="minorHAnsi"/>
                <w:b/>
                <w:bCs/>
                <w:sz w:val="18"/>
                <w:szCs w:val="18"/>
              </w:rPr>
            </w:pPr>
            <w:r w:rsidRPr="003B74CA">
              <w:rPr>
                <w:rFonts w:cstheme="minorHAnsi"/>
                <w:b/>
                <w:bCs/>
                <w:sz w:val="18"/>
                <w:szCs w:val="18"/>
              </w:rPr>
              <w:t>Cloud</w:t>
            </w:r>
          </w:p>
        </w:tc>
        <w:tc>
          <w:tcPr>
            <w:tcW w:w="5255" w:type="dxa"/>
            <w:tcBorders>
              <w:top w:val="single" w:sz="4" w:space="0" w:color="auto"/>
              <w:left w:val="single" w:sz="4" w:space="0" w:color="auto"/>
              <w:bottom w:val="single" w:sz="4" w:space="0" w:color="auto"/>
              <w:right w:val="single" w:sz="4" w:space="0" w:color="auto"/>
            </w:tcBorders>
            <w:shd w:val="clear" w:color="auto" w:fill="auto"/>
            <w:vAlign w:val="center"/>
          </w:tcPr>
          <w:p w:rsidR="00D70161" w:rsidRPr="003B74CA" w:rsidRDefault="00D70161" w:rsidP="00D70161">
            <w:pPr>
              <w:spacing w:line="276" w:lineRule="auto"/>
              <w:rPr>
                <w:rFonts w:cstheme="minorHAnsi"/>
                <w:bCs/>
                <w:sz w:val="18"/>
                <w:szCs w:val="18"/>
              </w:rPr>
            </w:pPr>
            <w:r w:rsidRPr="003B74CA">
              <w:rPr>
                <w:rFonts w:cstheme="minorHAnsi"/>
                <w:bCs/>
                <w:sz w:val="18"/>
                <w:szCs w:val="18"/>
              </w:rPr>
              <w:t>AWS ,GCP</w:t>
            </w:r>
          </w:p>
        </w:tc>
      </w:tr>
    </w:tbl>
    <w:p w:rsidR="00D70161" w:rsidRDefault="00D70161">
      <w:pPr>
        <w:spacing w:after="0" w:line="240" w:lineRule="auto"/>
        <w:jc w:val="both"/>
        <w:rPr>
          <w:rFonts w:eastAsia="Century Gothic" w:cs="Century Gothic"/>
          <w:b/>
          <w:sz w:val="24"/>
          <w:szCs w:val="24"/>
          <w:u w:val="single"/>
        </w:rPr>
      </w:pPr>
    </w:p>
    <w:p w:rsidR="00D70161" w:rsidRDefault="00D70161">
      <w:pPr>
        <w:spacing w:after="0" w:line="240" w:lineRule="auto"/>
        <w:jc w:val="both"/>
        <w:rPr>
          <w:rFonts w:eastAsia="Century Gothic" w:cs="Century Gothic"/>
          <w:b/>
          <w:sz w:val="24"/>
          <w:szCs w:val="24"/>
          <w:u w:val="single"/>
        </w:rPr>
      </w:pPr>
    </w:p>
    <w:p w:rsidR="00E12230" w:rsidRPr="00771748" w:rsidRDefault="00166B26">
      <w:pPr>
        <w:spacing w:after="0" w:line="240" w:lineRule="auto"/>
        <w:jc w:val="both"/>
        <w:rPr>
          <w:rFonts w:eastAsia="Century Gothic" w:cs="Century Gothic"/>
          <w:b/>
          <w:u w:val="single"/>
        </w:rPr>
      </w:pPr>
      <w:r w:rsidRPr="00771748">
        <w:rPr>
          <w:rFonts w:eastAsia="Century Gothic" w:cs="Century Gothic"/>
          <w:b/>
          <w:u w:val="single"/>
        </w:rPr>
        <w:t>Certification</w:t>
      </w:r>
      <w:r w:rsidR="00D70161" w:rsidRPr="00771748">
        <w:rPr>
          <w:rFonts w:eastAsia="Century Gothic" w:cs="Century Gothic"/>
          <w:b/>
          <w:u w:val="single"/>
        </w:rPr>
        <w:t>s</w:t>
      </w:r>
    </w:p>
    <w:p w:rsidR="00E12230" w:rsidRPr="00222E04" w:rsidRDefault="00E12230">
      <w:pPr>
        <w:spacing w:after="0" w:line="240" w:lineRule="auto"/>
        <w:jc w:val="both"/>
        <w:rPr>
          <w:rFonts w:eastAsia="Century Gothic" w:cs="Century Gothic"/>
          <w:b/>
          <w:sz w:val="24"/>
          <w:szCs w:val="24"/>
        </w:rPr>
      </w:pPr>
    </w:p>
    <w:p w:rsidR="00AA745A" w:rsidRPr="00556FA4" w:rsidRDefault="00AD58C3" w:rsidP="00AA745A">
      <w:pPr>
        <w:numPr>
          <w:ilvl w:val="0"/>
          <w:numId w:val="6"/>
        </w:numPr>
        <w:tabs>
          <w:tab w:val="left" w:pos="780"/>
        </w:tabs>
        <w:spacing w:after="0" w:line="240" w:lineRule="auto"/>
        <w:ind w:left="1440" w:hanging="1020"/>
        <w:jc w:val="both"/>
        <w:rPr>
          <w:rFonts w:eastAsia="Century Gothic" w:cs="Century Gothic"/>
        </w:rPr>
      </w:pPr>
      <w:r w:rsidRPr="00556FA4">
        <w:rPr>
          <w:rFonts w:eastAsia="Century Gothic" w:cs="Century Gothic"/>
        </w:rPr>
        <w:t>AW</w:t>
      </w:r>
      <w:r w:rsidR="00CF221A">
        <w:rPr>
          <w:rFonts w:eastAsia="Century Gothic" w:cs="Century Gothic"/>
        </w:rPr>
        <w:t xml:space="preserve">S –Solution Architect Certified </w:t>
      </w:r>
      <w:r w:rsidRPr="00556FA4">
        <w:rPr>
          <w:rFonts w:eastAsia="Century Gothic" w:cs="Century Gothic"/>
        </w:rPr>
        <w:t>Associate</w:t>
      </w:r>
    </w:p>
    <w:p w:rsidR="00AA745A" w:rsidRPr="00556FA4" w:rsidRDefault="00AD58C3" w:rsidP="00AA745A">
      <w:pPr>
        <w:numPr>
          <w:ilvl w:val="0"/>
          <w:numId w:val="6"/>
        </w:numPr>
        <w:tabs>
          <w:tab w:val="left" w:pos="780"/>
        </w:tabs>
        <w:spacing w:after="0" w:line="240" w:lineRule="auto"/>
        <w:ind w:left="1440" w:hanging="1020"/>
        <w:jc w:val="both"/>
        <w:rPr>
          <w:rFonts w:eastAsia="Century Gothic" w:cs="Century Gothic"/>
        </w:rPr>
      </w:pPr>
      <w:r w:rsidRPr="00556FA4">
        <w:rPr>
          <w:rFonts w:eastAsia="Century Gothic" w:cs="Century Gothic"/>
        </w:rPr>
        <w:t>Full Stack Data Science Certified from Jigsaw Academy</w:t>
      </w:r>
    </w:p>
    <w:p w:rsidR="00E12230" w:rsidRPr="00556FA4" w:rsidRDefault="00B14068" w:rsidP="00206E63">
      <w:pPr>
        <w:numPr>
          <w:ilvl w:val="0"/>
          <w:numId w:val="6"/>
        </w:numPr>
        <w:tabs>
          <w:tab w:val="left" w:pos="780"/>
        </w:tabs>
        <w:spacing w:after="0" w:line="240" w:lineRule="auto"/>
        <w:ind w:left="1440" w:hanging="1020"/>
        <w:jc w:val="both"/>
        <w:rPr>
          <w:rFonts w:eastAsia="Century Gothic" w:cs="Century Gothic"/>
        </w:rPr>
      </w:pPr>
      <w:r>
        <w:rPr>
          <w:rFonts w:eastAsia="Century Gothic" w:cs="Century Gothic"/>
        </w:rPr>
        <w:t xml:space="preserve">IBM DB2 –UDB </w:t>
      </w:r>
      <w:r w:rsidR="00FB3D6C">
        <w:rPr>
          <w:rFonts w:eastAsia="Century Gothic" w:cs="Century Gothic"/>
        </w:rPr>
        <w:t>F</w:t>
      </w:r>
      <w:r>
        <w:rPr>
          <w:rFonts w:eastAsia="Century Gothic" w:cs="Century Gothic"/>
        </w:rPr>
        <w:t>undamentals Certified</w:t>
      </w:r>
    </w:p>
    <w:p w:rsidR="00E12230" w:rsidRPr="00222E04" w:rsidRDefault="00E12230">
      <w:pPr>
        <w:spacing w:after="0" w:line="240" w:lineRule="auto"/>
        <w:jc w:val="both"/>
        <w:rPr>
          <w:rFonts w:eastAsia="Century Gothic" w:cs="Century Gothic"/>
          <w:b/>
          <w:sz w:val="24"/>
          <w:szCs w:val="24"/>
        </w:rPr>
      </w:pPr>
    </w:p>
    <w:p w:rsidR="00556FA4" w:rsidRDefault="00556FA4">
      <w:pPr>
        <w:spacing w:after="0" w:line="240" w:lineRule="auto"/>
        <w:jc w:val="both"/>
        <w:rPr>
          <w:rFonts w:eastAsia="Century Gothic" w:cs="Century Gothic"/>
          <w:b/>
          <w:u w:val="single"/>
        </w:rPr>
      </w:pPr>
    </w:p>
    <w:p w:rsidR="00556FA4" w:rsidRDefault="00556FA4">
      <w:pPr>
        <w:spacing w:after="0" w:line="240" w:lineRule="auto"/>
        <w:jc w:val="both"/>
        <w:rPr>
          <w:rFonts w:eastAsia="Century Gothic" w:cs="Century Gothic"/>
          <w:b/>
          <w:u w:val="single"/>
        </w:rPr>
      </w:pPr>
    </w:p>
    <w:p w:rsidR="00556FA4" w:rsidRDefault="00456F09">
      <w:pPr>
        <w:spacing w:after="0" w:line="240" w:lineRule="auto"/>
        <w:jc w:val="both"/>
        <w:rPr>
          <w:rFonts w:eastAsia="Century Gothic" w:cs="Century Gothic"/>
          <w:b/>
          <w:u w:val="single"/>
        </w:rPr>
      </w:pPr>
      <w:r w:rsidRPr="00456F09">
        <w:rPr>
          <w:rFonts w:eastAsia="Century Gothic" w:cs="Century Gothic"/>
          <w:b/>
        </w:rPr>
        <w:t>My Works</w:t>
      </w:r>
      <w:r w:rsidR="000E558F">
        <w:rPr>
          <w:rFonts w:eastAsia="Century Gothic" w:cs="Century Gothic"/>
          <w:b/>
          <w:u w:val="single"/>
        </w:rPr>
        <w:t>:</w:t>
      </w:r>
      <w:r>
        <w:rPr>
          <w:rFonts w:eastAsia="Century Gothic" w:cs="Century Gothic"/>
          <w:b/>
          <w:u w:val="single"/>
        </w:rPr>
        <w:t xml:space="preserve">  </w:t>
      </w:r>
      <w:hyperlink r:id="rId7" w:history="1">
        <w:r w:rsidRPr="00E335F0">
          <w:rPr>
            <w:rStyle w:val="Hyperlink"/>
          </w:rPr>
          <w:t>https://github.com/sravanvvijay</w:t>
        </w:r>
      </w:hyperlink>
      <w:r>
        <w:t xml:space="preserve">  </w:t>
      </w:r>
      <w:r w:rsidR="000E558F">
        <w:rPr>
          <w:rFonts w:eastAsia="Century Gothic" w:cs="Century Gothic"/>
          <w:b/>
          <w:u w:val="single"/>
        </w:rPr>
        <w:t xml:space="preserve">  </w:t>
      </w:r>
    </w:p>
    <w:p w:rsidR="00556FA4" w:rsidRDefault="00556FA4">
      <w:pPr>
        <w:spacing w:after="0" w:line="240" w:lineRule="auto"/>
        <w:jc w:val="both"/>
        <w:rPr>
          <w:rFonts w:eastAsia="Century Gothic" w:cs="Century Gothic"/>
          <w:b/>
          <w:u w:val="single"/>
        </w:rPr>
      </w:pPr>
    </w:p>
    <w:p w:rsidR="00556FA4" w:rsidRDefault="00556FA4">
      <w:pPr>
        <w:spacing w:after="0" w:line="240" w:lineRule="auto"/>
        <w:jc w:val="both"/>
        <w:rPr>
          <w:rFonts w:eastAsia="Century Gothic" w:cs="Century Gothic"/>
          <w:b/>
          <w:u w:val="single"/>
        </w:rPr>
      </w:pPr>
    </w:p>
    <w:p w:rsidR="00556FA4" w:rsidRDefault="00556FA4">
      <w:pPr>
        <w:spacing w:after="0" w:line="240" w:lineRule="auto"/>
        <w:jc w:val="both"/>
        <w:rPr>
          <w:rFonts w:eastAsia="Century Gothic" w:cs="Century Gothic"/>
          <w:b/>
          <w:u w:val="single"/>
        </w:rPr>
      </w:pPr>
    </w:p>
    <w:p w:rsidR="00E12230" w:rsidRPr="00556FA4" w:rsidRDefault="00166B26">
      <w:pPr>
        <w:spacing w:after="0" w:line="240" w:lineRule="auto"/>
        <w:jc w:val="both"/>
        <w:rPr>
          <w:rFonts w:eastAsia="Century Gothic" w:cs="Century Gothic"/>
          <w:b/>
          <w:u w:val="single"/>
        </w:rPr>
      </w:pPr>
      <w:r w:rsidRPr="00556FA4">
        <w:rPr>
          <w:rFonts w:eastAsia="Century Gothic" w:cs="Century Gothic"/>
          <w:b/>
          <w:u w:val="single"/>
        </w:rPr>
        <w:t>Project Summary:</w:t>
      </w:r>
    </w:p>
    <w:p w:rsidR="00D51A7A" w:rsidRPr="00556FA4" w:rsidRDefault="00D51A7A" w:rsidP="00D51A7A">
      <w:pPr>
        <w:spacing w:after="0" w:line="240" w:lineRule="auto"/>
        <w:jc w:val="both"/>
        <w:rPr>
          <w:rFonts w:eastAsia="Century Gothic" w:cs="Century Gothic"/>
          <w:b/>
          <w:u w:val="single"/>
        </w:rPr>
      </w:pPr>
    </w:p>
    <w:p w:rsidR="00B95971" w:rsidRPr="00556FA4" w:rsidRDefault="00B95971" w:rsidP="00B95971">
      <w:pPr>
        <w:spacing w:after="0" w:line="240" w:lineRule="auto"/>
        <w:jc w:val="both"/>
        <w:rPr>
          <w:rFonts w:eastAsia="Century Gothic" w:cs="Century Gothic"/>
          <w:b/>
          <w:i/>
          <w:color w:val="000000"/>
        </w:rPr>
      </w:pPr>
      <w:r w:rsidRPr="00556FA4">
        <w:rPr>
          <w:rFonts w:eastAsia="Century Gothic" w:cs="Century Gothic"/>
          <w:b/>
          <w:i/>
          <w:color w:val="000000"/>
        </w:rPr>
        <w:t>Technical Lead-HCSC-Provider BRE</w:t>
      </w:r>
    </w:p>
    <w:p w:rsidR="00B95971" w:rsidRPr="00556FA4" w:rsidRDefault="00B95971" w:rsidP="00BE12D0">
      <w:pPr>
        <w:tabs>
          <w:tab w:val="left" w:pos="720"/>
        </w:tabs>
        <w:spacing w:after="0" w:line="240" w:lineRule="auto"/>
        <w:jc w:val="both"/>
        <w:rPr>
          <w:rFonts w:eastAsia="Century Gothic" w:cs="Century Gothic"/>
          <w:sz w:val="20"/>
          <w:szCs w:val="20"/>
        </w:rPr>
      </w:pPr>
      <w:r w:rsidRPr="00556FA4">
        <w:rPr>
          <w:rFonts w:eastAsia="Century Gothic" w:cs="Century Gothic"/>
          <w:sz w:val="20"/>
          <w:szCs w:val="20"/>
        </w:rPr>
        <w:t>I am involv</w:t>
      </w:r>
      <w:r w:rsidR="00D70161" w:rsidRPr="00556FA4">
        <w:rPr>
          <w:rFonts w:eastAsia="Century Gothic" w:cs="Century Gothic"/>
          <w:sz w:val="20"/>
          <w:szCs w:val="20"/>
        </w:rPr>
        <w:t xml:space="preserve">ed in creating and managing </w:t>
      </w:r>
      <w:r w:rsidR="0050082F" w:rsidRPr="00556FA4">
        <w:rPr>
          <w:rFonts w:eastAsia="Century Gothic" w:cs="Century Gothic"/>
          <w:sz w:val="20"/>
          <w:szCs w:val="20"/>
        </w:rPr>
        <w:t>business r</w:t>
      </w:r>
      <w:r w:rsidRPr="00556FA4">
        <w:rPr>
          <w:rFonts w:eastAsia="Century Gothic" w:cs="Century Gothic"/>
          <w:sz w:val="20"/>
          <w:szCs w:val="20"/>
        </w:rPr>
        <w:t>ule</w:t>
      </w:r>
      <w:r w:rsidR="0050082F" w:rsidRPr="00556FA4">
        <w:rPr>
          <w:rFonts w:eastAsia="Century Gothic" w:cs="Century Gothic"/>
          <w:sz w:val="20"/>
          <w:szCs w:val="20"/>
        </w:rPr>
        <w:t>s</w:t>
      </w:r>
      <w:r w:rsidRPr="00556FA4">
        <w:rPr>
          <w:rFonts w:eastAsia="Century Gothic" w:cs="Century Gothic"/>
          <w:sz w:val="20"/>
          <w:szCs w:val="20"/>
        </w:rPr>
        <w:t xml:space="preserve"> extract team for HCSC-Provider app</w:t>
      </w:r>
      <w:r w:rsidR="00A13824" w:rsidRPr="00556FA4">
        <w:rPr>
          <w:rFonts w:eastAsia="Century Gothic" w:cs="Century Gothic"/>
          <w:sz w:val="20"/>
          <w:szCs w:val="20"/>
        </w:rPr>
        <w:t>lication systems to transform from</w:t>
      </w:r>
      <w:r w:rsidR="006226AA" w:rsidRPr="00556FA4">
        <w:rPr>
          <w:rFonts w:eastAsia="Century Gothic" w:cs="Century Gothic"/>
          <w:sz w:val="20"/>
          <w:szCs w:val="20"/>
        </w:rPr>
        <w:t xml:space="preserve"> legacy to BigData </w:t>
      </w:r>
      <w:r w:rsidR="00BE12D0" w:rsidRPr="00556FA4">
        <w:rPr>
          <w:rFonts w:eastAsia="Century Gothic" w:cs="Century Gothic"/>
          <w:sz w:val="20"/>
          <w:szCs w:val="20"/>
        </w:rPr>
        <w:t>systems</w:t>
      </w:r>
      <w:r w:rsidR="0050082F" w:rsidRPr="00556FA4">
        <w:rPr>
          <w:rFonts w:eastAsia="Century Gothic" w:cs="Century Gothic"/>
          <w:sz w:val="20"/>
          <w:szCs w:val="20"/>
        </w:rPr>
        <w:t xml:space="preserve"> and involved in provider domain data architectures.</w:t>
      </w:r>
    </w:p>
    <w:p w:rsidR="00B95971" w:rsidRDefault="00B95971" w:rsidP="00B95971">
      <w:pPr>
        <w:spacing w:after="0" w:line="240" w:lineRule="auto"/>
        <w:jc w:val="both"/>
        <w:rPr>
          <w:rFonts w:eastAsia="Century Gothic" w:cs="Century Gothic"/>
          <w:color w:val="000000"/>
          <w:sz w:val="24"/>
          <w:szCs w:val="24"/>
        </w:rPr>
      </w:pPr>
    </w:p>
    <w:p w:rsidR="00B95971" w:rsidRPr="00973DC1" w:rsidRDefault="00B95971" w:rsidP="00B95971">
      <w:pPr>
        <w:jc w:val="both"/>
        <w:rPr>
          <w:b/>
          <w:iCs/>
          <w:u w:val="single"/>
        </w:rPr>
      </w:pPr>
      <w:r w:rsidRPr="00973DC1">
        <w:rPr>
          <w:b/>
          <w:iCs/>
          <w:u w:val="single"/>
        </w:rPr>
        <w:t xml:space="preserve">PROJECT DESCRIPTION: </w:t>
      </w:r>
    </w:p>
    <w:p w:rsidR="00D70161" w:rsidRPr="00556FA4" w:rsidRDefault="003253DF" w:rsidP="0050082F">
      <w:pPr>
        <w:tabs>
          <w:tab w:val="left" w:pos="720"/>
        </w:tabs>
        <w:spacing w:after="0" w:line="240" w:lineRule="auto"/>
        <w:jc w:val="both"/>
        <w:rPr>
          <w:rFonts w:eastAsia="Century Gothic" w:cs="Century Gothic"/>
          <w:sz w:val="20"/>
          <w:szCs w:val="20"/>
        </w:rPr>
      </w:pPr>
      <w:r w:rsidRPr="00556FA4">
        <w:rPr>
          <w:rFonts w:eastAsia="Century Gothic" w:cs="Century Gothic"/>
          <w:sz w:val="20"/>
          <w:szCs w:val="20"/>
        </w:rPr>
        <w:t xml:space="preserve">Provider extracts from legacy system to support multiple downstream requests are executed on a regular basis. As a part of </w:t>
      </w:r>
      <w:r w:rsidR="00BE12D0" w:rsidRPr="00556FA4">
        <w:rPr>
          <w:rFonts w:eastAsia="Century Gothic" w:cs="Century Gothic"/>
          <w:sz w:val="20"/>
          <w:szCs w:val="20"/>
        </w:rPr>
        <w:t xml:space="preserve">legacy </w:t>
      </w:r>
      <w:r w:rsidRPr="00556FA4">
        <w:rPr>
          <w:rFonts w:eastAsia="Century Gothic" w:cs="Century Gothic"/>
          <w:sz w:val="20"/>
          <w:szCs w:val="20"/>
        </w:rPr>
        <w:t>modernization initiatives, there is</w:t>
      </w:r>
      <w:r w:rsidR="0050082F" w:rsidRPr="00556FA4">
        <w:rPr>
          <w:rFonts w:eastAsia="Century Gothic" w:cs="Century Gothic"/>
          <w:sz w:val="20"/>
          <w:szCs w:val="20"/>
        </w:rPr>
        <w:t xml:space="preserve"> a need to move these extracts into Hadoop systems. </w:t>
      </w:r>
      <w:r w:rsidR="006772D1" w:rsidRPr="00556FA4">
        <w:rPr>
          <w:rFonts w:eastAsia="Century Gothic" w:cs="Century Gothic"/>
          <w:sz w:val="20"/>
          <w:szCs w:val="20"/>
        </w:rPr>
        <w:t>Using IIDR writes incremental changes to Kafka topic for each DB2 table, monitors each Kafka topic for incremental changes, and triggers spark streaming data transformation job for that table. The transformation jobs for each topic is to write the PPW data into Data Lake model which has Hive tables called work and gold tables</w:t>
      </w:r>
    </w:p>
    <w:p w:rsidR="00D70161" w:rsidRPr="00556FA4" w:rsidRDefault="00D70161" w:rsidP="00D70161">
      <w:pPr>
        <w:pStyle w:val="Header"/>
        <w:jc w:val="both"/>
        <w:rPr>
          <w:bCs/>
          <w:sz w:val="20"/>
          <w:szCs w:val="20"/>
          <w:lang w:val="en-US"/>
        </w:rPr>
      </w:pPr>
    </w:p>
    <w:p w:rsidR="00B95971" w:rsidRPr="00556FA4" w:rsidRDefault="00B95971" w:rsidP="00B95971">
      <w:pPr>
        <w:spacing w:after="0" w:line="360" w:lineRule="auto"/>
        <w:ind w:left="870"/>
        <w:rPr>
          <w:rFonts w:eastAsia="Century Gothic" w:cs="Century Gothic"/>
          <w:color w:val="000000"/>
          <w:sz w:val="20"/>
          <w:szCs w:val="20"/>
        </w:rPr>
      </w:pPr>
      <w:r w:rsidRPr="00556FA4">
        <w:rPr>
          <w:rFonts w:eastAsia="Century Gothic" w:cs="Century Gothic"/>
          <w:color w:val="000000"/>
          <w:sz w:val="20"/>
          <w:szCs w:val="20"/>
        </w:rPr>
        <w:t xml:space="preserve">Project                                   </w:t>
      </w:r>
      <w:r w:rsidRPr="00556FA4">
        <w:rPr>
          <w:rFonts w:eastAsia="Century Gothic" w:cs="Century Gothic"/>
          <w:color w:val="000000"/>
          <w:sz w:val="20"/>
          <w:szCs w:val="20"/>
        </w:rPr>
        <w:tab/>
      </w:r>
      <w:r w:rsidR="0050082F" w:rsidRPr="00556FA4">
        <w:rPr>
          <w:rFonts w:eastAsia="Century Gothic" w:cs="Century Gothic"/>
          <w:color w:val="000000"/>
          <w:sz w:val="20"/>
          <w:szCs w:val="20"/>
        </w:rPr>
        <w:t>Provider Application Migration</w:t>
      </w:r>
    </w:p>
    <w:p w:rsidR="00B95971" w:rsidRPr="00556FA4" w:rsidRDefault="00B95971" w:rsidP="00B95971">
      <w:pPr>
        <w:spacing w:after="0" w:line="360" w:lineRule="auto"/>
        <w:ind w:left="870"/>
        <w:rPr>
          <w:rFonts w:eastAsia="Century Gothic" w:cs="Century Gothic"/>
          <w:color w:val="000000"/>
          <w:sz w:val="20"/>
          <w:szCs w:val="20"/>
        </w:rPr>
      </w:pPr>
      <w:r w:rsidRPr="00556FA4">
        <w:rPr>
          <w:rFonts w:eastAsia="Century Gothic" w:cs="Century Gothic"/>
          <w:color w:val="000000"/>
          <w:sz w:val="20"/>
          <w:szCs w:val="20"/>
        </w:rPr>
        <w:t xml:space="preserve">Duration                                  </w:t>
      </w:r>
      <w:r w:rsidRPr="00556FA4">
        <w:rPr>
          <w:rFonts w:eastAsia="Century Gothic" w:cs="Century Gothic"/>
          <w:color w:val="000000"/>
          <w:sz w:val="20"/>
          <w:szCs w:val="20"/>
        </w:rPr>
        <w:tab/>
        <w:t>JAN 20</w:t>
      </w:r>
      <w:r w:rsidR="0050082F" w:rsidRPr="00556FA4">
        <w:rPr>
          <w:rFonts w:eastAsia="Century Gothic" w:cs="Century Gothic"/>
          <w:color w:val="000000"/>
          <w:sz w:val="20"/>
          <w:szCs w:val="20"/>
        </w:rPr>
        <w:t>1</w:t>
      </w:r>
      <w:r w:rsidRPr="00556FA4">
        <w:rPr>
          <w:rFonts w:eastAsia="Century Gothic" w:cs="Century Gothic"/>
          <w:color w:val="000000"/>
          <w:sz w:val="20"/>
          <w:szCs w:val="20"/>
        </w:rPr>
        <w:t>9-</w:t>
      </w:r>
      <w:r w:rsidR="003900DF" w:rsidRPr="00556FA4">
        <w:rPr>
          <w:rFonts w:eastAsia="Century Gothic" w:cs="Century Gothic"/>
          <w:color w:val="000000"/>
          <w:sz w:val="20"/>
          <w:szCs w:val="20"/>
        </w:rPr>
        <w:t xml:space="preserve"> </w:t>
      </w:r>
      <w:r w:rsidR="00291C93" w:rsidRPr="00556FA4">
        <w:rPr>
          <w:rFonts w:eastAsia="Century Gothic" w:cs="Century Gothic"/>
          <w:color w:val="000000"/>
          <w:sz w:val="20"/>
          <w:szCs w:val="20"/>
        </w:rPr>
        <w:t>Until</w:t>
      </w:r>
      <w:r w:rsidR="003900DF" w:rsidRPr="00556FA4">
        <w:rPr>
          <w:rFonts w:eastAsia="Century Gothic" w:cs="Century Gothic"/>
          <w:color w:val="000000"/>
          <w:sz w:val="20"/>
          <w:szCs w:val="20"/>
        </w:rPr>
        <w:t xml:space="preserve"> </w:t>
      </w:r>
      <w:r w:rsidRPr="00556FA4">
        <w:rPr>
          <w:rFonts w:eastAsia="Century Gothic" w:cs="Century Gothic"/>
          <w:color w:val="000000"/>
          <w:sz w:val="20"/>
          <w:szCs w:val="20"/>
        </w:rPr>
        <w:t>Date</w:t>
      </w:r>
    </w:p>
    <w:p w:rsidR="00B95971" w:rsidRPr="00556FA4" w:rsidRDefault="00B95971" w:rsidP="00B95971">
      <w:pPr>
        <w:spacing w:after="0" w:line="360" w:lineRule="auto"/>
        <w:ind w:left="870"/>
        <w:rPr>
          <w:rFonts w:eastAsia="Century Gothic" w:cs="Century Gothic"/>
          <w:color w:val="000000"/>
          <w:sz w:val="20"/>
          <w:szCs w:val="20"/>
        </w:rPr>
      </w:pPr>
      <w:r w:rsidRPr="00556FA4">
        <w:rPr>
          <w:rFonts w:eastAsia="Century Gothic" w:cs="Century Gothic"/>
          <w:color w:val="000000"/>
          <w:sz w:val="20"/>
          <w:szCs w:val="20"/>
        </w:rPr>
        <w:t xml:space="preserve">Client                                      </w:t>
      </w:r>
      <w:r w:rsidR="004D5EAD" w:rsidRPr="00556FA4">
        <w:rPr>
          <w:rFonts w:eastAsia="Century Gothic" w:cs="Century Gothic"/>
          <w:color w:val="000000"/>
          <w:sz w:val="20"/>
          <w:szCs w:val="20"/>
        </w:rPr>
        <w:t xml:space="preserve"> </w:t>
      </w:r>
      <w:r w:rsidRPr="00556FA4">
        <w:rPr>
          <w:rFonts w:eastAsia="Century Gothic" w:cs="Century Gothic"/>
          <w:color w:val="000000"/>
          <w:sz w:val="20"/>
          <w:szCs w:val="20"/>
        </w:rPr>
        <w:t xml:space="preserve"> </w:t>
      </w:r>
      <w:r w:rsidR="00556FA4">
        <w:rPr>
          <w:rFonts w:eastAsia="Century Gothic" w:cs="Century Gothic"/>
          <w:color w:val="000000"/>
          <w:sz w:val="20"/>
          <w:szCs w:val="20"/>
        </w:rPr>
        <w:t xml:space="preserve">          </w:t>
      </w:r>
      <w:r w:rsidRPr="00556FA4">
        <w:rPr>
          <w:rFonts w:eastAsia="Century Gothic" w:cs="Century Gothic"/>
          <w:color w:val="000000"/>
          <w:sz w:val="20"/>
          <w:szCs w:val="20"/>
        </w:rPr>
        <w:t>Health Care Service Corporation</w:t>
      </w:r>
    </w:p>
    <w:p w:rsidR="00B95971" w:rsidRPr="00556FA4" w:rsidRDefault="00B95971" w:rsidP="00B95971">
      <w:pPr>
        <w:spacing w:after="0" w:line="360" w:lineRule="auto"/>
        <w:ind w:left="3600" w:hanging="2730"/>
        <w:rPr>
          <w:rFonts w:eastAsia="Century Gothic" w:cs="Century Gothic"/>
          <w:color w:val="000000"/>
          <w:sz w:val="20"/>
          <w:szCs w:val="20"/>
        </w:rPr>
      </w:pPr>
      <w:r w:rsidRPr="00556FA4">
        <w:rPr>
          <w:rFonts w:eastAsia="Century Gothic" w:cs="Century Gothic"/>
          <w:color w:val="000000"/>
          <w:sz w:val="20"/>
          <w:szCs w:val="20"/>
        </w:rPr>
        <w:t xml:space="preserve">Skills                                          </w:t>
      </w:r>
      <w:r w:rsidR="00556FA4">
        <w:rPr>
          <w:rFonts w:eastAsia="Century Gothic" w:cs="Century Gothic"/>
          <w:color w:val="000000"/>
          <w:sz w:val="20"/>
          <w:szCs w:val="20"/>
        </w:rPr>
        <w:t xml:space="preserve">         </w:t>
      </w:r>
      <w:r w:rsidR="00DA5CE9" w:rsidRPr="00556FA4">
        <w:rPr>
          <w:rFonts w:eastAsia="Century Gothic" w:cs="Century Gothic"/>
          <w:color w:val="000000"/>
          <w:sz w:val="20"/>
          <w:szCs w:val="20"/>
        </w:rPr>
        <w:t>JCL, COBOL, VSAM, CICS, DB2</w:t>
      </w:r>
      <w:r w:rsidR="00DA5CE9">
        <w:rPr>
          <w:rFonts w:eastAsia="Century Gothic" w:cs="Century Gothic"/>
          <w:color w:val="000000"/>
          <w:sz w:val="20"/>
          <w:szCs w:val="20"/>
        </w:rPr>
        <w:t xml:space="preserve">, </w:t>
      </w:r>
      <w:r w:rsidRPr="00556FA4">
        <w:rPr>
          <w:rFonts w:eastAsia="Century Gothic" w:cs="Century Gothic"/>
          <w:color w:val="000000"/>
          <w:sz w:val="20"/>
          <w:szCs w:val="20"/>
        </w:rPr>
        <w:t>Zena</w:t>
      </w:r>
      <w:r w:rsidR="004D5EAD" w:rsidRPr="00556FA4">
        <w:rPr>
          <w:rFonts w:eastAsia="Century Gothic" w:cs="Century Gothic"/>
          <w:color w:val="000000"/>
          <w:sz w:val="20"/>
          <w:szCs w:val="20"/>
        </w:rPr>
        <w:t xml:space="preserve">, IIDR, Kafka, Spark, Hive, </w:t>
      </w:r>
      <w:r w:rsidR="00C31AF1">
        <w:rPr>
          <w:rFonts w:eastAsia="Century Gothic" w:cs="Century Gothic"/>
          <w:color w:val="000000"/>
          <w:sz w:val="20"/>
          <w:szCs w:val="20"/>
        </w:rPr>
        <w:t>Python</w:t>
      </w:r>
    </w:p>
    <w:p w:rsidR="00B95971" w:rsidRPr="002D15B5" w:rsidRDefault="00B95971" w:rsidP="00D51A7A">
      <w:pPr>
        <w:spacing w:after="0" w:line="240" w:lineRule="auto"/>
        <w:jc w:val="both"/>
        <w:rPr>
          <w:rFonts w:eastAsia="Century Gothic" w:cs="Century Gothic"/>
          <w:b/>
          <w:u w:val="single"/>
        </w:rPr>
      </w:pPr>
    </w:p>
    <w:p w:rsidR="003F4FE2" w:rsidRPr="003F4FE2" w:rsidRDefault="003F4FE2" w:rsidP="003F4FE2">
      <w:pPr>
        <w:keepNext/>
        <w:rPr>
          <w:rFonts w:eastAsia="Century Gothic" w:cs="Century Gothic"/>
          <w:b/>
          <w:sz w:val="20"/>
          <w:szCs w:val="20"/>
          <w:u w:val="single"/>
        </w:rPr>
      </w:pPr>
      <w:r w:rsidRPr="003F4FE2">
        <w:rPr>
          <w:rFonts w:eastAsia="Century Gothic" w:cs="Century Gothic"/>
          <w:b/>
          <w:sz w:val="20"/>
          <w:szCs w:val="20"/>
          <w:u w:val="single"/>
        </w:rPr>
        <w:t>Responsibilities:</w:t>
      </w:r>
    </w:p>
    <w:p w:rsidR="00AA314B" w:rsidRPr="003460D5" w:rsidRDefault="00AA314B" w:rsidP="004D5EAD">
      <w:pPr>
        <w:numPr>
          <w:ilvl w:val="0"/>
          <w:numId w:val="18"/>
        </w:numPr>
        <w:shd w:val="clear" w:color="auto" w:fill="FFFFFF"/>
        <w:spacing w:before="100" w:beforeAutospacing="1" w:after="100" w:afterAutospacing="1" w:line="240" w:lineRule="auto"/>
        <w:rPr>
          <w:rFonts w:cstheme="minorHAnsi"/>
          <w:iCs/>
          <w:sz w:val="20"/>
          <w:szCs w:val="20"/>
        </w:rPr>
      </w:pPr>
      <w:r w:rsidRPr="003460D5">
        <w:rPr>
          <w:rFonts w:cstheme="minorHAnsi"/>
          <w:iCs/>
          <w:sz w:val="20"/>
          <w:szCs w:val="20"/>
        </w:rPr>
        <w:t>Involved in estimation, requirement discuss</w:t>
      </w:r>
      <w:r w:rsidR="000E747F" w:rsidRPr="003460D5">
        <w:rPr>
          <w:rFonts w:cstheme="minorHAnsi"/>
          <w:iCs/>
          <w:sz w:val="20"/>
          <w:szCs w:val="20"/>
        </w:rPr>
        <w:t>ions and project planning</w:t>
      </w:r>
      <w:r w:rsidR="00302E06">
        <w:rPr>
          <w:rFonts w:cstheme="minorHAnsi"/>
          <w:iCs/>
          <w:sz w:val="20"/>
          <w:szCs w:val="20"/>
        </w:rPr>
        <w:t xml:space="preserve"> of Provider Mainframe Application </w:t>
      </w:r>
    </w:p>
    <w:p w:rsidR="000E747F" w:rsidRPr="003460D5" w:rsidRDefault="000E747F" w:rsidP="000E747F">
      <w:pPr>
        <w:widowControl w:val="0"/>
        <w:numPr>
          <w:ilvl w:val="0"/>
          <w:numId w:val="18"/>
        </w:numPr>
        <w:autoSpaceDE w:val="0"/>
        <w:autoSpaceDN w:val="0"/>
        <w:adjustRightInd w:val="0"/>
        <w:snapToGrid w:val="0"/>
        <w:spacing w:after="0" w:line="240" w:lineRule="auto"/>
        <w:jc w:val="both"/>
        <w:rPr>
          <w:rFonts w:cstheme="minorHAnsi"/>
          <w:color w:val="000000"/>
          <w:sz w:val="20"/>
          <w:szCs w:val="20"/>
        </w:rPr>
      </w:pPr>
      <w:r w:rsidRPr="003460D5">
        <w:rPr>
          <w:rFonts w:cstheme="minorHAnsi"/>
          <w:color w:val="000000"/>
          <w:sz w:val="20"/>
          <w:szCs w:val="20"/>
        </w:rPr>
        <w:t>Provided extract walk-thru  with the client and all stakeholders of big data team</w:t>
      </w:r>
    </w:p>
    <w:p w:rsidR="000E747F" w:rsidRPr="003460D5" w:rsidRDefault="000E747F" w:rsidP="000E747F">
      <w:pPr>
        <w:widowControl w:val="0"/>
        <w:numPr>
          <w:ilvl w:val="0"/>
          <w:numId w:val="18"/>
        </w:numPr>
        <w:autoSpaceDE w:val="0"/>
        <w:autoSpaceDN w:val="0"/>
        <w:adjustRightInd w:val="0"/>
        <w:snapToGrid w:val="0"/>
        <w:spacing w:after="0" w:line="240" w:lineRule="auto"/>
        <w:jc w:val="both"/>
        <w:rPr>
          <w:rFonts w:cstheme="minorHAnsi"/>
          <w:color w:val="000000"/>
          <w:sz w:val="20"/>
          <w:szCs w:val="20"/>
        </w:rPr>
      </w:pPr>
      <w:r w:rsidRPr="003460D5">
        <w:rPr>
          <w:rFonts w:cstheme="minorHAnsi"/>
          <w:color w:val="000000"/>
          <w:sz w:val="20"/>
          <w:szCs w:val="20"/>
        </w:rPr>
        <w:t>Ensure that all projects are delivered on-time, within scope and within budget</w:t>
      </w:r>
    </w:p>
    <w:p w:rsidR="00D51A7A" w:rsidRPr="003460D5" w:rsidRDefault="00AA314B" w:rsidP="009B4C9F">
      <w:pPr>
        <w:pStyle w:val="BodyText"/>
        <w:numPr>
          <w:ilvl w:val="0"/>
          <w:numId w:val="18"/>
        </w:numPr>
        <w:rPr>
          <w:rFonts w:asciiTheme="minorHAnsi" w:eastAsia="Century Gothic" w:hAnsiTheme="minorHAnsi" w:cstheme="minorHAnsi"/>
          <w:b/>
          <w:szCs w:val="20"/>
          <w:u w:val="single"/>
        </w:rPr>
      </w:pPr>
      <w:r w:rsidRPr="003460D5">
        <w:rPr>
          <w:rFonts w:asciiTheme="minorHAnsi" w:hAnsiTheme="minorHAnsi" w:cstheme="minorHAnsi"/>
          <w:iCs/>
          <w:szCs w:val="20"/>
        </w:rPr>
        <w:t>Worked closely with onsite</w:t>
      </w:r>
      <w:r w:rsidR="000E747F" w:rsidRPr="003460D5">
        <w:rPr>
          <w:rFonts w:asciiTheme="minorHAnsi" w:hAnsiTheme="minorHAnsi" w:cstheme="minorHAnsi"/>
          <w:iCs/>
          <w:szCs w:val="20"/>
        </w:rPr>
        <w:t xml:space="preserve"> and offshore management</w:t>
      </w:r>
      <w:r w:rsidRPr="003460D5">
        <w:rPr>
          <w:rFonts w:asciiTheme="minorHAnsi" w:hAnsiTheme="minorHAnsi" w:cstheme="minorHAnsi"/>
          <w:iCs/>
          <w:szCs w:val="20"/>
        </w:rPr>
        <w:t xml:space="preserve"> in iden</w:t>
      </w:r>
      <w:r w:rsidR="000E747F" w:rsidRPr="003460D5">
        <w:rPr>
          <w:rFonts w:asciiTheme="minorHAnsi" w:hAnsiTheme="minorHAnsi" w:cstheme="minorHAnsi"/>
          <w:iCs/>
          <w:szCs w:val="20"/>
        </w:rPr>
        <w:t xml:space="preserve">tifying and resolving </w:t>
      </w:r>
      <w:r w:rsidR="004D5EAD" w:rsidRPr="003460D5">
        <w:rPr>
          <w:rFonts w:asciiTheme="minorHAnsi" w:hAnsiTheme="minorHAnsi" w:cstheme="minorHAnsi"/>
          <w:iCs/>
          <w:szCs w:val="20"/>
        </w:rPr>
        <w:t xml:space="preserve"> issues</w:t>
      </w:r>
    </w:p>
    <w:p w:rsidR="004D5EAD" w:rsidRPr="003460D5" w:rsidRDefault="004D5EAD" w:rsidP="004D5EAD">
      <w:pPr>
        <w:pStyle w:val="BodyText"/>
        <w:numPr>
          <w:ilvl w:val="0"/>
          <w:numId w:val="18"/>
        </w:numPr>
        <w:rPr>
          <w:rFonts w:asciiTheme="minorHAnsi" w:eastAsia="Century Gothic" w:hAnsiTheme="minorHAnsi" w:cstheme="minorHAnsi"/>
          <w:szCs w:val="20"/>
          <w:u w:val="single"/>
        </w:rPr>
      </w:pPr>
      <w:r w:rsidRPr="003460D5">
        <w:rPr>
          <w:rFonts w:asciiTheme="minorHAnsi" w:hAnsiTheme="minorHAnsi" w:cstheme="minorHAnsi"/>
          <w:iCs/>
          <w:szCs w:val="20"/>
        </w:rPr>
        <w:t>IIDR- migrated mainframe DB2 tables-PPW Database into Hadoop using IBM information data replicator</w:t>
      </w:r>
    </w:p>
    <w:p w:rsidR="004D5EAD" w:rsidRPr="003460D5" w:rsidRDefault="00FF0DB6" w:rsidP="004D5EAD">
      <w:pPr>
        <w:pStyle w:val="BodyText"/>
        <w:numPr>
          <w:ilvl w:val="0"/>
          <w:numId w:val="18"/>
        </w:numPr>
        <w:rPr>
          <w:rFonts w:asciiTheme="minorHAnsi" w:hAnsiTheme="minorHAnsi" w:cstheme="minorHAnsi"/>
          <w:iCs/>
          <w:szCs w:val="20"/>
        </w:rPr>
      </w:pPr>
      <w:r w:rsidRPr="003460D5">
        <w:rPr>
          <w:rFonts w:asciiTheme="minorHAnsi" w:hAnsiTheme="minorHAnsi" w:cstheme="minorHAnsi"/>
          <w:iCs/>
          <w:szCs w:val="20"/>
        </w:rPr>
        <w:t>Design high level and low level architecture diagram</w:t>
      </w:r>
    </w:p>
    <w:p w:rsidR="00FF0DB6" w:rsidRPr="003460D5" w:rsidRDefault="00FF0DB6" w:rsidP="00FF0DB6">
      <w:pPr>
        <w:pStyle w:val="BodyText"/>
        <w:numPr>
          <w:ilvl w:val="0"/>
          <w:numId w:val="18"/>
        </w:numPr>
        <w:rPr>
          <w:rFonts w:asciiTheme="minorHAnsi" w:hAnsiTheme="minorHAnsi" w:cstheme="minorHAnsi"/>
          <w:iCs/>
          <w:szCs w:val="20"/>
        </w:rPr>
      </w:pPr>
      <w:r w:rsidRPr="003460D5">
        <w:rPr>
          <w:rFonts w:asciiTheme="minorHAnsi" w:hAnsiTheme="minorHAnsi" w:cstheme="minorHAnsi"/>
          <w:iCs/>
          <w:szCs w:val="20"/>
        </w:rPr>
        <w:t>Worked in developing UNIX scripts and scheduled using Zena jobs</w:t>
      </w:r>
    </w:p>
    <w:p w:rsidR="004D5EAD" w:rsidRPr="000E747F" w:rsidRDefault="004D5EAD" w:rsidP="0039147C">
      <w:pPr>
        <w:pStyle w:val="BodyText"/>
        <w:ind w:left="360"/>
        <w:rPr>
          <w:rFonts w:eastAsia="Century Gothic" w:cs="Century Gothic"/>
          <w:b/>
          <w:sz w:val="24"/>
          <w:szCs w:val="24"/>
          <w:u w:val="single"/>
        </w:rPr>
      </w:pPr>
    </w:p>
    <w:p w:rsidR="00D96A31" w:rsidRPr="002E297F" w:rsidRDefault="00D96A31" w:rsidP="00D96A31">
      <w:pPr>
        <w:spacing w:after="0" w:line="240" w:lineRule="auto"/>
        <w:jc w:val="both"/>
        <w:rPr>
          <w:rFonts w:eastAsia="Century Gothic" w:cs="Century Gothic"/>
          <w:b/>
          <w:u w:val="single"/>
        </w:rPr>
      </w:pPr>
    </w:p>
    <w:p w:rsidR="00D96A31" w:rsidRPr="002E297F" w:rsidRDefault="00D96A31" w:rsidP="00D96A31">
      <w:pPr>
        <w:spacing w:after="0" w:line="240" w:lineRule="auto"/>
        <w:jc w:val="both"/>
        <w:rPr>
          <w:rFonts w:eastAsia="Century Gothic" w:cs="Century Gothic"/>
          <w:b/>
          <w:i/>
          <w:color w:val="000000"/>
        </w:rPr>
      </w:pPr>
      <w:r w:rsidRPr="002E297F">
        <w:rPr>
          <w:rFonts w:eastAsia="Century Gothic" w:cs="Century Gothic"/>
          <w:b/>
          <w:i/>
          <w:color w:val="000000"/>
        </w:rPr>
        <w:t>Technical Lead-Wisconsin Physician Services</w:t>
      </w:r>
    </w:p>
    <w:p w:rsidR="008E238B" w:rsidRPr="002E297F" w:rsidRDefault="00250821" w:rsidP="00D96A31">
      <w:pPr>
        <w:spacing w:after="0" w:line="240" w:lineRule="auto"/>
        <w:jc w:val="both"/>
        <w:rPr>
          <w:rFonts w:eastAsia="Century Gothic" w:cs="Century Gothic"/>
          <w:color w:val="000000"/>
        </w:rPr>
      </w:pPr>
      <w:r w:rsidRPr="002E297F">
        <w:rPr>
          <w:rFonts w:eastAsia="Century Gothic" w:cs="Century Gothic"/>
          <w:color w:val="000000"/>
        </w:rPr>
        <w:t xml:space="preserve">I am involved in migrating </w:t>
      </w:r>
      <w:r w:rsidR="00D96A31" w:rsidRPr="002E297F">
        <w:rPr>
          <w:rFonts w:eastAsia="Century Gothic" w:cs="Century Gothic"/>
          <w:color w:val="000000"/>
        </w:rPr>
        <w:t>r</w:t>
      </w:r>
      <w:r w:rsidR="00007644" w:rsidRPr="002E297F">
        <w:rPr>
          <w:rFonts w:eastAsia="Century Gothic" w:cs="Century Gothic"/>
          <w:color w:val="000000"/>
        </w:rPr>
        <w:t>egion for WPS</w:t>
      </w:r>
      <w:r w:rsidRPr="002E297F">
        <w:rPr>
          <w:rFonts w:eastAsia="Century Gothic" w:cs="Century Gothic"/>
          <w:color w:val="000000"/>
        </w:rPr>
        <w:t xml:space="preserve"> from legacy system to Hadoop </w:t>
      </w:r>
      <w:r w:rsidR="00007644" w:rsidRPr="002E297F">
        <w:rPr>
          <w:rFonts w:eastAsia="Century Gothic" w:cs="Century Gothic"/>
          <w:color w:val="000000"/>
        </w:rPr>
        <w:t xml:space="preserve">– Providers, Authorization &amp; Referral Application, </w:t>
      </w:r>
      <w:r w:rsidRPr="002E297F">
        <w:rPr>
          <w:rFonts w:eastAsia="Century Gothic" w:cs="Century Gothic"/>
          <w:color w:val="000000"/>
        </w:rPr>
        <w:t>and Claims</w:t>
      </w:r>
      <w:r w:rsidR="00007644" w:rsidRPr="002E297F">
        <w:rPr>
          <w:rFonts w:eastAsia="Century Gothic" w:cs="Century Gothic"/>
          <w:color w:val="000000"/>
        </w:rPr>
        <w:t xml:space="preserve"> Processing</w:t>
      </w:r>
      <w:r w:rsidRPr="002E297F">
        <w:rPr>
          <w:rFonts w:eastAsia="Century Gothic" w:cs="Century Gothic"/>
          <w:color w:val="000000"/>
        </w:rPr>
        <w:t>.</w:t>
      </w:r>
    </w:p>
    <w:p w:rsidR="00250821" w:rsidRDefault="00250821" w:rsidP="00D96A31">
      <w:pPr>
        <w:spacing w:after="0" w:line="240" w:lineRule="auto"/>
        <w:jc w:val="both"/>
        <w:rPr>
          <w:rFonts w:eastAsia="Century Gothic" w:cs="Century Gothic"/>
          <w:color w:val="000000"/>
          <w:sz w:val="24"/>
          <w:szCs w:val="24"/>
        </w:rPr>
      </w:pPr>
    </w:p>
    <w:p w:rsidR="008E238B" w:rsidRPr="00973DC1" w:rsidRDefault="008E238B" w:rsidP="008E238B">
      <w:pPr>
        <w:jc w:val="both"/>
        <w:rPr>
          <w:b/>
          <w:iCs/>
          <w:u w:val="single"/>
        </w:rPr>
      </w:pPr>
      <w:r w:rsidRPr="00973DC1">
        <w:rPr>
          <w:b/>
          <w:iCs/>
          <w:u w:val="single"/>
        </w:rPr>
        <w:t xml:space="preserve">PROJECT DESCRIPTION: </w:t>
      </w:r>
    </w:p>
    <w:p w:rsidR="006727F7" w:rsidRPr="00222E04" w:rsidRDefault="006727F7" w:rsidP="006727F7">
      <w:pPr>
        <w:spacing w:after="0" w:line="240" w:lineRule="auto"/>
        <w:jc w:val="both"/>
        <w:rPr>
          <w:rFonts w:eastAsia="Century Gothic" w:cs="Century Gothic"/>
          <w:color w:val="000000"/>
          <w:sz w:val="24"/>
          <w:szCs w:val="24"/>
        </w:rPr>
      </w:pPr>
      <w:r w:rsidRPr="00222E04">
        <w:rPr>
          <w:rFonts w:eastAsia="Century Gothic" w:cs="Century Gothic"/>
          <w:color w:val="000000"/>
          <w:sz w:val="24"/>
          <w:szCs w:val="24"/>
        </w:rPr>
        <w:t>I am involved in developing new r</w:t>
      </w:r>
      <w:r>
        <w:rPr>
          <w:rFonts w:eastAsia="Century Gothic" w:cs="Century Gothic"/>
          <w:color w:val="000000"/>
          <w:sz w:val="24"/>
          <w:szCs w:val="24"/>
        </w:rPr>
        <w:t>egion for WPS – Providers,</w:t>
      </w:r>
      <w:r w:rsidRPr="00222E04">
        <w:rPr>
          <w:rFonts w:eastAsia="Century Gothic" w:cs="Century Gothic"/>
          <w:color w:val="000000"/>
          <w:sz w:val="24"/>
          <w:szCs w:val="24"/>
        </w:rPr>
        <w:t xml:space="preserve"> Authorization</w:t>
      </w:r>
      <w:r>
        <w:rPr>
          <w:rFonts w:eastAsia="Century Gothic" w:cs="Century Gothic"/>
          <w:color w:val="000000"/>
          <w:sz w:val="24"/>
          <w:szCs w:val="24"/>
        </w:rPr>
        <w:t xml:space="preserve"> &amp; Referral Application, Claims Processing </w:t>
      </w:r>
      <w:r w:rsidRPr="00222E04">
        <w:rPr>
          <w:rFonts w:eastAsia="Century Gothic" w:cs="Century Gothic"/>
          <w:color w:val="000000"/>
          <w:sz w:val="24"/>
          <w:szCs w:val="24"/>
        </w:rPr>
        <w:t>and Managed 10 member’s team for delivering Legacy Applications on time.</w:t>
      </w:r>
    </w:p>
    <w:p w:rsidR="00847BA7" w:rsidRDefault="00847BA7" w:rsidP="006727F7">
      <w:pPr>
        <w:spacing w:after="0" w:line="360" w:lineRule="auto"/>
        <w:rPr>
          <w:rFonts w:eastAsia="Century Gothic" w:cs="Century Gothic"/>
          <w:color w:val="000000"/>
          <w:sz w:val="20"/>
          <w:szCs w:val="20"/>
        </w:rPr>
      </w:pPr>
    </w:p>
    <w:p w:rsidR="00D96A31" w:rsidRPr="00847BA7" w:rsidRDefault="00D96A31" w:rsidP="00D96A31">
      <w:pPr>
        <w:spacing w:after="0" w:line="360" w:lineRule="auto"/>
        <w:ind w:left="870"/>
        <w:rPr>
          <w:rFonts w:eastAsia="Century Gothic" w:cs="Century Gothic"/>
          <w:color w:val="000000"/>
          <w:sz w:val="20"/>
          <w:szCs w:val="20"/>
        </w:rPr>
      </w:pPr>
      <w:r w:rsidRPr="00847BA7">
        <w:rPr>
          <w:rFonts w:eastAsia="Century Gothic" w:cs="Century Gothic"/>
          <w:color w:val="000000"/>
          <w:sz w:val="20"/>
          <w:szCs w:val="20"/>
        </w:rPr>
        <w:t xml:space="preserve">Project                                     </w:t>
      </w:r>
      <w:r w:rsidRPr="00847BA7">
        <w:rPr>
          <w:rFonts w:eastAsia="Century Gothic" w:cs="Century Gothic"/>
          <w:color w:val="000000"/>
          <w:sz w:val="20"/>
          <w:szCs w:val="20"/>
        </w:rPr>
        <w:tab/>
        <w:t>WPS- Health Care Applications</w:t>
      </w:r>
    </w:p>
    <w:p w:rsidR="00D96A31" w:rsidRPr="00847BA7" w:rsidRDefault="00D96A31" w:rsidP="00D96A31">
      <w:pPr>
        <w:spacing w:after="0" w:line="360" w:lineRule="auto"/>
        <w:ind w:left="870"/>
        <w:rPr>
          <w:rFonts w:eastAsia="Century Gothic" w:cs="Century Gothic"/>
          <w:color w:val="000000"/>
          <w:sz w:val="20"/>
          <w:szCs w:val="20"/>
        </w:rPr>
      </w:pPr>
      <w:r w:rsidRPr="00847BA7">
        <w:rPr>
          <w:rFonts w:eastAsia="Century Gothic" w:cs="Century Gothic"/>
          <w:color w:val="000000"/>
          <w:sz w:val="20"/>
          <w:szCs w:val="20"/>
        </w:rPr>
        <w:t xml:space="preserve">Duration                                  </w:t>
      </w:r>
      <w:r w:rsidRPr="00847BA7">
        <w:rPr>
          <w:rFonts w:eastAsia="Century Gothic" w:cs="Century Gothic"/>
          <w:color w:val="000000"/>
          <w:sz w:val="20"/>
          <w:szCs w:val="20"/>
        </w:rPr>
        <w:tab/>
      </w:r>
      <w:r w:rsidR="00250821" w:rsidRPr="00847BA7">
        <w:rPr>
          <w:rFonts w:eastAsia="Century Gothic" w:cs="Century Gothic"/>
          <w:color w:val="000000"/>
          <w:sz w:val="20"/>
          <w:szCs w:val="20"/>
        </w:rPr>
        <w:t>Aug 2016- Dec 2018</w:t>
      </w:r>
    </w:p>
    <w:p w:rsidR="00D96A31" w:rsidRPr="00847BA7" w:rsidRDefault="00D96A31" w:rsidP="00D96A31">
      <w:pPr>
        <w:spacing w:after="0" w:line="360" w:lineRule="auto"/>
        <w:ind w:left="870"/>
        <w:rPr>
          <w:rFonts w:eastAsia="Century Gothic" w:cs="Century Gothic"/>
          <w:color w:val="000000"/>
          <w:sz w:val="20"/>
          <w:szCs w:val="20"/>
        </w:rPr>
      </w:pPr>
      <w:r w:rsidRPr="00847BA7">
        <w:rPr>
          <w:rFonts w:eastAsia="Century Gothic" w:cs="Century Gothic"/>
          <w:color w:val="000000"/>
          <w:sz w:val="20"/>
          <w:szCs w:val="20"/>
        </w:rPr>
        <w:t xml:space="preserve">Client                                      </w:t>
      </w:r>
      <w:r w:rsidR="00847BA7">
        <w:rPr>
          <w:rFonts w:eastAsia="Century Gothic" w:cs="Century Gothic"/>
          <w:color w:val="000000"/>
          <w:sz w:val="20"/>
          <w:szCs w:val="20"/>
        </w:rPr>
        <w:t xml:space="preserve">           </w:t>
      </w:r>
      <w:r w:rsidRPr="00847BA7">
        <w:rPr>
          <w:rFonts w:eastAsia="Century Gothic" w:cs="Century Gothic"/>
          <w:color w:val="000000"/>
          <w:sz w:val="20"/>
          <w:szCs w:val="20"/>
        </w:rPr>
        <w:t xml:space="preserve"> Wisconsin Physician Services</w:t>
      </w:r>
    </w:p>
    <w:p w:rsidR="008E238B" w:rsidRDefault="00D96A31" w:rsidP="009922FF">
      <w:pPr>
        <w:spacing w:after="0" w:line="360" w:lineRule="auto"/>
        <w:ind w:left="3600" w:hanging="2730"/>
        <w:rPr>
          <w:rFonts w:eastAsia="Century Gothic" w:cs="Century Gothic"/>
          <w:color w:val="000000"/>
          <w:sz w:val="20"/>
          <w:szCs w:val="20"/>
        </w:rPr>
      </w:pPr>
      <w:r w:rsidRPr="00847BA7">
        <w:rPr>
          <w:rFonts w:eastAsia="Century Gothic" w:cs="Century Gothic"/>
          <w:color w:val="000000"/>
          <w:sz w:val="20"/>
          <w:szCs w:val="20"/>
        </w:rPr>
        <w:t xml:space="preserve">Skills                                        </w:t>
      </w:r>
      <w:r w:rsidR="00847BA7">
        <w:rPr>
          <w:rFonts w:eastAsia="Century Gothic" w:cs="Century Gothic"/>
          <w:color w:val="000000"/>
          <w:sz w:val="20"/>
          <w:szCs w:val="20"/>
        </w:rPr>
        <w:t xml:space="preserve">           </w:t>
      </w:r>
      <w:r w:rsidRPr="00847BA7">
        <w:rPr>
          <w:rFonts w:eastAsia="Century Gothic" w:cs="Century Gothic"/>
          <w:color w:val="000000"/>
          <w:sz w:val="20"/>
          <w:szCs w:val="20"/>
        </w:rPr>
        <w:t xml:space="preserve"> COBOL, </w:t>
      </w:r>
      <w:r w:rsidR="00D33609" w:rsidRPr="00847BA7">
        <w:rPr>
          <w:rFonts w:eastAsia="Century Gothic" w:cs="Century Gothic"/>
          <w:color w:val="000000"/>
          <w:sz w:val="20"/>
          <w:szCs w:val="20"/>
        </w:rPr>
        <w:t>JCL, VSAM, CICS, DB2</w:t>
      </w:r>
      <w:r w:rsidR="006727F7">
        <w:rPr>
          <w:rFonts w:eastAsia="Century Gothic" w:cs="Century Gothic"/>
          <w:color w:val="000000"/>
          <w:sz w:val="20"/>
          <w:szCs w:val="20"/>
        </w:rPr>
        <w:t>, IMS DB, ADF</w:t>
      </w:r>
    </w:p>
    <w:p w:rsidR="009922FF" w:rsidRPr="009922FF" w:rsidRDefault="009922FF" w:rsidP="009922FF">
      <w:pPr>
        <w:spacing w:after="0" w:line="360" w:lineRule="auto"/>
        <w:ind w:left="3600" w:hanging="2730"/>
        <w:rPr>
          <w:rFonts w:eastAsia="Century Gothic" w:cs="Century Gothic"/>
          <w:color w:val="000000"/>
          <w:sz w:val="20"/>
          <w:szCs w:val="20"/>
        </w:rPr>
      </w:pPr>
    </w:p>
    <w:p w:rsidR="00113A5C" w:rsidRPr="003F4FE2" w:rsidRDefault="009922FF" w:rsidP="003F4FE2">
      <w:pPr>
        <w:keepNext/>
        <w:spacing w:after="0" w:line="240" w:lineRule="auto"/>
        <w:rPr>
          <w:rFonts w:eastAsia="Century Gothic" w:cs="Century Gothic"/>
          <w:b/>
          <w:sz w:val="20"/>
          <w:szCs w:val="20"/>
          <w:u w:val="single"/>
        </w:rPr>
      </w:pPr>
      <w:r w:rsidRPr="003F4FE2">
        <w:rPr>
          <w:rFonts w:eastAsia="Century Gothic" w:cs="Century Gothic"/>
          <w:b/>
          <w:sz w:val="20"/>
          <w:szCs w:val="20"/>
          <w:u w:val="single"/>
        </w:rPr>
        <w:lastRenderedPageBreak/>
        <w:t>Responsibilities:</w:t>
      </w:r>
    </w:p>
    <w:p w:rsidR="00C167CF" w:rsidRPr="00C167CF" w:rsidRDefault="00C167CF" w:rsidP="00C167CF">
      <w:pPr>
        <w:numPr>
          <w:ilvl w:val="0"/>
          <w:numId w:val="18"/>
        </w:numPr>
        <w:shd w:val="clear" w:color="auto" w:fill="FFFFFF"/>
        <w:spacing w:before="100" w:beforeAutospacing="1" w:after="100" w:afterAutospacing="1" w:line="240" w:lineRule="auto"/>
        <w:rPr>
          <w:iCs/>
          <w:sz w:val="20"/>
          <w:szCs w:val="20"/>
        </w:rPr>
      </w:pPr>
      <w:r w:rsidRPr="00C167CF">
        <w:rPr>
          <w:iCs/>
          <w:sz w:val="20"/>
          <w:szCs w:val="20"/>
        </w:rPr>
        <w:t>Part of the core team to start the initial work on Tricare Enhancements for East region.</w:t>
      </w:r>
    </w:p>
    <w:p w:rsidR="00C167CF" w:rsidRPr="00C167CF" w:rsidRDefault="00C167CF" w:rsidP="00C167CF">
      <w:pPr>
        <w:numPr>
          <w:ilvl w:val="0"/>
          <w:numId w:val="18"/>
        </w:numPr>
        <w:shd w:val="clear" w:color="auto" w:fill="FFFFFF"/>
        <w:spacing w:before="100" w:beforeAutospacing="1" w:after="100" w:afterAutospacing="1" w:line="240" w:lineRule="auto"/>
        <w:rPr>
          <w:iCs/>
          <w:sz w:val="20"/>
          <w:szCs w:val="20"/>
        </w:rPr>
      </w:pPr>
      <w:r w:rsidRPr="00C167CF">
        <w:rPr>
          <w:iCs/>
          <w:sz w:val="20"/>
          <w:szCs w:val="20"/>
        </w:rPr>
        <w:t>Involved in estimation, requirement discussions and requirement base lining.</w:t>
      </w:r>
    </w:p>
    <w:p w:rsidR="00C167CF" w:rsidRPr="00C167CF" w:rsidRDefault="00C167CF" w:rsidP="00C167CF">
      <w:pPr>
        <w:numPr>
          <w:ilvl w:val="0"/>
          <w:numId w:val="18"/>
        </w:numPr>
        <w:shd w:val="clear" w:color="auto" w:fill="FFFFFF"/>
        <w:spacing w:before="100" w:beforeAutospacing="1" w:after="100" w:afterAutospacing="1" w:line="240" w:lineRule="auto"/>
        <w:rPr>
          <w:iCs/>
          <w:sz w:val="20"/>
          <w:szCs w:val="20"/>
        </w:rPr>
      </w:pPr>
      <w:r w:rsidRPr="00C167CF">
        <w:rPr>
          <w:iCs/>
          <w:sz w:val="20"/>
          <w:szCs w:val="20"/>
        </w:rPr>
        <w:t xml:space="preserve">Lead the Analysis/Design, build phase for Providers Segment, and delivered successfully. </w:t>
      </w:r>
    </w:p>
    <w:p w:rsidR="00C167CF" w:rsidRPr="00C167CF" w:rsidRDefault="00C167CF" w:rsidP="00C167CF">
      <w:pPr>
        <w:numPr>
          <w:ilvl w:val="0"/>
          <w:numId w:val="18"/>
        </w:numPr>
        <w:shd w:val="clear" w:color="auto" w:fill="FFFFFF"/>
        <w:spacing w:before="100" w:beforeAutospacing="1" w:after="100" w:afterAutospacing="1" w:line="240" w:lineRule="auto"/>
        <w:rPr>
          <w:iCs/>
          <w:sz w:val="20"/>
          <w:szCs w:val="20"/>
        </w:rPr>
      </w:pPr>
      <w:r w:rsidRPr="00C167CF">
        <w:rPr>
          <w:iCs/>
          <w:sz w:val="20"/>
          <w:szCs w:val="20"/>
        </w:rPr>
        <w:t>Lead the Analysis/Design, build phase for Authorization and Referral Segment, and delivered successfully.</w:t>
      </w:r>
    </w:p>
    <w:p w:rsidR="00C167CF" w:rsidRPr="00C167CF" w:rsidRDefault="00C167CF" w:rsidP="00C167CF">
      <w:pPr>
        <w:numPr>
          <w:ilvl w:val="0"/>
          <w:numId w:val="18"/>
        </w:numPr>
        <w:shd w:val="clear" w:color="auto" w:fill="FFFFFF"/>
        <w:spacing w:before="100" w:beforeAutospacing="1" w:after="100" w:afterAutospacing="1" w:line="240" w:lineRule="auto"/>
        <w:rPr>
          <w:iCs/>
          <w:sz w:val="20"/>
          <w:szCs w:val="20"/>
        </w:rPr>
      </w:pPr>
      <w:r w:rsidRPr="00C167CF">
        <w:rPr>
          <w:iCs/>
          <w:sz w:val="20"/>
          <w:szCs w:val="20"/>
        </w:rPr>
        <w:t xml:space="preserve">Worked on the Implementation of Change requests and their delivery for all the EAST region enhancements with respect to Providers, A&amp;R, and Claims Processing segments. </w:t>
      </w:r>
    </w:p>
    <w:p w:rsidR="00C167CF" w:rsidRPr="00C167CF" w:rsidRDefault="00C167CF" w:rsidP="00C167CF">
      <w:pPr>
        <w:numPr>
          <w:ilvl w:val="0"/>
          <w:numId w:val="18"/>
        </w:numPr>
        <w:shd w:val="clear" w:color="auto" w:fill="FFFFFF"/>
        <w:spacing w:before="100" w:beforeAutospacing="1" w:after="100" w:afterAutospacing="1" w:line="240" w:lineRule="auto"/>
        <w:rPr>
          <w:iCs/>
          <w:sz w:val="20"/>
          <w:szCs w:val="20"/>
        </w:rPr>
      </w:pPr>
      <w:r w:rsidRPr="00C167CF">
        <w:rPr>
          <w:iCs/>
          <w:sz w:val="20"/>
          <w:szCs w:val="20"/>
        </w:rPr>
        <w:t>Involved in Business requirement understanding with onsite and BAs to understand the scope of the project and communicated the same to development team.</w:t>
      </w:r>
    </w:p>
    <w:p w:rsidR="00C167CF" w:rsidRPr="00C167CF" w:rsidRDefault="00C167CF" w:rsidP="00C167CF">
      <w:pPr>
        <w:numPr>
          <w:ilvl w:val="0"/>
          <w:numId w:val="18"/>
        </w:numPr>
        <w:shd w:val="clear" w:color="auto" w:fill="FFFFFF"/>
        <w:spacing w:before="100" w:beforeAutospacing="1" w:after="100" w:afterAutospacing="1" w:line="240" w:lineRule="auto"/>
        <w:rPr>
          <w:iCs/>
          <w:sz w:val="20"/>
          <w:szCs w:val="20"/>
        </w:rPr>
      </w:pPr>
      <w:r w:rsidRPr="00C167CF">
        <w:rPr>
          <w:iCs/>
          <w:sz w:val="20"/>
          <w:szCs w:val="20"/>
        </w:rPr>
        <w:t>Worked closely with onsite in identifying and resolving production issues, debugging</w:t>
      </w:r>
    </w:p>
    <w:p w:rsidR="00E12230" w:rsidRPr="00943FB2" w:rsidRDefault="00E12230">
      <w:pPr>
        <w:tabs>
          <w:tab w:val="left" w:pos="2880"/>
        </w:tabs>
        <w:spacing w:after="0" w:line="240" w:lineRule="auto"/>
        <w:rPr>
          <w:rFonts w:eastAsia="Century Gothic" w:cs="Century Gothic"/>
          <w:b/>
          <w:u w:val="single"/>
        </w:rPr>
      </w:pPr>
    </w:p>
    <w:p w:rsidR="00E12230" w:rsidRPr="00943FB2" w:rsidRDefault="00E12230">
      <w:pPr>
        <w:spacing w:after="0" w:line="240" w:lineRule="auto"/>
        <w:jc w:val="both"/>
        <w:rPr>
          <w:rFonts w:eastAsia="Century Gothic" w:cs="Century Gothic"/>
        </w:rPr>
      </w:pPr>
    </w:p>
    <w:p w:rsidR="00E12230" w:rsidRPr="00943FB2" w:rsidRDefault="003460D5">
      <w:pPr>
        <w:spacing w:after="0" w:line="240" w:lineRule="auto"/>
        <w:jc w:val="both"/>
        <w:rPr>
          <w:rFonts w:eastAsia="Century Gothic" w:cs="Century Gothic"/>
          <w:b/>
          <w:i/>
          <w:color w:val="000000"/>
        </w:rPr>
      </w:pPr>
      <w:r>
        <w:rPr>
          <w:rFonts w:eastAsia="Century Gothic" w:cs="Century Gothic"/>
          <w:b/>
          <w:i/>
          <w:color w:val="000000"/>
        </w:rPr>
        <w:t>Lead Cum Developer</w:t>
      </w:r>
      <w:r w:rsidR="00166B26" w:rsidRPr="00943FB2">
        <w:rPr>
          <w:rFonts w:eastAsia="Century Gothic" w:cs="Century Gothic"/>
          <w:b/>
          <w:i/>
          <w:color w:val="000000"/>
        </w:rPr>
        <w:t>-SBSA-Johannesburg</w:t>
      </w:r>
    </w:p>
    <w:p w:rsidR="00E12230" w:rsidRPr="00222E04" w:rsidRDefault="00E12230">
      <w:pPr>
        <w:spacing w:after="0" w:line="240" w:lineRule="auto"/>
        <w:jc w:val="both"/>
        <w:rPr>
          <w:rFonts w:eastAsia="Century Gothic" w:cs="Century Gothic"/>
          <w:b/>
          <w:i/>
          <w:color w:val="000000"/>
          <w:sz w:val="24"/>
          <w:szCs w:val="24"/>
        </w:rPr>
      </w:pPr>
    </w:p>
    <w:p w:rsidR="00E12230" w:rsidRPr="00943FB2" w:rsidRDefault="00166B26">
      <w:pPr>
        <w:spacing w:after="0" w:line="240" w:lineRule="auto"/>
        <w:jc w:val="both"/>
        <w:rPr>
          <w:rFonts w:eastAsia="Century Gothic" w:cs="Century Gothic"/>
          <w:color w:val="000000"/>
          <w:sz w:val="20"/>
          <w:szCs w:val="20"/>
        </w:rPr>
      </w:pPr>
      <w:r w:rsidRPr="00943FB2">
        <w:rPr>
          <w:rFonts w:eastAsia="Century Gothic" w:cs="Century Gothic"/>
          <w:color w:val="000000"/>
          <w:sz w:val="20"/>
          <w:szCs w:val="20"/>
        </w:rPr>
        <w:t>SBSA- Standard Bank of South Africa is the leading bank in South Africa’s largest financial service groups. It operates in 32 countries around the world, including 19 in Africa.</w:t>
      </w:r>
      <w:r w:rsidR="009922FF">
        <w:rPr>
          <w:rFonts w:eastAsia="Century Gothic" w:cs="Century Gothic"/>
          <w:color w:val="000000"/>
          <w:sz w:val="20"/>
          <w:szCs w:val="20"/>
        </w:rPr>
        <w:t xml:space="preserve"> </w:t>
      </w:r>
      <w:r w:rsidRPr="00943FB2">
        <w:rPr>
          <w:rFonts w:eastAsia="Century Gothic" w:cs="Century Gothic"/>
          <w:color w:val="000000"/>
          <w:sz w:val="20"/>
          <w:szCs w:val="20"/>
        </w:rPr>
        <w:t>The main objective of BR5 CIF Decommission is to all legacy programs consuming the CIF tables must be changed to consume the SAP CRM7 database.CRM7 is the customer master database. Currently all online applications consume data from the CIF database. This BR5 changes to ensure all programs will use SAP services to access the CRM7 database.</w:t>
      </w:r>
    </w:p>
    <w:p w:rsidR="00E12230" w:rsidRPr="00943FB2" w:rsidRDefault="00E12230">
      <w:pPr>
        <w:spacing w:after="0" w:line="240" w:lineRule="auto"/>
        <w:jc w:val="both"/>
        <w:rPr>
          <w:rFonts w:eastAsia="Century Gothic" w:cs="Century Gothic"/>
          <w:color w:val="000000"/>
          <w:sz w:val="20"/>
          <w:szCs w:val="20"/>
        </w:rPr>
      </w:pPr>
    </w:p>
    <w:p w:rsidR="00E12230" w:rsidRPr="00943FB2" w:rsidRDefault="00166B26">
      <w:pPr>
        <w:spacing w:after="0" w:line="240" w:lineRule="auto"/>
        <w:jc w:val="both"/>
        <w:rPr>
          <w:rFonts w:eastAsia="Century Gothic" w:cs="Century Gothic"/>
          <w:color w:val="000000"/>
          <w:sz w:val="20"/>
          <w:szCs w:val="20"/>
        </w:rPr>
      </w:pPr>
      <w:r w:rsidRPr="00943FB2">
        <w:rPr>
          <w:rFonts w:eastAsia="Century Gothic" w:cs="Century Gothic"/>
          <w:color w:val="000000"/>
          <w:sz w:val="20"/>
          <w:szCs w:val="20"/>
        </w:rPr>
        <w:t xml:space="preserve">I had involved in developing credit DIMM services for credit applications </w:t>
      </w:r>
      <w:r w:rsidR="005B1C95" w:rsidRPr="00943FB2">
        <w:rPr>
          <w:rFonts w:eastAsia="Century Gothic" w:cs="Century Gothic"/>
          <w:color w:val="000000"/>
          <w:sz w:val="20"/>
          <w:szCs w:val="20"/>
        </w:rPr>
        <w:t xml:space="preserve">which has Mainframe MQ part to post and receive messages to </w:t>
      </w:r>
      <w:r w:rsidRPr="00943FB2">
        <w:rPr>
          <w:rFonts w:eastAsia="Century Gothic" w:cs="Century Gothic"/>
          <w:color w:val="000000"/>
          <w:sz w:val="20"/>
          <w:szCs w:val="20"/>
        </w:rPr>
        <w:t>SAP BW</w:t>
      </w:r>
    </w:p>
    <w:p w:rsidR="00E12230" w:rsidRPr="00943FB2" w:rsidRDefault="00E12230">
      <w:pPr>
        <w:spacing w:after="0" w:line="240" w:lineRule="auto"/>
        <w:jc w:val="both"/>
        <w:rPr>
          <w:rFonts w:eastAsia="Century Gothic" w:cs="Century Gothic"/>
          <w:color w:val="000000"/>
          <w:sz w:val="20"/>
          <w:szCs w:val="20"/>
        </w:rPr>
      </w:pPr>
    </w:p>
    <w:p w:rsidR="00E12230" w:rsidRPr="00943FB2" w:rsidRDefault="00166B26">
      <w:pPr>
        <w:spacing w:after="0" w:line="240" w:lineRule="auto"/>
        <w:jc w:val="both"/>
        <w:rPr>
          <w:rFonts w:eastAsia="Century Gothic" w:cs="Century Gothic"/>
          <w:color w:val="000000"/>
          <w:sz w:val="20"/>
          <w:szCs w:val="20"/>
        </w:rPr>
      </w:pPr>
      <w:r w:rsidRPr="00943FB2">
        <w:rPr>
          <w:rFonts w:eastAsia="Century Gothic" w:cs="Century Gothic"/>
          <w:color w:val="000000"/>
          <w:sz w:val="20"/>
          <w:szCs w:val="20"/>
        </w:rPr>
        <w:t>CDDS-Credit direct delivery systems</w:t>
      </w:r>
    </w:p>
    <w:p w:rsidR="00E12230" w:rsidRPr="00943FB2" w:rsidRDefault="00166B26">
      <w:pPr>
        <w:spacing w:after="0" w:line="240" w:lineRule="auto"/>
        <w:jc w:val="both"/>
        <w:rPr>
          <w:rFonts w:eastAsia="Century Gothic" w:cs="Century Gothic"/>
          <w:color w:val="000000"/>
          <w:sz w:val="20"/>
          <w:szCs w:val="20"/>
        </w:rPr>
      </w:pPr>
      <w:r w:rsidRPr="00943FB2">
        <w:rPr>
          <w:rFonts w:eastAsia="Century Gothic" w:cs="Century Gothic"/>
          <w:color w:val="000000"/>
          <w:sz w:val="20"/>
          <w:szCs w:val="20"/>
        </w:rPr>
        <w:t>CAGE-Ageing and Arrear management system</w:t>
      </w:r>
    </w:p>
    <w:p w:rsidR="00E12230" w:rsidRPr="00943FB2" w:rsidRDefault="00166B26">
      <w:pPr>
        <w:spacing w:after="0" w:line="240" w:lineRule="auto"/>
        <w:jc w:val="both"/>
        <w:rPr>
          <w:rFonts w:eastAsia="Century Gothic" w:cs="Century Gothic"/>
          <w:color w:val="000000"/>
          <w:sz w:val="20"/>
          <w:szCs w:val="20"/>
        </w:rPr>
      </w:pPr>
      <w:r w:rsidRPr="00943FB2">
        <w:rPr>
          <w:rFonts w:eastAsia="Century Gothic" w:cs="Century Gothic"/>
          <w:color w:val="000000"/>
          <w:sz w:val="20"/>
          <w:szCs w:val="20"/>
        </w:rPr>
        <w:t>PROBE-Behavioral scoring system</w:t>
      </w:r>
    </w:p>
    <w:p w:rsidR="00E12230" w:rsidRPr="00943FB2" w:rsidRDefault="00166B26">
      <w:pPr>
        <w:spacing w:after="0" w:line="240" w:lineRule="auto"/>
        <w:jc w:val="both"/>
        <w:rPr>
          <w:rFonts w:eastAsia="Century Gothic" w:cs="Century Gothic"/>
          <w:color w:val="000000"/>
          <w:sz w:val="20"/>
          <w:szCs w:val="20"/>
        </w:rPr>
      </w:pPr>
      <w:r w:rsidRPr="00943FB2">
        <w:rPr>
          <w:rFonts w:eastAsia="Century Gothic" w:cs="Century Gothic"/>
          <w:color w:val="000000"/>
          <w:sz w:val="20"/>
          <w:szCs w:val="20"/>
        </w:rPr>
        <w:t>EDAS-Event delivery and actioning system</w:t>
      </w:r>
    </w:p>
    <w:p w:rsidR="00E12230" w:rsidRPr="00943FB2" w:rsidRDefault="00166B26">
      <w:pPr>
        <w:spacing w:after="0" w:line="240" w:lineRule="auto"/>
        <w:jc w:val="both"/>
        <w:rPr>
          <w:rFonts w:eastAsia="Century Gothic" w:cs="Century Gothic"/>
          <w:color w:val="000000"/>
          <w:sz w:val="20"/>
          <w:szCs w:val="20"/>
        </w:rPr>
      </w:pPr>
      <w:r w:rsidRPr="00943FB2">
        <w:rPr>
          <w:rFonts w:eastAsia="Century Gothic" w:cs="Century Gothic"/>
          <w:color w:val="000000"/>
          <w:sz w:val="20"/>
          <w:szCs w:val="20"/>
        </w:rPr>
        <w:t>EWS- Early Warning system etc.</w:t>
      </w:r>
    </w:p>
    <w:p w:rsidR="00E12230" w:rsidRPr="00222E04" w:rsidRDefault="00E12230">
      <w:pPr>
        <w:spacing w:after="0" w:line="240" w:lineRule="auto"/>
        <w:jc w:val="both"/>
        <w:rPr>
          <w:rFonts w:eastAsia="Century Gothic" w:cs="Century Gothic"/>
          <w:i/>
          <w:color w:val="000000"/>
          <w:sz w:val="24"/>
          <w:szCs w:val="24"/>
        </w:rPr>
      </w:pPr>
    </w:p>
    <w:p w:rsidR="00E12230" w:rsidRPr="00943FB2" w:rsidRDefault="00166B26">
      <w:pPr>
        <w:spacing w:after="0" w:line="360" w:lineRule="auto"/>
        <w:ind w:left="870"/>
        <w:rPr>
          <w:rFonts w:eastAsia="Century Gothic" w:cs="Century Gothic"/>
          <w:color w:val="000000"/>
          <w:sz w:val="20"/>
          <w:szCs w:val="20"/>
        </w:rPr>
      </w:pPr>
      <w:r w:rsidRPr="00943FB2">
        <w:rPr>
          <w:rFonts w:eastAsia="Century Gothic" w:cs="Century Gothic"/>
          <w:color w:val="000000"/>
          <w:sz w:val="20"/>
          <w:szCs w:val="20"/>
        </w:rPr>
        <w:t xml:space="preserve">Project                                     </w:t>
      </w:r>
      <w:r w:rsidRPr="00943FB2">
        <w:rPr>
          <w:rFonts w:eastAsia="Century Gothic" w:cs="Century Gothic"/>
          <w:color w:val="000000"/>
          <w:sz w:val="20"/>
          <w:szCs w:val="20"/>
        </w:rPr>
        <w:tab/>
        <w:t>Credit AMS Development</w:t>
      </w:r>
    </w:p>
    <w:p w:rsidR="00E12230" w:rsidRPr="00943FB2" w:rsidRDefault="00166B26">
      <w:pPr>
        <w:spacing w:after="0" w:line="360" w:lineRule="auto"/>
        <w:ind w:left="870"/>
        <w:rPr>
          <w:rFonts w:eastAsia="Century Gothic" w:cs="Century Gothic"/>
          <w:color w:val="000000"/>
          <w:sz w:val="20"/>
          <w:szCs w:val="20"/>
        </w:rPr>
      </w:pPr>
      <w:r w:rsidRPr="00943FB2">
        <w:rPr>
          <w:rFonts w:eastAsia="Century Gothic" w:cs="Century Gothic"/>
          <w:color w:val="000000"/>
          <w:sz w:val="20"/>
          <w:szCs w:val="20"/>
        </w:rPr>
        <w:t xml:space="preserve">Duration           </w:t>
      </w:r>
      <w:r w:rsidR="009F65F2" w:rsidRPr="00943FB2">
        <w:rPr>
          <w:rFonts w:eastAsia="Century Gothic" w:cs="Century Gothic"/>
          <w:color w:val="000000"/>
          <w:sz w:val="20"/>
          <w:szCs w:val="20"/>
        </w:rPr>
        <w:t xml:space="preserve">                       </w:t>
      </w:r>
      <w:r w:rsidR="009F65F2" w:rsidRPr="00943FB2">
        <w:rPr>
          <w:rFonts w:eastAsia="Century Gothic" w:cs="Century Gothic"/>
          <w:color w:val="000000"/>
          <w:sz w:val="20"/>
          <w:szCs w:val="20"/>
        </w:rPr>
        <w:tab/>
        <w:t xml:space="preserve">JAN </w:t>
      </w:r>
      <w:r w:rsidR="00F04C43" w:rsidRPr="00943FB2">
        <w:rPr>
          <w:rFonts w:eastAsia="Century Gothic" w:cs="Century Gothic"/>
          <w:color w:val="000000"/>
          <w:sz w:val="20"/>
          <w:szCs w:val="20"/>
        </w:rPr>
        <w:t>2014 –</w:t>
      </w:r>
      <w:r w:rsidRPr="00943FB2">
        <w:rPr>
          <w:rFonts w:eastAsia="Century Gothic" w:cs="Century Gothic"/>
          <w:color w:val="000000"/>
          <w:sz w:val="20"/>
          <w:szCs w:val="20"/>
        </w:rPr>
        <w:t xml:space="preserve"> May 2016</w:t>
      </w:r>
    </w:p>
    <w:p w:rsidR="00E12230" w:rsidRPr="00943FB2" w:rsidRDefault="00166B26">
      <w:pPr>
        <w:spacing w:after="0" w:line="360" w:lineRule="auto"/>
        <w:ind w:left="870"/>
        <w:rPr>
          <w:rFonts w:eastAsia="Century Gothic" w:cs="Century Gothic"/>
          <w:color w:val="000000"/>
          <w:sz w:val="20"/>
          <w:szCs w:val="20"/>
        </w:rPr>
      </w:pPr>
      <w:r w:rsidRPr="00943FB2">
        <w:rPr>
          <w:rFonts w:eastAsia="Century Gothic" w:cs="Century Gothic"/>
          <w:color w:val="000000"/>
          <w:sz w:val="20"/>
          <w:szCs w:val="20"/>
        </w:rPr>
        <w:t xml:space="preserve">Client                                       </w:t>
      </w:r>
      <w:r w:rsidR="00943FB2">
        <w:rPr>
          <w:rFonts w:eastAsia="Century Gothic" w:cs="Century Gothic"/>
          <w:color w:val="000000"/>
          <w:sz w:val="20"/>
          <w:szCs w:val="20"/>
        </w:rPr>
        <w:t xml:space="preserve">           </w:t>
      </w:r>
      <w:r w:rsidRPr="00943FB2">
        <w:rPr>
          <w:rFonts w:eastAsia="Century Gothic" w:cs="Century Gothic"/>
          <w:color w:val="000000"/>
          <w:sz w:val="20"/>
          <w:szCs w:val="20"/>
        </w:rPr>
        <w:t>Standard Bank of South Africa, Johannesburg</w:t>
      </w:r>
    </w:p>
    <w:p w:rsidR="00E12230" w:rsidRPr="00943FB2" w:rsidRDefault="00166B26">
      <w:pPr>
        <w:spacing w:after="0" w:line="360" w:lineRule="auto"/>
        <w:ind w:left="3600" w:hanging="2730"/>
        <w:rPr>
          <w:rFonts w:eastAsia="Century Gothic" w:cs="Century Gothic"/>
          <w:color w:val="000000"/>
          <w:sz w:val="20"/>
          <w:szCs w:val="20"/>
        </w:rPr>
      </w:pPr>
      <w:r w:rsidRPr="00943FB2">
        <w:rPr>
          <w:rFonts w:eastAsia="Century Gothic" w:cs="Century Gothic"/>
          <w:color w:val="000000"/>
          <w:sz w:val="20"/>
          <w:szCs w:val="20"/>
        </w:rPr>
        <w:t xml:space="preserve">Skills                                         </w:t>
      </w:r>
      <w:r w:rsidR="00943FB2">
        <w:rPr>
          <w:rFonts w:eastAsia="Century Gothic" w:cs="Century Gothic"/>
          <w:color w:val="000000"/>
          <w:sz w:val="20"/>
          <w:szCs w:val="20"/>
        </w:rPr>
        <w:t xml:space="preserve">          </w:t>
      </w:r>
      <w:r w:rsidRPr="00943FB2">
        <w:rPr>
          <w:rFonts w:eastAsia="Century Gothic" w:cs="Century Gothic"/>
          <w:color w:val="000000"/>
          <w:sz w:val="20"/>
          <w:szCs w:val="20"/>
        </w:rPr>
        <w:t xml:space="preserve">COBOL, JCL, VSAM, CICS, </w:t>
      </w:r>
      <w:r w:rsidR="004F1086" w:rsidRPr="00943FB2">
        <w:rPr>
          <w:rFonts w:eastAsia="Century Gothic" w:cs="Century Gothic"/>
          <w:color w:val="000000"/>
          <w:sz w:val="20"/>
          <w:szCs w:val="20"/>
        </w:rPr>
        <w:t>MQ,</w:t>
      </w:r>
      <w:r w:rsidR="005B1C95" w:rsidRPr="00943FB2">
        <w:rPr>
          <w:rFonts w:eastAsia="Century Gothic" w:cs="Century Gothic"/>
          <w:color w:val="000000"/>
          <w:sz w:val="20"/>
          <w:szCs w:val="20"/>
        </w:rPr>
        <w:t xml:space="preserve"> </w:t>
      </w:r>
      <w:r w:rsidRPr="00943FB2">
        <w:rPr>
          <w:rFonts w:eastAsia="Century Gothic" w:cs="Century Gothic"/>
          <w:color w:val="000000"/>
          <w:sz w:val="20"/>
          <w:szCs w:val="20"/>
        </w:rPr>
        <w:t>DB2</w:t>
      </w:r>
      <w:r w:rsidR="00E849C0">
        <w:rPr>
          <w:rFonts w:eastAsia="Century Gothic" w:cs="Century Gothic"/>
          <w:color w:val="000000"/>
          <w:sz w:val="20"/>
          <w:szCs w:val="20"/>
        </w:rPr>
        <w:t>, Change Man, E</w:t>
      </w:r>
      <w:r w:rsidR="00061FB7" w:rsidRPr="00943FB2">
        <w:rPr>
          <w:rFonts w:eastAsia="Century Gothic" w:cs="Century Gothic"/>
          <w:color w:val="000000"/>
          <w:sz w:val="20"/>
          <w:szCs w:val="20"/>
        </w:rPr>
        <w:t>xpeditor</w:t>
      </w:r>
    </w:p>
    <w:p w:rsidR="00412360" w:rsidRPr="001B247E" w:rsidRDefault="00166B26" w:rsidP="001B247E">
      <w:pPr>
        <w:spacing w:after="0" w:line="360" w:lineRule="auto"/>
        <w:rPr>
          <w:rFonts w:eastAsia="Century Gothic" w:cs="Century Gothic"/>
          <w:color w:val="000000"/>
          <w:sz w:val="20"/>
          <w:szCs w:val="20"/>
        </w:rPr>
      </w:pPr>
      <w:r w:rsidRPr="00222E04">
        <w:rPr>
          <w:rFonts w:eastAsia="Century Gothic" w:cs="Century Gothic"/>
          <w:color w:val="000000"/>
          <w:sz w:val="24"/>
          <w:szCs w:val="24"/>
        </w:rPr>
        <w:t xml:space="preserve">              </w:t>
      </w:r>
      <w:r w:rsidR="0071733F">
        <w:rPr>
          <w:rFonts w:eastAsia="Century Gothic" w:cs="Century Gothic"/>
          <w:color w:val="000000"/>
          <w:sz w:val="24"/>
          <w:szCs w:val="24"/>
        </w:rPr>
        <w:t xml:space="preserve"> </w:t>
      </w:r>
      <w:r w:rsidRPr="00943FB2">
        <w:rPr>
          <w:rFonts w:eastAsia="Century Gothic" w:cs="Century Gothic"/>
          <w:color w:val="000000"/>
          <w:sz w:val="20"/>
          <w:szCs w:val="20"/>
        </w:rPr>
        <w:t xml:space="preserve">Additional Skills                       </w:t>
      </w:r>
      <w:r w:rsidR="00943FB2">
        <w:rPr>
          <w:rFonts w:eastAsia="Century Gothic" w:cs="Century Gothic"/>
          <w:color w:val="000000"/>
          <w:sz w:val="20"/>
          <w:szCs w:val="20"/>
        </w:rPr>
        <w:t xml:space="preserve">          </w:t>
      </w:r>
      <w:r w:rsidRPr="00943FB2">
        <w:rPr>
          <w:rFonts w:eastAsia="Century Gothic" w:cs="Century Gothic"/>
          <w:color w:val="000000"/>
          <w:sz w:val="20"/>
          <w:szCs w:val="20"/>
        </w:rPr>
        <w:t>JAVA Web services, Web sphere</w:t>
      </w:r>
      <w:r w:rsidR="009A27A0" w:rsidRPr="00943FB2">
        <w:rPr>
          <w:rFonts w:eastAsia="Century Gothic" w:cs="Century Gothic"/>
          <w:color w:val="000000"/>
          <w:sz w:val="20"/>
          <w:szCs w:val="20"/>
        </w:rPr>
        <w:t xml:space="preserve"> MQ</w:t>
      </w:r>
      <w:r w:rsidRPr="00943FB2">
        <w:rPr>
          <w:rFonts w:eastAsia="Century Gothic" w:cs="Century Gothic"/>
          <w:color w:val="000000"/>
          <w:sz w:val="20"/>
          <w:szCs w:val="20"/>
        </w:rPr>
        <w:t>.</w:t>
      </w:r>
    </w:p>
    <w:p w:rsidR="00E12230" w:rsidRPr="003F4FE2" w:rsidRDefault="00166B26" w:rsidP="003F4FE2">
      <w:pPr>
        <w:keepNext/>
        <w:spacing w:after="0" w:line="240" w:lineRule="auto"/>
        <w:rPr>
          <w:rFonts w:eastAsia="Century Gothic" w:cs="Century Gothic"/>
          <w:b/>
          <w:sz w:val="20"/>
          <w:szCs w:val="20"/>
          <w:u w:val="single"/>
        </w:rPr>
      </w:pPr>
      <w:r w:rsidRPr="003F4FE2">
        <w:rPr>
          <w:rFonts w:eastAsia="Century Gothic" w:cs="Century Gothic"/>
          <w:b/>
          <w:sz w:val="20"/>
          <w:szCs w:val="20"/>
          <w:u w:val="single"/>
        </w:rPr>
        <w:t>Responsibilities:</w:t>
      </w:r>
    </w:p>
    <w:p w:rsidR="00E12230" w:rsidRPr="005259B8" w:rsidRDefault="00E12230">
      <w:pPr>
        <w:spacing w:after="0" w:line="240" w:lineRule="auto"/>
        <w:jc w:val="both"/>
        <w:rPr>
          <w:rFonts w:eastAsia="Century Gothic" w:cs="Century Gothic"/>
          <w:sz w:val="20"/>
          <w:szCs w:val="20"/>
        </w:rPr>
      </w:pPr>
    </w:p>
    <w:p w:rsidR="00E12230" w:rsidRPr="009922FF" w:rsidRDefault="00166B26" w:rsidP="009922FF">
      <w:pPr>
        <w:pStyle w:val="ListParagraph"/>
        <w:numPr>
          <w:ilvl w:val="0"/>
          <w:numId w:val="18"/>
        </w:numPr>
        <w:jc w:val="both"/>
        <w:rPr>
          <w:rFonts w:asciiTheme="minorHAnsi" w:hAnsiTheme="minorHAnsi"/>
          <w:iCs/>
          <w:sz w:val="20"/>
          <w:szCs w:val="20"/>
        </w:rPr>
      </w:pPr>
      <w:r w:rsidRPr="009922FF">
        <w:rPr>
          <w:rFonts w:asciiTheme="minorHAnsi" w:hAnsiTheme="minorHAnsi"/>
          <w:iCs/>
          <w:sz w:val="20"/>
          <w:szCs w:val="20"/>
        </w:rPr>
        <w:t>Involves in requirements discussion, architectural design meeting in order to evaluate the impact and effort estimation and translate into design documentation.</w:t>
      </w:r>
    </w:p>
    <w:p w:rsidR="00E12230" w:rsidRPr="009922FF" w:rsidRDefault="00166B26" w:rsidP="009922FF">
      <w:pPr>
        <w:pStyle w:val="ListParagraph"/>
        <w:numPr>
          <w:ilvl w:val="0"/>
          <w:numId w:val="18"/>
        </w:numPr>
        <w:jc w:val="both"/>
        <w:rPr>
          <w:rFonts w:asciiTheme="minorHAnsi" w:hAnsiTheme="minorHAnsi"/>
          <w:iCs/>
          <w:sz w:val="20"/>
          <w:szCs w:val="20"/>
        </w:rPr>
      </w:pPr>
      <w:r w:rsidRPr="009922FF">
        <w:rPr>
          <w:rFonts w:asciiTheme="minorHAnsi" w:hAnsiTheme="minorHAnsi"/>
          <w:iCs/>
          <w:sz w:val="20"/>
          <w:szCs w:val="20"/>
        </w:rPr>
        <w:t>Responsible to perform impact analysis on the projects by gathering requirements.</w:t>
      </w:r>
    </w:p>
    <w:p w:rsidR="00E12230" w:rsidRPr="009922FF" w:rsidRDefault="00166B26" w:rsidP="009922FF">
      <w:pPr>
        <w:pStyle w:val="ListParagraph"/>
        <w:numPr>
          <w:ilvl w:val="0"/>
          <w:numId w:val="18"/>
        </w:numPr>
        <w:jc w:val="both"/>
        <w:rPr>
          <w:rFonts w:asciiTheme="minorHAnsi" w:hAnsiTheme="minorHAnsi"/>
          <w:iCs/>
          <w:sz w:val="20"/>
          <w:szCs w:val="20"/>
        </w:rPr>
      </w:pPr>
      <w:r w:rsidRPr="009922FF">
        <w:rPr>
          <w:rFonts w:asciiTheme="minorHAnsi" w:hAnsiTheme="minorHAnsi"/>
          <w:iCs/>
          <w:sz w:val="20"/>
          <w:szCs w:val="20"/>
        </w:rPr>
        <w:t>Prepare detailed design in accordance with functional specification requirements.</w:t>
      </w:r>
    </w:p>
    <w:p w:rsidR="00E12230" w:rsidRPr="009922FF" w:rsidRDefault="00166B26" w:rsidP="009922FF">
      <w:pPr>
        <w:pStyle w:val="ListParagraph"/>
        <w:numPr>
          <w:ilvl w:val="0"/>
          <w:numId w:val="18"/>
        </w:numPr>
        <w:jc w:val="both"/>
        <w:rPr>
          <w:rFonts w:asciiTheme="minorHAnsi" w:hAnsiTheme="minorHAnsi"/>
          <w:iCs/>
          <w:sz w:val="20"/>
          <w:szCs w:val="20"/>
        </w:rPr>
      </w:pPr>
      <w:r w:rsidRPr="009922FF">
        <w:rPr>
          <w:rFonts w:asciiTheme="minorHAnsi" w:hAnsiTheme="minorHAnsi"/>
          <w:iCs/>
          <w:sz w:val="20"/>
          <w:szCs w:val="20"/>
        </w:rPr>
        <w:t>Involves in all the phases of development projects - Functional discussion, Tech Spec preparation, Design document preparation, Coding, Unit testing, defect fix and post production support activities.</w:t>
      </w:r>
    </w:p>
    <w:p w:rsidR="00E12230" w:rsidRPr="009922FF" w:rsidRDefault="00166B26" w:rsidP="009922FF">
      <w:pPr>
        <w:pStyle w:val="ListParagraph"/>
        <w:numPr>
          <w:ilvl w:val="0"/>
          <w:numId w:val="18"/>
        </w:numPr>
        <w:jc w:val="both"/>
        <w:rPr>
          <w:rFonts w:asciiTheme="minorHAnsi" w:hAnsiTheme="minorHAnsi"/>
          <w:iCs/>
          <w:sz w:val="20"/>
          <w:szCs w:val="20"/>
        </w:rPr>
      </w:pPr>
      <w:r w:rsidRPr="009922FF">
        <w:rPr>
          <w:rFonts w:asciiTheme="minorHAnsi" w:hAnsiTheme="minorHAnsi"/>
          <w:iCs/>
          <w:sz w:val="20"/>
          <w:szCs w:val="20"/>
        </w:rPr>
        <w:t>To identify all credit applications that is impacted CIF decommission.</w:t>
      </w:r>
    </w:p>
    <w:p w:rsidR="00E12230" w:rsidRPr="009922FF" w:rsidRDefault="00166B26" w:rsidP="009922FF">
      <w:pPr>
        <w:pStyle w:val="ListParagraph"/>
        <w:numPr>
          <w:ilvl w:val="0"/>
          <w:numId w:val="18"/>
        </w:numPr>
        <w:jc w:val="both"/>
        <w:rPr>
          <w:rFonts w:asciiTheme="minorHAnsi" w:hAnsiTheme="minorHAnsi"/>
          <w:iCs/>
          <w:sz w:val="20"/>
          <w:szCs w:val="20"/>
        </w:rPr>
      </w:pPr>
      <w:r w:rsidRPr="009922FF">
        <w:rPr>
          <w:rFonts w:asciiTheme="minorHAnsi" w:hAnsiTheme="minorHAnsi"/>
          <w:iCs/>
          <w:sz w:val="20"/>
          <w:szCs w:val="20"/>
        </w:rPr>
        <w:t>Delivers all change work packages on time as planned in the project activity schedule.</w:t>
      </w:r>
    </w:p>
    <w:p w:rsidR="00E12230" w:rsidRPr="009922FF" w:rsidRDefault="00166B26" w:rsidP="009922FF">
      <w:pPr>
        <w:pStyle w:val="ListParagraph"/>
        <w:numPr>
          <w:ilvl w:val="0"/>
          <w:numId w:val="18"/>
        </w:numPr>
        <w:jc w:val="both"/>
        <w:rPr>
          <w:rFonts w:asciiTheme="minorHAnsi" w:hAnsiTheme="minorHAnsi"/>
          <w:iCs/>
          <w:sz w:val="20"/>
          <w:szCs w:val="20"/>
        </w:rPr>
      </w:pPr>
      <w:r w:rsidRPr="009922FF">
        <w:rPr>
          <w:rFonts w:asciiTheme="minorHAnsi" w:hAnsiTheme="minorHAnsi"/>
          <w:iCs/>
          <w:sz w:val="20"/>
          <w:szCs w:val="20"/>
        </w:rPr>
        <w:t>Responsible to fix daily batch job abends in production for the development projects involved  and to ensure client business will not effect on the next day</w:t>
      </w:r>
    </w:p>
    <w:p w:rsidR="00E12230" w:rsidRPr="009922FF" w:rsidRDefault="00166B26" w:rsidP="009922FF">
      <w:pPr>
        <w:pStyle w:val="ListParagraph"/>
        <w:numPr>
          <w:ilvl w:val="0"/>
          <w:numId w:val="18"/>
        </w:numPr>
        <w:jc w:val="both"/>
        <w:rPr>
          <w:rFonts w:asciiTheme="minorHAnsi" w:hAnsiTheme="minorHAnsi"/>
          <w:iCs/>
          <w:sz w:val="20"/>
          <w:szCs w:val="20"/>
        </w:rPr>
      </w:pPr>
      <w:r w:rsidRPr="009922FF">
        <w:rPr>
          <w:rFonts w:asciiTheme="minorHAnsi" w:hAnsiTheme="minorHAnsi"/>
          <w:iCs/>
          <w:sz w:val="20"/>
          <w:szCs w:val="20"/>
        </w:rPr>
        <w:lastRenderedPageBreak/>
        <w:t>Worked as onsite coordinator for the credit development project in SBSA and assign the work to Wipro Offshore resources.</w:t>
      </w:r>
    </w:p>
    <w:p w:rsidR="00E12230" w:rsidRPr="009922FF" w:rsidRDefault="00166B26" w:rsidP="009922FF">
      <w:pPr>
        <w:pStyle w:val="ListParagraph"/>
        <w:numPr>
          <w:ilvl w:val="0"/>
          <w:numId w:val="18"/>
        </w:numPr>
        <w:jc w:val="both"/>
        <w:rPr>
          <w:rFonts w:asciiTheme="minorHAnsi" w:hAnsiTheme="minorHAnsi"/>
          <w:iCs/>
          <w:sz w:val="20"/>
          <w:szCs w:val="20"/>
        </w:rPr>
      </w:pPr>
      <w:r w:rsidRPr="009922FF">
        <w:rPr>
          <w:rFonts w:asciiTheme="minorHAnsi" w:hAnsiTheme="minorHAnsi"/>
          <w:iCs/>
          <w:sz w:val="20"/>
          <w:szCs w:val="20"/>
        </w:rPr>
        <w:t>Responsible to review the code changes, Test cases &amp; results delivered by offshore.</w:t>
      </w:r>
    </w:p>
    <w:p w:rsidR="003F4FE2" w:rsidRDefault="003F4FE2" w:rsidP="003460D5">
      <w:pPr>
        <w:spacing w:after="0" w:line="240" w:lineRule="auto"/>
        <w:jc w:val="both"/>
        <w:rPr>
          <w:rFonts w:eastAsia="Century Gothic" w:cs="Century Gothic"/>
          <w:b/>
          <w:i/>
          <w:color w:val="000000"/>
        </w:rPr>
      </w:pPr>
    </w:p>
    <w:p w:rsidR="00E12230" w:rsidRPr="003460D5" w:rsidRDefault="003460D5" w:rsidP="003460D5">
      <w:pPr>
        <w:spacing w:after="0" w:line="240" w:lineRule="auto"/>
        <w:jc w:val="both"/>
        <w:rPr>
          <w:rFonts w:eastAsia="Century Gothic" w:cs="Century Gothic"/>
          <w:b/>
          <w:i/>
          <w:color w:val="000000"/>
        </w:rPr>
      </w:pPr>
      <w:r>
        <w:rPr>
          <w:rFonts w:eastAsia="Century Gothic" w:cs="Century Gothic"/>
          <w:b/>
          <w:i/>
          <w:color w:val="000000"/>
        </w:rPr>
        <w:t>Senior Developer-VF Corp</w:t>
      </w:r>
    </w:p>
    <w:p w:rsidR="00E12230" w:rsidRPr="005259B8" w:rsidRDefault="00166B26">
      <w:pPr>
        <w:spacing w:after="0" w:line="276" w:lineRule="auto"/>
        <w:jc w:val="both"/>
        <w:rPr>
          <w:rFonts w:eastAsia="Century Gothic" w:cs="Century Gothic"/>
          <w:sz w:val="20"/>
          <w:szCs w:val="20"/>
        </w:rPr>
      </w:pPr>
      <w:r w:rsidRPr="005259B8">
        <w:rPr>
          <w:rFonts w:eastAsia="Century Gothic" w:cs="Century Gothic"/>
          <w:sz w:val="20"/>
          <w:szCs w:val="20"/>
        </w:rPr>
        <w:t xml:space="preserve">Vanity </w:t>
      </w:r>
      <w:r w:rsidR="001F2900" w:rsidRPr="005259B8">
        <w:rPr>
          <w:rFonts w:eastAsia="Century Gothic" w:cs="Century Gothic"/>
          <w:sz w:val="20"/>
          <w:szCs w:val="20"/>
        </w:rPr>
        <w:t>Fair’s</w:t>
      </w:r>
      <w:r w:rsidRPr="005259B8">
        <w:rPr>
          <w:rFonts w:eastAsia="Century Gothic" w:cs="Century Gothic"/>
          <w:sz w:val="20"/>
          <w:szCs w:val="20"/>
        </w:rPr>
        <w:t xml:space="preserve"> Corporation is the world’s leading brand retailer and apparel dealer with nearly 2500 brands under its wings. The main objective of this project is to enhance the present application used as a part of Jeanswear manufacturing System and support the application during daily Production Batch. The GPM is the application environment with several online screens and batch programs being run on a daily, weekly and monthly basis. Enhance and support the present application by modifying or adding new programs to the application, both online and batch, fixing job abends during Production Batch.</w:t>
      </w:r>
    </w:p>
    <w:p w:rsidR="00E12230" w:rsidRPr="00222E04" w:rsidRDefault="00E12230">
      <w:pPr>
        <w:spacing w:after="0" w:line="240" w:lineRule="auto"/>
        <w:jc w:val="both"/>
        <w:rPr>
          <w:rFonts w:eastAsia="Century Gothic" w:cs="Century Gothic"/>
          <w:sz w:val="24"/>
          <w:szCs w:val="24"/>
        </w:rPr>
      </w:pPr>
    </w:p>
    <w:p w:rsidR="00E12230" w:rsidRPr="005259B8" w:rsidRDefault="00166B26">
      <w:pPr>
        <w:spacing w:after="0" w:line="360" w:lineRule="auto"/>
        <w:ind w:left="870"/>
        <w:jc w:val="both"/>
        <w:rPr>
          <w:rFonts w:eastAsia="Century Gothic" w:cs="Century Gothic"/>
          <w:color w:val="000000"/>
          <w:sz w:val="20"/>
          <w:szCs w:val="20"/>
        </w:rPr>
      </w:pPr>
      <w:r w:rsidRPr="005259B8">
        <w:rPr>
          <w:rFonts w:eastAsia="Century Gothic" w:cs="Century Gothic"/>
          <w:color w:val="000000"/>
          <w:sz w:val="20"/>
          <w:szCs w:val="20"/>
        </w:rPr>
        <w:t xml:space="preserve">Project                                     </w:t>
      </w:r>
      <w:r w:rsidRPr="005259B8">
        <w:rPr>
          <w:rFonts w:eastAsia="Century Gothic" w:cs="Century Gothic"/>
          <w:color w:val="000000"/>
          <w:sz w:val="20"/>
          <w:szCs w:val="20"/>
        </w:rPr>
        <w:tab/>
        <w:t>VF Corp - GPM</w:t>
      </w:r>
    </w:p>
    <w:p w:rsidR="00E12230" w:rsidRPr="005259B8" w:rsidRDefault="00166B26">
      <w:pPr>
        <w:spacing w:after="0" w:line="360" w:lineRule="auto"/>
        <w:ind w:left="870"/>
        <w:jc w:val="both"/>
        <w:rPr>
          <w:rFonts w:eastAsia="Century Gothic" w:cs="Century Gothic"/>
          <w:color w:val="000000"/>
          <w:sz w:val="20"/>
          <w:szCs w:val="20"/>
        </w:rPr>
      </w:pPr>
      <w:r w:rsidRPr="005259B8">
        <w:rPr>
          <w:rFonts w:eastAsia="Century Gothic" w:cs="Century Gothic"/>
          <w:color w:val="000000"/>
          <w:sz w:val="20"/>
          <w:szCs w:val="20"/>
        </w:rPr>
        <w:t xml:space="preserve">Duration                                  </w:t>
      </w:r>
      <w:r w:rsidRPr="005259B8">
        <w:rPr>
          <w:rFonts w:eastAsia="Century Gothic" w:cs="Century Gothic"/>
          <w:color w:val="000000"/>
          <w:sz w:val="20"/>
          <w:szCs w:val="20"/>
        </w:rPr>
        <w:tab/>
        <w:t>Oct 2012 – Oct 2013</w:t>
      </w:r>
    </w:p>
    <w:p w:rsidR="00E12230" w:rsidRPr="005259B8" w:rsidRDefault="00166B26">
      <w:pPr>
        <w:spacing w:after="0" w:line="360" w:lineRule="auto"/>
        <w:ind w:left="870"/>
        <w:jc w:val="both"/>
        <w:rPr>
          <w:rFonts w:eastAsia="Century Gothic" w:cs="Century Gothic"/>
          <w:color w:val="000000"/>
          <w:sz w:val="20"/>
          <w:szCs w:val="20"/>
        </w:rPr>
      </w:pPr>
      <w:r w:rsidRPr="005259B8">
        <w:rPr>
          <w:rFonts w:eastAsia="Century Gothic" w:cs="Century Gothic"/>
          <w:color w:val="000000"/>
          <w:sz w:val="20"/>
          <w:szCs w:val="20"/>
        </w:rPr>
        <w:t xml:space="preserve">Client                                       </w:t>
      </w:r>
      <w:r w:rsidRPr="005259B8">
        <w:rPr>
          <w:rFonts w:eastAsia="Century Gothic" w:cs="Century Gothic"/>
          <w:color w:val="000000"/>
          <w:sz w:val="20"/>
          <w:szCs w:val="20"/>
        </w:rPr>
        <w:tab/>
        <w:t>VF Co</w:t>
      </w:r>
      <w:r w:rsidR="004F394B">
        <w:rPr>
          <w:rFonts w:eastAsia="Century Gothic" w:cs="Century Gothic"/>
          <w:color w:val="000000"/>
          <w:sz w:val="20"/>
          <w:szCs w:val="20"/>
        </w:rPr>
        <w:t>rp</w:t>
      </w:r>
    </w:p>
    <w:p w:rsidR="00E12230" w:rsidRPr="005259B8" w:rsidRDefault="00166B26">
      <w:pPr>
        <w:spacing w:after="0" w:line="360" w:lineRule="auto"/>
        <w:ind w:left="870"/>
        <w:jc w:val="both"/>
        <w:rPr>
          <w:rFonts w:eastAsia="Century Gothic" w:cs="Century Gothic"/>
          <w:color w:val="000000"/>
          <w:sz w:val="20"/>
          <w:szCs w:val="20"/>
        </w:rPr>
      </w:pPr>
      <w:r w:rsidRPr="005259B8">
        <w:rPr>
          <w:rFonts w:eastAsia="Century Gothic" w:cs="Century Gothic"/>
          <w:color w:val="000000"/>
          <w:sz w:val="20"/>
          <w:szCs w:val="20"/>
        </w:rPr>
        <w:t>Skills</w:t>
      </w:r>
      <w:r w:rsidRPr="005259B8">
        <w:rPr>
          <w:rFonts w:eastAsia="Century Gothic" w:cs="Century Gothic"/>
          <w:color w:val="000000"/>
          <w:sz w:val="20"/>
          <w:szCs w:val="20"/>
        </w:rPr>
        <w:tab/>
      </w:r>
      <w:r w:rsidRPr="005259B8">
        <w:rPr>
          <w:rFonts w:eastAsia="Century Gothic" w:cs="Century Gothic"/>
          <w:color w:val="000000"/>
          <w:sz w:val="20"/>
          <w:szCs w:val="20"/>
        </w:rPr>
        <w:tab/>
      </w:r>
      <w:r w:rsidRPr="005259B8">
        <w:rPr>
          <w:rFonts w:eastAsia="Century Gothic" w:cs="Century Gothic"/>
          <w:color w:val="000000"/>
          <w:sz w:val="20"/>
          <w:szCs w:val="20"/>
        </w:rPr>
        <w:tab/>
        <w:t xml:space="preserve">             </w:t>
      </w:r>
      <w:r w:rsidR="001F2900" w:rsidRPr="005259B8">
        <w:rPr>
          <w:rFonts w:eastAsia="Century Gothic" w:cs="Century Gothic"/>
          <w:color w:val="000000"/>
          <w:sz w:val="20"/>
          <w:szCs w:val="20"/>
        </w:rPr>
        <w:tab/>
        <w:t>COBOL, JCL, VSAM, CICS, DB2, I</w:t>
      </w:r>
      <w:r w:rsidRPr="005259B8">
        <w:rPr>
          <w:rFonts w:eastAsia="Century Gothic" w:cs="Century Gothic"/>
          <w:color w:val="000000"/>
          <w:sz w:val="20"/>
          <w:szCs w:val="20"/>
        </w:rPr>
        <w:t>MS</w:t>
      </w:r>
      <w:r w:rsidR="001F2900" w:rsidRPr="005259B8">
        <w:rPr>
          <w:rFonts w:eastAsia="Century Gothic" w:cs="Century Gothic"/>
          <w:color w:val="000000"/>
          <w:sz w:val="20"/>
          <w:szCs w:val="20"/>
        </w:rPr>
        <w:t xml:space="preserve"> </w:t>
      </w:r>
      <w:r w:rsidR="00DF049A" w:rsidRPr="005259B8">
        <w:rPr>
          <w:rFonts w:eastAsia="Century Gothic" w:cs="Century Gothic"/>
          <w:color w:val="000000"/>
          <w:sz w:val="20"/>
          <w:szCs w:val="20"/>
        </w:rPr>
        <w:t>DB, REXX</w:t>
      </w:r>
      <w:r w:rsidR="00E849C0">
        <w:rPr>
          <w:rFonts w:eastAsia="Century Gothic" w:cs="Century Gothic"/>
          <w:color w:val="000000"/>
          <w:sz w:val="20"/>
          <w:szCs w:val="20"/>
        </w:rPr>
        <w:t xml:space="preserve">, Assembler </w:t>
      </w:r>
      <w:r w:rsidRPr="005259B8">
        <w:rPr>
          <w:rFonts w:eastAsia="Century Gothic" w:cs="Century Gothic"/>
          <w:color w:val="000000"/>
          <w:sz w:val="20"/>
          <w:szCs w:val="20"/>
        </w:rPr>
        <w:t xml:space="preserve">and PANVALET </w:t>
      </w:r>
    </w:p>
    <w:p w:rsidR="00E12230" w:rsidRPr="00222E04" w:rsidRDefault="00E12230">
      <w:pPr>
        <w:spacing w:after="0" w:line="360" w:lineRule="auto"/>
        <w:ind w:left="870"/>
        <w:rPr>
          <w:rFonts w:eastAsia="Century Gothic" w:cs="Century Gothic"/>
          <w:color w:val="000000"/>
          <w:sz w:val="24"/>
          <w:szCs w:val="24"/>
        </w:rPr>
      </w:pPr>
    </w:p>
    <w:p w:rsidR="00E12230" w:rsidRPr="005259B8" w:rsidRDefault="00166B26">
      <w:pPr>
        <w:keepNext/>
        <w:spacing w:after="0" w:line="240" w:lineRule="auto"/>
        <w:rPr>
          <w:rFonts w:eastAsia="Century Gothic" w:cs="Century Gothic"/>
          <w:b/>
          <w:sz w:val="20"/>
          <w:szCs w:val="20"/>
          <w:u w:val="single"/>
        </w:rPr>
      </w:pPr>
      <w:r w:rsidRPr="005259B8">
        <w:rPr>
          <w:rFonts w:eastAsia="Century Gothic" w:cs="Century Gothic"/>
          <w:b/>
          <w:sz w:val="20"/>
          <w:szCs w:val="20"/>
          <w:u w:val="single"/>
        </w:rPr>
        <w:t>Responsibilities:</w:t>
      </w:r>
    </w:p>
    <w:p w:rsidR="00E12230" w:rsidRPr="005259B8" w:rsidRDefault="00E12230">
      <w:pPr>
        <w:spacing w:after="0" w:line="240" w:lineRule="auto"/>
        <w:rPr>
          <w:rFonts w:eastAsia="Century Gothic" w:cs="Century Gothic"/>
          <w:sz w:val="20"/>
          <w:szCs w:val="20"/>
        </w:rPr>
      </w:pPr>
    </w:p>
    <w:p w:rsidR="00E12230" w:rsidRPr="005259B8" w:rsidRDefault="00166B26">
      <w:pPr>
        <w:spacing w:after="0" w:line="240" w:lineRule="auto"/>
        <w:jc w:val="both"/>
        <w:rPr>
          <w:rFonts w:eastAsia="Century Gothic" w:cs="Century Gothic"/>
          <w:sz w:val="20"/>
          <w:szCs w:val="20"/>
        </w:rPr>
      </w:pPr>
      <w:r w:rsidRPr="005259B8">
        <w:rPr>
          <w:rFonts w:eastAsia="Century Gothic" w:cs="Century Gothic"/>
          <w:sz w:val="20"/>
          <w:szCs w:val="20"/>
        </w:rPr>
        <w:t xml:space="preserve">As a </w:t>
      </w:r>
      <w:r w:rsidRPr="005259B8">
        <w:rPr>
          <w:rFonts w:eastAsia="Century Gothic" w:cs="Century Gothic"/>
          <w:b/>
          <w:sz w:val="20"/>
          <w:szCs w:val="20"/>
        </w:rPr>
        <w:t>Senior Developer</w:t>
      </w:r>
      <w:r w:rsidRPr="005259B8">
        <w:rPr>
          <w:rFonts w:eastAsia="Century Gothic" w:cs="Century Gothic"/>
          <w:sz w:val="20"/>
          <w:szCs w:val="20"/>
        </w:rPr>
        <w:t xml:space="preserve"> in VF Corp-GPM project various responsibilities I handled are:</w:t>
      </w:r>
    </w:p>
    <w:p w:rsidR="00E12230" w:rsidRPr="005259B8" w:rsidRDefault="00E12230">
      <w:pPr>
        <w:spacing w:after="0" w:line="240" w:lineRule="auto"/>
        <w:jc w:val="both"/>
        <w:rPr>
          <w:rFonts w:eastAsia="Century Gothic" w:cs="Century Gothic"/>
          <w:sz w:val="20"/>
          <w:szCs w:val="20"/>
        </w:rPr>
      </w:pPr>
    </w:p>
    <w:p w:rsidR="00E12230" w:rsidRPr="00113A5C" w:rsidRDefault="00166B26" w:rsidP="00113A5C">
      <w:pPr>
        <w:pStyle w:val="ListParagraph"/>
        <w:numPr>
          <w:ilvl w:val="0"/>
          <w:numId w:val="18"/>
        </w:numPr>
        <w:jc w:val="both"/>
        <w:rPr>
          <w:rFonts w:asciiTheme="minorHAnsi" w:hAnsiTheme="minorHAnsi"/>
          <w:iCs/>
          <w:sz w:val="20"/>
          <w:szCs w:val="20"/>
        </w:rPr>
      </w:pPr>
      <w:r w:rsidRPr="00113A5C">
        <w:rPr>
          <w:rFonts w:asciiTheme="minorHAnsi" w:hAnsiTheme="minorHAnsi"/>
          <w:iCs/>
          <w:sz w:val="20"/>
          <w:szCs w:val="20"/>
        </w:rPr>
        <w:t>Responsible to diagnosis of Jeanswear Heritage and manufacturing systems.</w:t>
      </w:r>
    </w:p>
    <w:p w:rsidR="00E12230" w:rsidRPr="00113A5C" w:rsidRDefault="00166B26" w:rsidP="00113A5C">
      <w:pPr>
        <w:pStyle w:val="ListParagraph"/>
        <w:numPr>
          <w:ilvl w:val="0"/>
          <w:numId w:val="18"/>
        </w:numPr>
        <w:jc w:val="both"/>
        <w:rPr>
          <w:rFonts w:asciiTheme="minorHAnsi" w:hAnsiTheme="minorHAnsi"/>
          <w:iCs/>
          <w:sz w:val="20"/>
          <w:szCs w:val="20"/>
        </w:rPr>
      </w:pPr>
      <w:r w:rsidRPr="00113A5C">
        <w:rPr>
          <w:rFonts w:asciiTheme="minorHAnsi" w:hAnsiTheme="minorHAnsi"/>
          <w:iCs/>
          <w:sz w:val="20"/>
          <w:szCs w:val="20"/>
        </w:rPr>
        <w:t>Solution design and implementation to Jeanswear manufacturing system.</w:t>
      </w:r>
    </w:p>
    <w:p w:rsidR="00E12230" w:rsidRDefault="00166B26" w:rsidP="00113A5C">
      <w:pPr>
        <w:pStyle w:val="ListParagraph"/>
        <w:numPr>
          <w:ilvl w:val="0"/>
          <w:numId w:val="18"/>
        </w:numPr>
        <w:jc w:val="both"/>
        <w:rPr>
          <w:rFonts w:asciiTheme="minorHAnsi" w:hAnsiTheme="minorHAnsi"/>
          <w:iCs/>
          <w:sz w:val="20"/>
          <w:szCs w:val="20"/>
        </w:rPr>
      </w:pPr>
      <w:r w:rsidRPr="00113A5C">
        <w:rPr>
          <w:rFonts w:asciiTheme="minorHAnsi" w:hAnsiTheme="minorHAnsi"/>
          <w:iCs/>
          <w:sz w:val="20"/>
          <w:szCs w:val="20"/>
        </w:rPr>
        <w:t>Requirement analysis, solution design, implementation and testing of enhancement issues.</w:t>
      </w:r>
    </w:p>
    <w:p w:rsidR="00E849C0" w:rsidRPr="00113A5C" w:rsidRDefault="00E849C0" w:rsidP="00113A5C">
      <w:pPr>
        <w:pStyle w:val="ListParagraph"/>
        <w:numPr>
          <w:ilvl w:val="0"/>
          <w:numId w:val="18"/>
        </w:numPr>
        <w:jc w:val="both"/>
        <w:rPr>
          <w:rFonts w:asciiTheme="minorHAnsi" w:hAnsiTheme="minorHAnsi"/>
          <w:iCs/>
          <w:sz w:val="20"/>
          <w:szCs w:val="20"/>
        </w:rPr>
      </w:pPr>
      <w:r>
        <w:rPr>
          <w:rFonts w:asciiTheme="minorHAnsi" w:hAnsiTheme="minorHAnsi"/>
          <w:iCs/>
          <w:sz w:val="20"/>
          <w:szCs w:val="20"/>
        </w:rPr>
        <w:t>Converted Assembler module into Cobol Modules for Jeanswear Order Applications</w:t>
      </w:r>
    </w:p>
    <w:p w:rsidR="00E12230" w:rsidRPr="00113A5C" w:rsidRDefault="00166B26" w:rsidP="00113A5C">
      <w:pPr>
        <w:pStyle w:val="ListParagraph"/>
        <w:numPr>
          <w:ilvl w:val="0"/>
          <w:numId w:val="18"/>
        </w:numPr>
        <w:jc w:val="both"/>
        <w:rPr>
          <w:rFonts w:asciiTheme="minorHAnsi" w:hAnsiTheme="minorHAnsi"/>
          <w:iCs/>
          <w:sz w:val="20"/>
          <w:szCs w:val="20"/>
        </w:rPr>
      </w:pPr>
      <w:r w:rsidRPr="00113A5C">
        <w:rPr>
          <w:rFonts w:asciiTheme="minorHAnsi" w:hAnsiTheme="minorHAnsi"/>
          <w:iCs/>
          <w:sz w:val="20"/>
          <w:szCs w:val="20"/>
        </w:rPr>
        <w:t>Application modernization, Rationalization and performance tuning.</w:t>
      </w:r>
    </w:p>
    <w:p w:rsidR="00E12230" w:rsidRPr="00113A5C" w:rsidRDefault="00166B26" w:rsidP="00113A5C">
      <w:pPr>
        <w:pStyle w:val="ListParagraph"/>
        <w:numPr>
          <w:ilvl w:val="0"/>
          <w:numId w:val="18"/>
        </w:numPr>
        <w:jc w:val="both"/>
        <w:rPr>
          <w:rFonts w:asciiTheme="minorHAnsi" w:hAnsiTheme="minorHAnsi"/>
          <w:iCs/>
          <w:sz w:val="20"/>
          <w:szCs w:val="20"/>
        </w:rPr>
      </w:pPr>
      <w:r w:rsidRPr="00113A5C">
        <w:rPr>
          <w:rFonts w:asciiTheme="minorHAnsi" w:hAnsiTheme="minorHAnsi"/>
          <w:iCs/>
          <w:sz w:val="20"/>
          <w:szCs w:val="20"/>
        </w:rPr>
        <w:t>Incident research and other production support activities.</w:t>
      </w:r>
    </w:p>
    <w:p w:rsidR="00E12230" w:rsidRPr="00222E04" w:rsidRDefault="00E12230">
      <w:pPr>
        <w:spacing w:after="0" w:line="240" w:lineRule="auto"/>
        <w:jc w:val="both"/>
        <w:rPr>
          <w:rFonts w:eastAsia="Century Gothic" w:cs="Century Gothic"/>
          <w:sz w:val="24"/>
          <w:szCs w:val="24"/>
        </w:rPr>
      </w:pPr>
    </w:p>
    <w:p w:rsidR="00DE6556" w:rsidRPr="003460D5" w:rsidRDefault="00DE6556" w:rsidP="00DE6556">
      <w:pPr>
        <w:spacing w:after="0" w:line="240" w:lineRule="auto"/>
        <w:jc w:val="both"/>
        <w:rPr>
          <w:rFonts w:eastAsia="Century Gothic" w:cs="Century Gothic"/>
          <w:b/>
          <w:i/>
          <w:color w:val="000000"/>
        </w:rPr>
      </w:pPr>
      <w:r>
        <w:rPr>
          <w:rFonts w:eastAsia="Century Gothic" w:cs="Century Gothic"/>
          <w:b/>
          <w:i/>
          <w:color w:val="000000"/>
        </w:rPr>
        <w:t>Developer-Target Corporation</w:t>
      </w:r>
    </w:p>
    <w:p w:rsidR="00E12230" w:rsidRPr="00222E04" w:rsidRDefault="00E12230">
      <w:pPr>
        <w:tabs>
          <w:tab w:val="left" w:pos="2880"/>
        </w:tabs>
        <w:spacing w:after="0" w:line="240" w:lineRule="auto"/>
        <w:rPr>
          <w:rFonts w:eastAsia="Century Gothic" w:cs="Century Gothic"/>
          <w:b/>
          <w:sz w:val="24"/>
          <w:szCs w:val="24"/>
          <w:u w:val="single"/>
        </w:rPr>
      </w:pPr>
    </w:p>
    <w:p w:rsidR="00E12230" w:rsidRPr="005259B8" w:rsidRDefault="00166B26">
      <w:pPr>
        <w:spacing w:after="0" w:line="240" w:lineRule="auto"/>
        <w:jc w:val="both"/>
        <w:rPr>
          <w:rFonts w:eastAsia="Century Gothic" w:cs="Century Gothic"/>
          <w:sz w:val="20"/>
          <w:szCs w:val="20"/>
        </w:rPr>
      </w:pPr>
      <w:r w:rsidRPr="005259B8">
        <w:rPr>
          <w:rFonts w:eastAsia="Century Gothic" w:cs="Century Gothic"/>
          <w:sz w:val="20"/>
          <w:szCs w:val="20"/>
        </w:rPr>
        <w:t xml:space="preserve">Target Corporation is a leading retailer in USA. It had the online purchase for its customers through amazon.com. Target wanted to change its online purchase from Amazon.com to its own online store. In order to have its own online site, target.com was developed using the project called EVEREST. The next is store project to build out a simplified order application that store users can use for perishables items in PFresh stores. This new order application will have on hand stock integrity improvements inclusive of backroom quantities and </w:t>
      </w:r>
      <w:r w:rsidR="001F2900" w:rsidRPr="005259B8">
        <w:rPr>
          <w:rFonts w:eastAsia="Century Gothic" w:cs="Century Gothic"/>
          <w:sz w:val="20"/>
          <w:szCs w:val="20"/>
        </w:rPr>
        <w:t>will</w:t>
      </w:r>
      <w:r w:rsidRPr="005259B8">
        <w:rPr>
          <w:rFonts w:eastAsia="Century Gothic" w:cs="Century Gothic"/>
          <w:sz w:val="20"/>
          <w:szCs w:val="20"/>
        </w:rPr>
        <w:t xml:space="preserve"> provide recommended order quantity and flexibility to adjust other quantity with systematic guardrails.</w:t>
      </w:r>
    </w:p>
    <w:p w:rsidR="00E12230" w:rsidRPr="005259B8" w:rsidRDefault="00E12230">
      <w:pPr>
        <w:tabs>
          <w:tab w:val="left" w:pos="2880"/>
        </w:tabs>
        <w:spacing w:after="0" w:line="240" w:lineRule="auto"/>
        <w:jc w:val="both"/>
        <w:rPr>
          <w:rFonts w:eastAsia="Century Gothic" w:cs="Century Gothic"/>
          <w:b/>
          <w:sz w:val="20"/>
          <w:szCs w:val="20"/>
          <w:u w:val="single"/>
        </w:rPr>
      </w:pPr>
    </w:p>
    <w:p w:rsidR="00E12230" w:rsidRPr="003B3369" w:rsidRDefault="00166B26">
      <w:pPr>
        <w:spacing w:after="0" w:line="240" w:lineRule="auto"/>
        <w:jc w:val="both"/>
        <w:rPr>
          <w:rFonts w:eastAsia="Century Gothic" w:cs="Century Gothic"/>
          <w:b/>
          <w:sz w:val="20"/>
          <w:szCs w:val="20"/>
        </w:rPr>
      </w:pPr>
      <w:r w:rsidRPr="005259B8">
        <w:rPr>
          <w:rFonts w:eastAsia="Century Gothic" w:cs="Century Gothic"/>
          <w:b/>
          <w:sz w:val="20"/>
          <w:szCs w:val="20"/>
        </w:rPr>
        <w:t xml:space="preserve"> </w:t>
      </w:r>
      <w:r w:rsidR="003B3369">
        <w:rPr>
          <w:rFonts w:eastAsia="Century Gothic" w:cs="Century Gothic"/>
          <w:b/>
          <w:sz w:val="20"/>
          <w:szCs w:val="20"/>
        </w:rPr>
        <w:t xml:space="preserve">                   </w:t>
      </w:r>
      <w:r w:rsidRPr="003B3369">
        <w:rPr>
          <w:rFonts w:eastAsia="Century Gothic" w:cs="Century Gothic"/>
          <w:sz w:val="20"/>
          <w:szCs w:val="20"/>
        </w:rPr>
        <w:t xml:space="preserve">Project                                   </w:t>
      </w:r>
      <w:r w:rsidRPr="003B3369">
        <w:rPr>
          <w:rFonts w:eastAsia="Century Gothic" w:cs="Century Gothic"/>
          <w:sz w:val="20"/>
          <w:szCs w:val="20"/>
        </w:rPr>
        <w:tab/>
      </w:r>
      <w:r w:rsidR="00F51C54" w:rsidRPr="003B3369">
        <w:rPr>
          <w:rFonts w:eastAsia="Century Gothic" w:cs="Century Gothic"/>
          <w:sz w:val="20"/>
          <w:szCs w:val="20"/>
        </w:rPr>
        <w:t>Target SPAM/</w:t>
      </w:r>
      <w:r w:rsidR="00DC3164" w:rsidRPr="003B3369">
        <w:rPr>
          <w:rFonts w:eastAsia="Century Gothic" w:cs="Century Gothic"/>
          <w:sz w:val="20"/>
          <w:szCs w:val="20"/>
        </w:rPr>
        <w:t>PSF</w:t>
      </w:r>
      <w:r w:rsidR="00F51C54" w:rsidRPr="003B3369">
        <w:rPr>
          <w:rFonts w:eastAsia="Century Gothic" w:cs="Century Gothic"/>
          <w:sz w:val="20"/>
          <w:szCs w:val="20"/>
        </w:rPr>
        <w:t xml:space="preserve"> </w:t>
      </w:r>
      <w:r w:rsidRPr="003B3369">
        <w:rPr>
          <w:rFonts w:eastAsia="Century Gothic" w:cs="Century Gothic"/>
          <w:sz w:val="20"/>
          <w:szCs w:val="20"/>
        </w:rPr>
        <w:t>Store order Application</w:t>
      </w:r>
    </w:p>
    <w:p w:rsidR="00E12230" w:rsidRPr="003B3369" w:rsidRDefault="00E12230">
      <w:pPr>
        <w:spacing w:after="0" w:line="240" w:lineRule="auto"/>
        <w:jc w:val="both"/>
        <w:rPr>
          <w:rFonts w:eastAsia="Century Gothic" w:cs="Century Gothic"/>
          <w:sz w:val="20"/>
          <w:szCs w:val="20"/>
        </w:rPr>
      </w:pPr>
    </w:p>
    <w:p w:rsidR="00E12230" w:rsidRPr="003B3369" w:rsidRDefault="00395E6E">
      <w:pPr>
        <w:spacing w:after="0" w:line="240" w:lineRule="auto"/>
        <w:jc w:val="both"/>
        <w:rPr>
          <w:rFonts w:eastAsia="Century Gothic" w:cs="Century Gothic"/>
          <w:sz w:val="20"/>
          <w:szCs w:val="20"/>
        </w:rPr>
      </w:pPr>
      <w:r w:rsidRPr="003B3369">
        <w:rPr>
          <w:rFonts w:eastAsia="Century Gothic" w:cs="Century Gothic"/>
          <w:sz w:val="20"/>
          <w:szCs w:val="20"/>
        </w:rPr>
        <w:t xml:space="preserve">                   </w:t>
      </w:r>
      <w:r w:rsidR="003B3369">
        <w:rPr>
          <w:rFonts w:eastAsia="Century Gothic" w:cs="Century Gothic"/>
          <w:sz w:val="20"/>
          <w:szCs w:val="20"/>
        </w:rPr>
        <w:t xml:space="preserve"> </w:t>
      </w:r>
      <w:r w:rsidR="00166B26" w:rsidRPr="003B3369">
        <w:rPr>
          <w:rFonts w:eastAsia="Century Gothic" w:cs="Century Gothic"/>
          <w:sz w:val="20"/>
          <w:szCs w:val="20"/>
        </w:rPr>
        <w:t xml:space="preserve">Duration                                  </w:t>
      </w:r>
      <w:r w:rsidR="00166B26" w:rsidRPr="003B3369">
        <w:rPr>
          <w:rFonts w:eastAsia="Century Gothic" w:cs="Century Gothic"/>
          <w:sz w:val="20"/>
          <w:szCs w:val="20"/>
        </w:rPr>
        <w:tab/>
      </w:r>
      <w:r w:rsidR="00166B26" w:rsidRPr="003B3369">
        <w:rPr>
          <w:rFonts w:eastAsia="Century Gothic" w:cs="Century Gothic"/>
          <w:color w:val="000000"/>
          <w:sz w:val="20"/>
          <w:szCs w:val="20"/>
        </w:rPr>
        <w:t>Oct 2010 – Sep 2011/</w:t>
      </w:r>
      <w:r w:rsidR="00166B26" w:rsidRPr="003B3369">
        <w:rPr>
          <w:rFonts w:eastAsia="Century Gothic" w:cs="Century Gothic"/>
          <w:sz w:val="20"/>
          <w:szCs w:val="20"/>
        </w:rPr>
        <w:t>Sep 2011 – Oct 2012</w:t>
      </w:r>
    </w:p>
    <w:p w:rsidR="00E12230" w:rsidRPr="003B3369" w:rsidRDefault="00E12230">
      <w:pPr>
        <w:spacing w:after="0" w:line="240" w:lineRule="auto"/>
        <w:jc w:val="both"/>
        <w:rPr>
          <w:rFonts w:eastAsia="Century Gothic" w:cs="Century Gothic"/>
          <w:sz w:val="20"/>
          <w:szCs w:val="20"/>
        </w:rPr>
      </w:pPr>
    </w:p>
    <w:p w:rsidR="00E12230" w:rsidRPr="003B3369" w:rsidRDefault="00166B26">
      <w:pPr>
        <w:spacing w:after="0" w:line="240" w:lineRule="auto"/>
        <w:jc w:val="both"/>
        <w:rPr>
          <w:rFonts w:eastAsia="Century Gothic" w:cs="Century Gothic"/>
          <w:sz w:val="20"/>
          <w:szCs w:val="20"/>
        </w:rPr>
      </w:pPr>
      <w:r w:rsidRPr="003B3369">
        <w:rPr>
          <w:rFonts w:eastAsia="Century Gothic" w:cs="Century Gothic"/>
          <w:sz w:val="20"/>
          <w:szCs w:val="20"/>
        </w:rPr>
        <w:t xml:space="preserve">       </w:t>
      </w:r>
      <w:r w:rsidR="00395E6E" w:rsidRPr="003B3369">
        <w:rPr>
          <w:rFonts w:eastAsia="Century Gothic" w:cs="Century Gothic"/>
          <w:sz w:val="20"/>
          <w:szCs w:val="20"/>
        </w:rPr>
        <w:t xml:space="preserve">            </w:t>
      </w:r>
      <w:r w:rsidR="003B3369">
        <w:rPr>
          <w:rFonts w:eastAsia="Century Gothic" w:cs="Century Gothic"/>
          <w:sz w:val="20"/>
          <w:szCs w:val="20"/>
        </w:rPr>
        <w:t xml:space="preserve"> </w:t>
      </w:r>
      <w:r w:rsidRPr="003B3369">
        <w:rPr>
          <w:rFonts w:eastAsia="Century Gothic" w:cs="Century Gothic"/>
          <w:sz w:val="20"/>
          <w:szCs w:val="20"/>
        </w:rPr>
        <w:t xml:space="preserve">Client                                          </w:t>
      </w:r>
      <w:r w:rsidR="006D328E" w:rsidRPr="003B3369">
        <w:rPr>
          <w:rFonts w:eastAsia="Century Gothic" w:cs="Century Gothic"/>
          <w:sz w:val="20"/>
          <w:szCs w:val="20"/>
        </w:rPr>
        <w:t xml:space="preserve">     </w:t>
      </w:r>
      <w:r w:rsidR="00442006" w:rsidRPr="003B3369">
        <w:rPr>
          <w:rFonts w:eastAsia="Century Gothic" w:cs="Century Gothic"/>
          <w:sz w:val="20"/>
          <w:szCs w:val="20"/>
        </w:rPr>
        <w:t xml:space="preserve"> </w:t>
      </w:r>
      <w:r w:rsidRPr="003B3369">
        <w:rPr>
          <w:rFonts w:eastAsia="Century Gothic" w:cs="Century Gothic"/>
          <w:sz w:val="20"/>
          <w:szCs w:val="20"/>
        </w:rPr>
        <w:t xml:space="preserve"> </w:t>
      </w:r>
      <w:r w:rsidR="00442006" w:rsidRPr="003B3369">
        <w:rPr>
          <w:rFonts w:eastAsia="Century Gothic" w:cs="Century Gothic"/>
          <w:sz w:val="20"/>
          <w:szCs w:val="20"/>
        </w:rPr>
        <w:t xml:space="preserve"> </w:t>
      </w:r>
      <w:r w:rsidRPr="003B3369">
        <w:rPr>
          <w:rFonts w:eastAsia="Century Gothic" w:cs="Century Gothic"/>
          <w:sz w:val="20"/>
          <w:szCs w:val="20"/>
        </w:rPr>
        <w:t>Target Corporation</w:t>
      </w:r>
    </w:p>
    <w:p w:rsidR="00E12230" w:rsidRPr="003B3369" w:rsidRDefault="00E12230">
      <w:pPr>
        <w:spacing w:after="0" w:line="240" w:lineRule="auto"/>
        <w:jc w:val="both"/>
        <w:rPr>
          <w:rFonts w:eastAsia="Century Gothic" w:cs="Century Gothic"/>
          <w:sz w:val="20"/>
          <w:szCs w:val="20"/>
        </w:rPr>
      </w:pPr>
    </w:p>
    <w:p w:rsidR="00E12230" w:rsidRPr="003B3369" w:rsidRDefault="00395E6E" w:rsidP="00395E6E">
      <w:pPr>
        <w:spacing w:after="0" w:line="240" w:lineRule="auto"/>
        <w:jc w:val="both"/>
        <w:rPr>
          <w:rFonts w:eastAsia="Century Gothic" w:cs="Century Gothic"/>
          <w:sz w:val="20"/>
          <w:szCs w:val="20"/>
        </w:rPr>
      </w:pPr>
      <w:r w:rsidRPr="003B3369">
        <w:rPr>
          <w:rFonts w:eastAsia="Century Gothic" w:cs="Century Gothic"/>
          <w:sz w:val="20"/>
          <w:szCs w:val="20"/>
        </w:rPr>
        <w:t xml:space="preserve">                   </w:t>
      </w:r>
      <w:r w:rsidR="003B3369">
        <w:rPr>
          <w:rFonts w:eastAsia="Century Gothic" w:cs="Century Gothic"/>
          <w:sz w:val="20"/>
          <w:szCs w:val="20"/>
        </w:rPr>
        <w:t xml:space="preserve"> </w:t>
      </w:r>
      <w:r w:rsidR="00166B26" w:rsidRPr="003B3369">
        <w:rPr>
          <w:rFonts w:eastAsia="Century Gothic" w:cs="Century Gothic"/>
          <w:sz w:val="20"/>
          <w:szCs w:val="20"/>
        </w:rPr>
        <w:t xml:space="preserve">Skills                           </w:t>
      </w:r>
      <w:r w:rsidR="006D328E" w:rsidRPr="003B3369">
        <w:rPr>
          <w:rFonts w:eastAsia="Century Gothic" w:cs="Century Gothic"/>
          <w:sz w:val="20"/>
          <w:szCs w:val="20"/>
        </w:rPr>
        <w:t xml:space="preserve">              </w:t>
      </w:r>
      <w:r w:rsidR="006D328E" w:rsidRPr="003B3369">
        <w:rPr>
          <w:rFonts w:eastAsia="Century Gothic" w:cs="Century Gothic"/>
          <w:sz w:val="20"/>
          <w:szCs w:val="20"/>
        </w:rPr>
        <w:tab/>
      </w:r>
      <w:r w:rsidR="003B3369">
        <w:rPr>
          <w:rFonts w:eastAsia="Century Gothic" w:cs="Century Gothic"/>
          <w:sz w:val="20"/>
          <w:szCs w:val="20"/>
        </w:rPr>
        <w:t xml:space="preserve"> </w:t>
      </w:r>
      <w:r w:rsidR="006D328E" w:rsidRPr="003B3369">
        <w:rPr>
          <w:rFonts w:eastAsia="Century Gothic" w:cs="Century Gothic"/>
          <w:sz w:val="20"/>
          <w:szCs w:val="20"/>
        </w:rPr>
        <w:t>COBOL, JCL, DB2,</w:t>
      </w:r>
      <w:r w:rsidR="00807393" w:rsidRPr="003B3369">
        <w:rPr>
          <w:rFonts w:eastAsia="Century Gothic" w:cs="Century Gothic"/>
          <w:sz w:val="20"/>
          <w:szCs w:val="20"/>
        </w:rPr>
        <w:t xml:space="preserve"> </w:t>
      </w:r>
      <w:r w:rsidR="006C637E" w:rsidRPr="003B3369">
        <w:rPr>
          <w:rFonts w:eastAsia="Century Gothic" w:cs="Century Gothic"/>
          <w:sz w:val="20"/>
          <w:szCs w:val="20"/>
        </w:rPr>
        <w:t>VSAM,</w:t>
      </w:r>
      <w:r w:rsidR="000240AD" w:rsidRPr="003B3369">
        <w:rPr>
          <w:rFonts w:eastAsia="Century Gothic" w:cs="Century Gothic"/>
          <w:sz w:val="20"/>
          <w:szCs w:val="20"/>
        </w:rPr>
        <w:t xml:space="preserve"> </w:t>
      </w:r>
      <w:r w:rsidR="00BE7834">
        <w:rPr>
          <w:rFonts w:eastAsia="Century Gothic" w:cs="Century Gothic"/>
          <w:sz w:val="20"/>
          <w:szCs w:val="20"/>
        </w:rPr>
        <w:t xml:space="preserve">IBM </w:t>
      </w:r>
      <w:r w:rsidR="00753900" w:rsidRPr="003B3369">
        <w:rPr>
          <w:rFonts w:eastAsia="Century Gothic" w:cs="Century Gothic"/>
          <w:sz w:val="20"/>
          <w:szCs w:val="20"/>
        </w:rPr>
        <w:t>Stored</w:t>
      </w:r>
      <w:r w:rsidRPr="003B3369">
        <w:rPr>
          <w:rFonts w:eastAsia="Century Gothic" w:cs="Century Gothic"/>
          <w:sz w:val="20"/>
          <w:szCs w:val="20"/>
        </w:rPr>
        <w:t xml:space="preserve"> procedures</w:t>
      </w:r>
    </w:p>
    <w:p w:rsidR="00E12230" w:rsidRPr="003B3369" w:rsidRDefault="00E12230">
      <w:pPr>
        <w:spacing w:after="0" w:line="240" w:lineRule="auto"/>
        <w:jc w:val="both"/>
        <w:rPr>
          <w:rFonts w:eastAsia="Century Gothic" w:cs="Century Gothic"/>
          <w:sz w:val="20"/>
          <w:szCs w:val="20"/>
        </w:rPr>
      </w:pPr>
    </w:p>
    <w:p w:rsidR="00E12230" w:rsidRPr="003B3369" w:rsidRDefault="00166B26">
      <w:pPr>
        <w:spacing w:after="0" w:line="240" w:lineRule="auto"/>
        <w:jc w:val="both"/>
        <w:rPr>
          <w:rFonts w:eastAsia="Century Gothic" w:cs="Century Gothic"/>
          <w:sz w:val="20"/>
          <w:szCs w:val="20"/>
        </w:rPr>
      </w:pPr>
      <w:r w:rsidRPr="003B3369">
        <w:rPr>
          <w:rFonts w:eastAsia="Century Gothic" w:cs="Century Gothic"/>
          <w:sz w:val="20"/>
          <w:szCs w:val="20"/>
        </w:rPr>
        <w:t xml:space="preserve"> </w:t>
      </w:r>
      <w:r w:rsidR="003B3369">
        <w:rPr>
          <w:rFonts w:eastAsia="Century Gothic" w:cs="Century Gothic"/>
          <w:sz w:val="20"/>
          <w:szCs w:val="20"/>
        </w:rPr>
        <w:t xml:space="preserve">                   Utilities</w:t>
      </w:r>
      <w:r w:rsidR="003B3369">
        <w:rPr>
          <w:rFonts w:eastAsia="Century Gothic" w:cs="Century Gothic"/>
          <w:sz w:val="20"/>
          <w:szCs w:val="20"/>
        </w:rPr>
        <w:tab/>
      </w:r>
      <w:r w:rsidR="003B3369">
        <w:rPr>
          <w:rFonts w:eastAsia="Century Gothic" w:cs="Century Gothic"/>
          <w:sz w:val="20"/>
          <w:szCs w:val="20"/>
        </w:rPr>
        <w:tab/>
        <w:t xml:space="preserve">                 </w:t>
      </w:r>
      <w:r w:rsidRPr="003B3369">
        <w:rPr>
          <w:rFonts w:eastAsia="Century Gothic" w:cs="Century Gothic"/>
          <w:sz w:val="20"/>
          <w:szCs w:val="20"/>
        </w:rPr>
        <w:t>Endevor, File-AID, QMF, SPUFI, IBM Data studio</w:t>
      </w:r>
      <w:r w:rsidRPr="003B3369">
        <w:rPr>
          <w:rFonts w:eastAsia="Century Gothic" w:cs="Century Gothic"/>
          <w:sz w:val="20"/>
          <w:szCs w:val="20"/>
        </w:rPr>
        <w:tab/>
      </w:r>
    </w:p>
    <w:p w:rsidR="00E12230" w:rsidRPr="00222E04" w:rsidRDefault="00E12230">
      <w:pPr>
        <w:spacing w:after="0" w:line="240" w:lineRule="auto"/>
        <w:jc w:val="both"/>
        <w:rPr>
          <w:rFonts w:eastAsia="Century Gothic" w:cs="Century Gothic"/>
          <w:sz w:val="24"/>
          <w:szCs w:val="24"/>
        </w:rPr>
      </w:pPr>
    </w:p>
    <w:p w:rsidR="00E12230" w:rsidRPr="00DD7A33" w:rsidRDefault="00166B26">
      <w:pPr>
        <w:keepNext/>
        <w:spacing w:after="0" w:line="240" w:lineRule="auto"/>
        <w:jc w:val="both"/>
        <w:rPr>
          <w:rFonts w:eastAsia="Century Gothic" w:cs="Century Gothic"/>
          <w:b/>
          <w:sz w:val="20"/>
          <w:szCs w:val="20"/>
          <w:u w:val="single"/>
        </w:rPr>
      </w:pPr>
      <w:r w:rsidRPr="00DD7A33">
        <w:rPr>
          <w:rFonts w:eastAsia="Century Gothic" w:cs="Century Gothic"/>
          <w:b/>
          <w:sz w:val="20"/>
          <w:szCs w:val="20"/>
          <w:u w:val="single"/>
        </w:rPr>
        <w:lastRenderedPageBreak/>
        <w:t>Responsibilities:</w:t>
      </w:r>
    </w:p>
    <w:p w:rsidR="00E12230" w:rsidRPr="009922FF" w:rsidRDefault="00166B26" w:rsidP="009922FF">
      <w:pPr>
        <w:pStyle w:val="ListParagraph"/>
        <w:numPr>
          <w:ilvl w:val="0"/>
          <w:numId w:val="18"/>
        </w:numPr>
        <w:jc w:val="both"/>
        <w:rPr>
          <w:rFonts w:asciiTheme="minorHAnsi" w:hAnsiTheme="minorHAnsi"/>
          <w:iCs/>
          <w:sz w:val="20"/>
          <w:szCs w:val="20"/>
        </w:rPr>
      </w:pPr>
      <w:r w:rsidRPr="009922FF">
        <w:rPr>
          <w:rFonts w:asciiTheme="minorHAnsi" w:hAnsiTheme="minorHAnsi"/>
          <w:iCs/>
          <w:sz w:val="20"/>
          <w:szCs w:val="20"/>
        </w:rPr>
        <w:t>Responsible to gathering business requirements and do the Impact analysis, Preparation of Design &amp; Technical specification doc, Coding, Testing &amp; Defect fix and production support.</w:t>
      </w:r>
    </w:p>
    <w:p w:rsidR="00E12230" w:rsidRPr="009922FF" w:rsidRDefault="00166B26" w:rsidP="009922FF">
      <w:pPr>
        <w:pStyle w:val="ListParagraph"/>
        <w:numPr>
          <w:ilvl w:val="0"/>
          <w:numId w:val="18"/>
        </w:numPr>
        <w:jc w:val="both"/>
        <w:rPr>
          <w:rFonts w:asciiTheme="minorHAnsi" w:hAnsiTheme="minorHAnsi"/>
          <w:iCs/>
          <w:sz w:val="20"/>
          <w:szCs w:val="20"/>
        </w:rPr>
      </w:pPr>
      <w:r w:rsidRPr="009922FF">
        <w:rPr>
          <w:rFonts w:asciiTheme="minorHAnsi" w:hAnsiTheme="minorHAnsi"/>
          <w:iCs/>
          <w:sz w:val="20"/>
          <w:szCs w:val="20"/>
        </w:rPr>
        <w:t>Understanding the complete architecture of the system and amended existing programs which could be handled both In-store and Online store transactions.</w:t>
      </w:r>
    </w:p>
    <w:p w:rsidR="00E12230" w:rsidRPr="009922FF" w:rsidRDefault="00166B26" w:rsidP="009922FF">
      <w:pPr>
        <w:pStyle w:val="ListParagraph"/>
        <w:numPr>
          <w:ilvl w:val="0"/>
          <w:numId w:val="18"/>
        </w:numPr>
        <w:jc w:val="both"/>
        <w:rPr>
          <w:rFonts w:asciiTheme="minorHAnsi" w:hAnsiTheme="minorHAnsi"/>
          <w:iCs/>
          <w:sz w:val="20"/>
          <w:szCs w:val="20"/>
        </w:rPr>
      </w:pPr>
      <w:r w:rsidRPr="009922FF">
        <w:rPr>
          <w:rFonts w:asciiTheme="minorHAnsi" w:hAnsiTheme="minorHAnsi"/>
          <w:iCs/>
          <w:sz w:val="20"/>
          <w:szCs w:val="20"/>
        </w:rPr>
        <w:t xml:space="preserve">Involved in development, testing and implementation of new batch cycle jobs and programs for Everest online store. </w:t>
      </w:r>
    </w:p>
    <w:p w:rsidR="00E12230" w:rsidRPr="009922FF" w:rsidRDefault="00166B26" w:rsidP="009922FF">
      <w:pPr>
        <w:pStyle w:val="ListParagraph"/>
        <w:numPr>
          <w:ilvl w:val="0"/>
          <w:numId w:val="18"/>
        </w:numPr>
        <w:jc w:val="both"/>
        <w:rPr>
          <w:rFonts w:asciiTheme="minorHAnsi" w:hAnsiTheme="minorHAnsi"/>
          <w:iCs/>
          <w:sz w:val="20"/>
          <w:szCs w:val="20"/>
        </w:rPr>
      </w:pPr>
      <w:r w:rsidRPr="009922FF">
        <w:rPr>
          <w:rFonts w:asciiTheme="minorHAnsi" w:hAnsiTheme="minorHAnsi"/>
          <w:iCs/>
          <w:sz w:val="20"/>
          <w:szCs w:val="20"/>
        </w:rPr>
        <w:t>Involved in initial phase analysis and perform impact analysis to find out the systems/programs that could be potentially affected by proposed changes for store order application.</w:t>
      </w:r>
    </w:p>
    <w:p w:rsidR="00E12230" w:rsidRPr="009922FF" w:rsidRDefault="00166B26" w:rsidP="009922FF">
      <w:pPr>
        <w:pStyle w:val="ListParagraph"/>
        <w:numPr>
          <w:ilvl w:val="0"/>
          <w:numId w:val="18"/>
        </w:numPr>
        <w:jc w:val="both"/>
        <w:rPr>
          <w:rFonts w:asciiTheme="minorHAnsi" w:hAnsiTheme="minorHAnsi"/>
          <w:iCs/>
          <w:sz w:val="20"/>
          <w:szCs w:val="20"/>
        </w:rPr>
      </w:pPr>
      <w:r w:rsidRPr="009922FF">
        <w:rPr>
          <w:rFonts w:asciiTheme="minorHAnsi" w:hAnsiTheme="minorHAnsi"/>
          <w:iCs/>
          <w:sz w:val="20"/>
          <w:szCs w:val="20"/>
        </w:rPr>
        <w:t xml:space="preserve">Developed COBOL and Native stored procedures to get store, </w:t>
      </w:r>
      <w:r w:rsidR="008F453A" w:rsidRPr="009922FF">
        <w:rPr>
          <w:rFonts w:asciiTheme="minorHAnsi" w:hAnsiTheme="minorHAnsi"/>
          <w:iCs/>
          <w:sz w:val="20"/>
          <w:szCs w:val="20"/>
        </w:rPr>
        <w:t>dept.</w:t>
      </w:r>
      <w:r w:rsidRPr="009922FF">
        <w:rPr>
          <w:rFonts w:asciiTheme="minorHAnsi" w:hAnsiTheme="minorHAnsi"/>
          <w:iCs/>
          <w:sz w:val="20"/>
          <w:szCs w:val="20"/>
        </w:rPr>
        <w:t xml:space="preserve"> and date from web service to determine forecast date by delivery schedule, sales history, on hand qty, on order qty, Next week price, Presentation Minimum qty, safety stock qty and create all these data in XML format to be sent to web services.</w:t>
      </w:r>
    </w:p>
    <w:p w:rsidR="00E12230" w:rsidRPr="009922FF" w:rsidRDefault="00166B26" w:rsidP="009922FF">
      <w:pPr>
        <w:pStyle w:val="ListParagraph"/>
        <w:numPr>
          <w:ilvl w:val="0"/>
          <w:numId w:val="18"/>
        </w:numPr>
        <w:jc w:val="both"/>
        <w:rPr>
          <w:rFonts w:asciiTheme="minorHAnsi" w:hAnsiTheme="minorHAnsi"/>
          <w:iCs/>
          <w:sz w:val="20"/>
          <w:szCs w:val="20"/>
        </w:rPr>
      </w:pPr>
      <w:r w:rsidRPr="009922FF">
        <w:rPr>
          <w:rFonts w:asciiTheme="minorHAnsi" w:hAnsiTheme="minorHAnsi"/>
          <w:iCs/>
          <w:sz w:val="20"/>
          <w:szCs w:val="20"/>
        </w:rPr>
        <w:t>Have developed a level of competency, which helps to anticipate is</w:t>
      </w:r>
      <w:r w:rsidR="00DD7A33" w:rsidRPr="009922FF">
        <w:rPr>
          <w:rFonts w:asciiTheme="minorHAnsi" w:hAnsiTheme="minorHAnsi"/>
          <w:iCs/>
          <w:sz w:val="20"/>
          <w:szCs w:val="20"/>
        </w:rPr>
        <w:t>sues and solve them in advance.</w:t>
      </w:r>
    </w:p>
    <w:p w:rsidR="00B75302" w:rsidRDefault="00B75302">
      <w:pPr>
        <w:tabs>
          <w:tab w:val="left" w:pos="2880"/>
        </w:tabs>
        <w:spacing w:after="0" w:line="240" w:lineRule="auto"/>
        <w:rPr>
          <w:rFonts w:eastAsia="Century Gothic" w:cs="Century Gothic"/>
          <w:b/>
          <w:sz w:val="20"/>
          <w:szCs w:val="20"/>
          <w:u w:val="single"/>
        </w:rPr>
      </w:pPr>
    </w:p>
    <w:p w:rsidR="00E12230" w:rsidRPr="00DD7A33" w:rsidRDefault="00226BD5">
      <w:pPr>
        <w:spacing w:after="0" w:line="240" w:lineRule="auto"/>
        <w:jc w:val="both"/>
        <w:rPr>
          <w:rFonts w:eastAsia="Century Gothic" w:cs="Century Gothic"/>
          <w:b/>
          <w:sz w:val="20"/>
          <w:szCs w:val="20"/>
          <w:u w:val="single"/>
        </w:rPr>
      </w:pPr>
      <w:r>
        <w:rPr>
          <w:rFonts w:eastAsia="Century Gothic" w:cs="Century Gothic"/>
          <w:b/>
          <w:sz w:val="20"/>
          <w:szCs w:val="20"/>
          <w:u w:val="single"/>
        </w:rPr>
        <w:t xml:space="preserve">Developer </w:t>
      </w:r>
      <w:r w:rsidR="00DE6556">
        <w:rPr>
          <w:rFonts w:eastAsia="Century Gothic" w:cs="Century Gothic"/>
          <w:b/>
          <w:sz w:val="20"/>
          <w:szCs w:val="20"/>
          <w:u w:val="single"/>
        </w:rPr>
        <w:t xml:space="preserve">Trainee-Tesco </w:t>
      </w:r>
    </w:p>
    <w:p w:rsidR="00E12230" w:rsidRPr="00DD7A33" w:rsidRDefault="00166B26" w:rsidP="00045D06">
      <w:pPr>
        <w:spacing w:after="0" w:line="360" w:lineRule="auto"/>
        <w:jc w:val="both"/>
        <w:rPr>
          <w:rFonts w:eastAsia="Century Gothic" w:cs="Century Gothic"/>
          <w:sz w:val="20"/>
          <w:szCs w:val="20"/>
        </w:rPr>
      </w:pPr>
      <w:r w:rsidRPr="00DD7A33">
        <w:rPr>
          <w:rFonts w:eastAsia="Century Gothic" w:cs="Century Gothic"/>
          <w:sz w:val="20"/>
          <w:szCs w:val="20"/>
        </w:rPr>
        <w:t>This project involves IT support for HR &amp; payroll systems of TESCO’S UK payroll and is one of the most critical, sensitive &amp; highly complex systems at the Client end. Team’s responsibilities include providing first line of support to the application systems, future enhancements and developments. The systems involve various HR functions like Payroll, Time &amp; Attendance, Benefits, Shares, Pensions, Statutory Maternity pay &amp; Statutory Paternity pay and storing personal information.</w:t>
      </w:r>
    </w:p>
    <w:p w:rsidR="00E12230" w:rsidRPr="00DD7A33" w:rsidRDefault="00166B26">
      <w:pPr>
        <w:spacing w:after="0" w:line="360" w:lineRule="auto"/>
        <w:rPr>
          <w:rFonts w:eastAsia="Century Gothic" w:cs="Century Gothic"/>
          <w:color w:val="000000"/>
          <w:sz w:val="20"/>
          <w:szCs w:val="20"/>
        </w:rPr>
      </w:pPr>
      <w:r w:rsidRPr="00DD7A33">
        <w:rPr>
          <w:rFonts w:eastAsia="Century Gothic" w:cs="Century Gothic"/>
          <w:sz w:val="20"/>
          <w:szCs w:val="20"/>
        </w:rPr>
        <w:t xml:space="preserve">                  </w:t>
      </w:r>
      <w:r w:rsidR="00DD7A33">
        <w:rPr>
          <w:rFonts w:eastAsia="Century Gothic" w:cs="Century Gothic"/>
          <w:sz w:val="20"/>
          <w:szCs w:val="20"/>
        </w:rPr>
        <w:t xml:space="preserve">  </w:t>
      </w:r>
      <w:r w:rsidR="00045D06">
        <w:rPr>
          <w:rFonts w:eastAsia="Century Gothic" w:cs="Century Gothic"/>
          <w:sz w:val="20"/>
          <w:szCs w:val="20"/>
        </w:rPr>
        <w:t xml:space="preserve">     </w:t>
      </w:r>
      <w:r w:rsidR="00DD7A33">
        <w:rPr>
          <w:rFonts w:eastAsia="Century Gothic" w:cs="Century Gothic"/>
          <w:sz w:val="20"/>
          <w:szCs w:val="20"/>
        </w:rPr>
        <w:t xml:space="preserve">  </w:t>
      </w:r>
      <w:r w:rsidRPr="00DD7A33">
        <w:rPr>
          <w:rFonts w:eastAsia="Century Gothic" w:cs="Century Gothic"/>
          <w:color w:val="000000"/>
          <w:sz w:val="20"/>
          <w:szCs w:val="20"/>
        </w:rPr>
        <w:t>Project                                      Tesco Payroll system for UK/ROI</w:t>
      </w:r>
    </w:p>
    <w:p w:rsidR="00E12230" w:rsidRPr="00DD7A33" w:rsidRDefault="00166B26">
      <w:pPr>
        <w:spacing w:after="0" w:line="360" w:lineRule="auto"/>
        <w:ind w:left="870"/>
        <w:rPr>
          <w:rFonts w:eastAsia="Century Gothic" w:cs="Century Gothic"/>
          <w:color w:val="000000"/>
          <w:sz w:val="20"/>
          <w:szCs w:val="20"/>
        </w:rPr>
      </w:pPr>
      <w:r w:rsidRPr="00DD7A33">
        <w:rPr>
          <w:rFonts w:eastAsia="Century Gothic" w:cs="Century Gothic"/>
          <w:color w:val="000000"/>
          <w:sz w:val="20"/>
          <w:szCs w:val="20"/>
        </w:rPr>
        <w:t xml:space="preserve">  </w:t>
      </w:r>
      <w:r w:rsidR="00045D06">
        <w:rPr>
          <w:rFonts w:eastAsia="Century Gothic" w:cs="Century Gothic"/>
          <w:color w:val="000000"/>
          <w:sz w:val="20"/>
          <w:szCs w:val="20"/>
        </w:rPr>
        <w:t xml:space="preserve">      </w:t>
      </w:r>
      <w:r w:rsidRPr="00DD7A33">
        <w:rPr>
          <w:rFonts w:eastAsia="Century Gothic" w:cs="Century Gothic"/>
          <w:color w:val="000000"/>
          <w:sz w:val="20"/>
          <w:szCs w:val="20"/>
        </w:rPr>
        <w:t xml:space="preserve">Duration            </w:t>
      </w:r>
      <w:r w:rsidR="00DA6B96" w:rsidRPr="00DD7A33">
        <w:rPr>
          <w:rFonts w:eastAsia="Century Gothic" w:cs="Century Gothic"/>
          <w:color w:val="000000"/>
          <w:sz w:val="20"/>
          <w:szCs w:val="20"/>
        </w:rPr>
        <w:t xml:space="preserve">                       July 2008</w:t>
      </w:r>
      <w:r w:rsidRPr="00DD7A33">
        <w:rPr>
          <w:rFonts w:eastAsia="Century Gothic" w:cs="Century Gothic"/>
          <w:color w:val="000000"/>
          <w:sz w:val="20"/>
          <w:szCs w:val="20"/>
        </w:rPr>
        <w:t xml:space="preserve"> – Sep 2010</w:t>
      </w:r>
    </w:p>
    <w:p w:rsidR="00E12230" w:rsidRPr="00DD7A33" w:rsidRDefault="00166B26">
      <w:pPr>
        <w:spacing w:after="0" w:line="360" w:lineRule="auto"/>
        <w:ind w:left="870"/>
        <w:rPr>
          <w:rFonts w:eastAsia="Century Gothic" w:cs="Century Gothic"/>
          <w:color w:val="000000"/>
          <w:sz w:val="20"/>
          <w:szCs w:val="20"/>
        </w:rPr>
      </w:pPr>
      <w:r w:rsidRPr="00DD7A33">
        <w:rPr>
          <w:rFonts w:eastAsia="Century Gothic" w:cs="Century Gothic"/>
          <w:color w:val="000000"/>
          <w:sz w:val="20"/>
          <w:szCs w:val="20"/>
        </w:rPr>
        <w:t xml:space="preserve">  </w:t>
      </w:r>
      <w:r w:rsidR="00045D06">
        <w:rPr>
          <w:rFonts w:eastAsia="Century Gothic" w:cs="Century Gothic"/>
          <w:color w:val="000000"/>
          <w:sz w:val="20"/>
          <w:szCs w:val="20"/>
        </w:rPr>
        <w:t xml:space="preserve">      </w:t>
      </w:r>
      <w:r w:rsidRPr="00DD7A33">
        <w:rPr>
          <w:rFonts w:eastAsia="Century Gothic" w:cs="Century Gothic"/>
          <w:color w:val="000000"/>
          <w:sz w:val="20"/>
          <w:szCs w:val="20"/>
        </w:rPr>
        <w:t xml:space="preserve">Client                                        </w:t>
      </w:r>
      <w:r w:rsidR="008F453A" w:rsidRPr="00DD7A33">
        <w:rPr>
          <w:rFonts w:eastAsia="Century Gothic" w:cs="Century Gothic"/>
          <w:color w:val="000000"/>
          <w:sz w:val="20"/>
          <w:szCs w:val="20"/>
        </w:rPr>
        <w:t>Tesco</w:t>
      </w:r>
    </w:p>
    <w:p w:rsidR="00E12230" w:rsidRPr="00DD7A33" w:rsidRDefault="00166B26">
      <w:pPr>
        <w:spacing w:after="0" w:line="240" w:lineRule="auto"/>
        <w:jc w:val="both"/>
        <w:rPr>
          <w:rFonts w:eastAsia="Century Gothic" w:cs="Century Gothic"/>
          <w:sz w:val="20"/>
          <w:szCs w:val="20"/>
        </w:rPr>
      </w:pPr>
      <w:r w:rsidRPr="00DD7A33">
        <w:rPr>
          <w:rFonts w:eastAsia="Century Gothic" w:cs="Century Gothic"/>
          <w:color w:val="000000"/>
          <w:sz w:val="20"/>
          <w:szCs w:val="20"/>
        </w:rPr>
        <w:t xml:space="preserve">                </w:t>
      </w:r>
      <w:r w:rsidR="00DD7A33">
        <w:rPr>
          <w:rFonts w:eastAsia="Century Gothic" w:cs="Century Gothic"/>
          <w:color w:val="000000"/>
          <w:sz w:val="20"/>
          <w:szCs w:val="20"/>
        </w:rPr>
        <w:t xml:space="preserve">   </w:t>
      </w:r>
      <w:r w:rsidRPr="00DD7A33">
        <w:rPr>
          <w:rFonts w:eastAsia="Century Gothic" w:cs="Century Gothic"/>
          <w:color w:val="000000"/>
          <w:sz w:val="20"/>
          <w:szCs w:val="20"/>
        </w:rPr>
        <w:t xml:space="preserve">  </w:t>
      </w:r>
      <w:r w:rsidR="00045D06">
        <w:rPr>
          <w:rFonts w:eastAsia="Century Gothic" w:cs="Century Gothic"/>
          <w:color w:val="000000"/>
          <w:sz w:val="20"/>
          <w:szCs w:val="20"/>
        </w:rPr>
        <w:t xml:space="preserve">      </w:t>
      </w:r>
      <w:r w:rsidRPr="00DD7A33">
        <w:rPr>
          <w:rFonts w:eastAsia="Century Gothic" w:cs="Century Gothic"/>
          <w:color w:val="000000"/>
          <w:sz w:val="20"/>
          <w:szCs w:val="20"/>
        </w:rPr>
        <w:t xml:space="preserve">Skills                                       </w:t>
      </w:r>
      <w:r w:rsidR="00DD7A33">
        <w:rPr>
          <w:rFonts w:eastAsia="Century Gothic" w:cs="Century Gothic"/>
          <w:color w:val="000000"/>
          <w:sz w:val="20"/>
          <w:szCs w:val="20"/>
        </w:rPr>
        <w:t xml:space="preserve"> </w:t>
      </w:r>
      <w:r w:rsidRPr="00DD7A33">
        <w:rPr>
          <w:rFonts w:eastAsia="Century Gothic" w:cs="Century Gothic"/>
          <w:color w:val="000000"/>
          <w:sz w:val="20"/>
          <w:szCs w:val="20"/>
        </w:rPr>
        <w:t xml:space="preserve">  </w:t>
      </w:r>
      <w:r w:rsidRPr="00DD7A33">
        <w:rPr>
          <w:rFonts w:eastAsia="Century Gothic" w:cs="Century Gothic"/>
          <w:sz w:val="20"/>
          <w:szCs w:val="20"/>
        </w:rPr>
        <w:t>COBOL, JCL, IMS DB, UNIPAY</w:t>
      </w:r>
    </w:p>
    <w:p w:rsidR="00E12230" w:rsidRPr="00DD7A33" w:rsidRDefault="00E12230">
      <w:pPr>
        <w:spacing w:after="0" w:line="240" w:lineRule="auto"/>
        <w:jc w:val="both"/>
        <w:rPr>
          <w:rFonts w:eastAsia="Century Gothic" w:cs="Century Gothic"/>
          <w:sz w:val="20"/>
          <w:szCs w:val="20"/>
        </w:rPr>
      </w:pPr>
    </w:p>
    <w:p w:rsidR="00E12230" w:rsidRPr="00DD7A33" w:rsidRDefault="00166B26">
      <w:pPr>
        <w:spacing w:after="0" w:line="240" w:lineRule="auto"/>
        <w:jc w:val="both"/>
        <w:rPr>
          <w:rFonts w:eastAsia="Century Gothic" w:cs="Century Gothic"/>
          <w:sz w:val="20"/>
          <w:szCs w:val="20"/>
        </w:rPr>
      </w:pPr>
      <w:r w:rsidRPr="00DD7A33">
        <w:rPr>
          <w:rFonts w:eastAsia="Century Gothic" w:cs="Century Gothic"/>
          <w:sz w:val="20"/>
          <w:szCs w:val="20"/>
        </w:rPr>
        <w:t xml:space="preserve">                 </w:t>
      </w:r>
      <w:r w:rsidR="00DD7A33">
        <w:rPr>
          <w:rFonts w:eastAsia="Century Gothic" w:cs="Century Gothic"/>
          <w:sz w:val="20"/>
          <w:szCs w:val="20"/>
        </w:rPr>
        <w:t xml:space="preserve">   </w:t>
      </w:r>
      <w:r w:rsidRPr="00DD7A33">
        <w:rPr>
          <w:rFonts w:eastAsia="Century Gothic" w:cs="Century Gothic"/>
          <w:sz w:val="20"/>
          <w:szCs w:val="20"/>
        </w:rPr>
        <w:t xml:space="preserve"> </w:t>
      </w:r>
      <w:r w:rsidR="00045D06">
        <w:rPr>
          <w:rFonts w:eastAsia="Century Gothic" w:cs="Century Gothic"/>
          <w:sz w:val="20"/>
          <w:szCs w:val="20"/>
        </w:rPr>
        <w:t xml:space="preserve">      </w:t>
      </w:r>
      <w:r w:rsidRPr="00DD7A33">
        <w:rPr>
          <w:rFonts w:eastAsia="Century Gothic" w:cs="Century Gothic"/>
          <w:sz w:val="20"/>
          <w:szCs w:val="20"/>
        </w:rPr>
        <w:t>Utilities                                     Endevor, INSYSNC</w:t>
      </w:r>
    </w:p>
    <w:p w:rsidR="00E12230" w:rsidRPr="00DD7A33" w:rsidRDefault="00166B26">
      <w:pPr>
        <w:spacing w:after="0" w:line="240" w:lineRule="auto"/>
        <w:jc w:val="both"/>
        <w:rPr>
          <w:rFonts w:eastAsia="Century Gothic" w:cs="Century Gothic"/>
          <w:sz w:val="20"/>
          <w:szCs w:val="20"/>
        </w:rPr>
      </w:pPr>
      <w:r w:rsidRPr="00DD7A33">
        <w:rPr>
          <w:rFonts w:eastAsia="Century Gothic" w:cs="Century Gothic"/>
          <w:sz w:val="20"/>
          <w:szCs w:val="20"/>
        </w:rPr>
        <w:t xml:space="preserve">              </w:t>
      </w:r>
    </w:p>
    <w:p w:rsidR="00E12230" w:rsidRPr="00DD7A33" w:rsidRDefault="00166B26">
      <w:pPr>
        <w:spacing w:after="0" w:line="360" w:lineRule="auto"/>
        <w:jc w:val="both"/>
        <w:rPr>
          <w:rFonts w:eastAsia="Century Gothic" w:cs="Century Gothic"/>
          <w:b/>
          <w:sz w:val="20"/>
          <w:szCs w:val="20"/>
          <w:u w:val="single"/>
        </w:rPr>
      </w:pPr>
      <w:r w:rsidRPr="00DD7A33">
        <w:rPr>
          <w:rFonts w:eastAsia="Century Gothic" w:cs="Century Gothic"/>
          <w:b/>
          <w:sz w:val="20"/>
          <w:szCs w:val="20"/>
          <w:u w:val="single"/>
        </w:rPr>
        <w:t>Responsibilities:</w:t>
      </w:r>
    </w:p>
    <w:p w:rsidR="00E12230" w:rsidRPr="00DD7A33" w:rsidRDefault="00166B26">
      <w:pPr>
        <w:spacing w:after="0" w:line="360" w:lineRule="auto"/>
        <w:jc w:val="both"/>
        <w:rPr>
          <w:rFonts w:eastAsia="Century Gothic" w:cs="Century Gothic"/>
          <w:spacing w:val="-3"/>
          <w:sz w:val="20"/>
          <w:szCs w:val="20"/>
        </w:rPr>
      </w:pPr>
      <w:r w:rsidRPr="00DD7A33">
        <w:rPr>
          <w:rFonts w:eastAsia="Century Gothic" w:cs="Century Gothic"/>
          <w:b/>
          <w:sz w:val="20"/>
          <w:szCs w:val="20"/>
        </w:rPr>
        <w:t> </w:t>
      </w:r>
    </w:p>
    <w:p w:rsidR="00E12230" w:rsidRPr="00DD7A33" w:rsidRDefault="00166B26">
      <w:pPr>
        <w:numPr>
          <w:ilvl w:val="0"/>
          <w:numId w:val="10"/>
        </w:numPr>
        <w:tabs>
          <w:tab w:val="left" w:pos="720"/>
        </w:tabs>
        <w:spacing w:after="0" w:line="360" w:lineRule="auto"/>
        <w:ind w:left="720" w:hanging="360"/>
        <w:jc w:val="both"/>
        <w:rPr>
          <w:rFonts w:eastAsia="Century Gothic" w:cs="Century Gothic"/>
          <w:sz w:val="20"/>
          <w:szCs w:val="20"/>
        </w:rPr>
      </w:pPr>
      <w:r w:rsidRPr="00DD7A33">
        <w:rPr>
          <w:rFonts w:eastAsia="Century Gothic" w:cs="Century Gothic"/>
          <w:sz w:val="20"/>
          <w:szCs w:val="20"/>
        </w:rPr>
        <w:t xml:space="preserve">I was involved in fixing issues in </w:t>
      </w:r>
      <w:r w:rsidR="00442AD0" w:rsidRPr="00DD7A33">
        <w:rPr>
          <w:rFonts w:eastAsia="Century Gothic" w:cs="Century Gothic"/>
          <w:sz w:val="20"/>
          <w:szCs w:val="20"/>
        </w:rPr>
        <w:t>day-to-day</w:t>
      </w:r>
      <w:r w:rsidRPr="00DD7A33">
        <w:rPr>
          <w:rFonts w:eastAsia="Century Gothic" w:cs="Century Gothic"/>
          <w:sz w:val="20"/>
          <w:szCs w:val="20"/>
        </w:rPr>
        <w:t xml:space="preserve"> job abends and code </w:t>
      </w:r>
      <w:r w:rsidR="00442AD0" w:rsidRPr="00DD7A33">
        <w:rPr>
          <w:rFonts w:eastAsia="Century Gothic" w:cs="Century Gothic"/>
          <w:sz w:val="20"/>
          <w:szCs w:val="20"/>
        </w:rPr>
        <w:t>fixes, which was being raised by payroll users,</w:t>
      </w:r>
      <w:r w:rsidRPr="00DD7A33">
        <w:rPr>
          <w:rFonts w:eastAsia="Century Gothic" w:cs="Century Gothic"/>
          <w:sz w:val="20"/>
          <w:szCs w:val="20"/>
        </w:rPr>
        <w:t xml:space="preserve"> and supporting the system in 24 * 7 environments.</w:t>
      </w:r>
    </w:p>
    <w:p w:rsidR="00E12230" w:rsidRPr="00DD7A33" w:rsidRDefault="00E12230">
      <w:pPr>
        <w:spacing w:after="0" w:line="240" w:lineRule="auto"/>
        <w:jc w:val="both"/>
        <w:rPr>
          <w:rFonts w:eastAsia="Verdana" w:cs="Verdana"/>
          <w:b/>
          <w:i/>
          <w:color w:val="000000"/>
          <w:sz w:val="20"/>
          <w:szCs w:val="20"/>
        </w:rPr>
      </w:pPr>
    </w:p>
    <w:p w:rsidR="00E12230" w:rsidRPr="00DD7A33" w:rsidRDefault="00166B26">
      <w:pPr>
        <w:spacing w:after="0" w:line="240" w:lineRule="auto"/>
        <w:rPr>
          <w:rFonts w:eastAsia="Century Gothic" w:cs="Century Gothic"/>
          <w:b/>
          <w:sz w:val="20"/>
          <w:szCs w:val="20"/>
        </w:rPr>
      </w:pPr>
      <w:r w:rsidRPr="00DD7A33">
        <w:rPr>
          <w:rFonts w:eastAsia="Century Gothic" w:cs="Century Gothic"/>
          <w:b/>
          <w:sz w:val="20"/>
          <w:szCs w:val="20"/>
        </w:rPr>
        <w:t>ACHIVEMENTS &amp; RECOGNITION</w:t>
      </w:r>
    </w:p>
    <w:p w:rsidR="00166B26" w:rsidRPr="00DD7A33" w:rsidRDefault="00166B26">
      <w:pPr>
        <w:spacing w:after="0" w:line="240" w:lineRule="auto"/>
        <w:rPr>
          <w:rFonts w:eastAsia="Century Gothic" w:cs="Century Gothic"/>
          <w:b/>
          <w:sz w:val="20"/>
          <w:szCs w:val="20"/>
        </w:rPr>
      </w:pPr>
    </w:p>
    <w:p w:rsidR="005B6E71" w:rsidRPr="00DD7A33" w:rsidRDefault="00166B26" w:rsidP="005B6E71">
      <w:pPr>
        <w:spacing w:after="0" w:line="240" w:lineRule="auto"/>
        <w:rPr>
          <w:rFonts w:eastAsia="Century Gothic" w:cs="Century Gothic"/>
          <w:b/>
          <w:sz w:val="20"/>
          <w:szCs w:val="20"/>
        </w:rPr>
      </w:pPr>
      <w:r w:rsidRPr="00DD7A33">
        <w:rPr>
          <w:rFonts w:eastAsia="Century Gothic" w:cs="Century Gothic"/>
          <w:b/>
          <w:sz w:val="20"/>
          <w:szCs w:val="20"/>
        </w:rPr>
        <w:t xml:space="preserve">Cognizant </w:t>
      </w:r>
    </w:p>
    <w:p w:rsidR="005B6E71" w:rsidRPr="00DD7A33" w:rsidRDefault="005B6E71" w:rsidP="005B6E71">
      <w:pPr>
        <w:spacing w:after="0" w:line="240" w:lineRule="auto"/>
        <w:rPr>
          <w:rFonts w:eastAsia="Century Gothic" w:cs="Century Gothic"/>
          <w:b/>
          <w:sz w:val="20"/>
          <w:szCs w:val="20"/>
        </w:rPr>
      </w:pPr>
    </w:p>
    <w:p w:rsidR="005B6E71" w:rsidRPr="00DD7A33" w:rsidRDefault="005B6E71" w:rsidP="005B6E71">
      <w:pPr>
        <w:numPr>
          <w:ilvl w:val="0"/>
          <w:numId w:val="13"/>
        </w:numPr>
        <w:tabs>
          <w:tab w:val="left" w:pos="720"/>
        </w:tabs>
        <w:suppressAutoHyphens/>
        <w:spacing w:after="0" w:line="240" w:lineRule="auto"/>
        <w:ind w:left="720" w:hanging="360"/>
        <w:jc w:val="both"/>
        <w:rPr>
          <w:rFonts w:eastAsia="Century Gothic" w:cs="Century Gothic"/>
          <w:b/>
          <w:sz w:val="20"/>
          <w:szCs w:val="20"/>
        </w:rPr>
      </w:pPr>
      <w:r w:rsidRPr="00DD7A33">
        <w:rPr>
          <w:rFonts w:eastAsia="Century Gothic" w:cs="Century Gothic"/>
          <w:sz w:val="20"/>
          <w:szCs w:val="20"/>
        </w:rPr>
        <w:t xml:space="preserve">Received STAR </w:t>
      </w:r>
      <w:r w:rsidR="00B94B6C">
        <w:rPr>
          <w:rFonts w:eastAsia="Century Gothic" w:cs="Century Gothic"/>
          <w:sz w:val="20"/>
          <w:szCs w:val="20"/>
        </w:rPr>
        <w:t>Performer award from client</w:t>
      </w:r>
      <w:r w:rsidRPr="00DD7A33">
        <w:rPr>
          <w:rFonts w:eastAsia="Century Gothic" w:cs="Century Gothic"/>
          <w:sz w:val="20"/>
          <w:szCs w:val="20"/>
        </w:rPr>
        <w:t xml:space="preserve"> during  annual customer visit-Oct 2019</w:t>
      </w:r>
    </w:p>
    <w:p w:rsidR="004F5E1C" w:rsidRPr="003C512E" w:rsidRDefault="00007644" w:rsidP="004F5E1C">
      <w:pPr>
        <w:numPr>
          <w:ilvl w:val="0"/>
          <w:numId w:val="13"/>
        </w:numPr>
        <w:tabs>
          <w:tab w:val="left" w:pos="720"/>
        </w:tabs>
        <w:suppressAutoHyphens/>
        <w:spacing w:after="0" w:line="240" w:lineRule="auto"/>
        <w:ind w:left="720" w:hanging="360"/>
        <w:jc w:val="both"/>
        <w:rPr>
          <w:rFonts w:eastAsia="Century Gothic" w:cs="Century Gothic"/>
          <w:b/>
          <w:sz w:val="20"/>
          <w:szCs w:val="20"/>
        </w:rPr>
      </w:pPr>
      <w:r w:rsidRPr="00DD7A33">
        <w:rPr>
          <w:rFonts w:eastAsia="Century Gothic" w:cs="Century Gothic"/>
          <w:sz w:val="20"/>
          <w:szCs w:val="20"/>
        </w:rPr>
        <w:t xml:space="preserve">Received Appreciation </w:t>
      </w:r>
      <w:r w:rsidR="00F04B52" w:rsidRPr="00DD7A33">
        <w:rPr>
          <w:rFonts w:eastAsia="Century Gothic" w:cs="Century Gothic"/>
          <w:sz w:val="20"/>
          <w:szCs w:val="20"/>
        </w:rPr>
        <w:t xml:space="preserve">from </w:t>
      </w:r>
      <w:r w:rsidRPr="00DD7A33">
        <w:rPr>
          <w:rFonts w:eastAsia="Century Gothic" w:cs="Century Gothic"/>
          <w:sz w:val="20"/>
          <w:szCs w:val="20"/>
        </w:rPr>
        <w:t xml:space="preserve">onsite/offshore </w:t>
      </w:r>
      <w:r w:rsidR="00503507" w:rsidRPr="00DD7A33">
        <w:rPr>
          <w:rFonts w:eastAsia="Century Gothic" w:cs="Century Gothic"/>
          <w:sz w:val="20"/>
          <w:szCs w:val="20"/>
        </w:rPr>
        <w:t>cognizant</w:t>
      </w:r>
      <w:r w:rsidRPr="00DD7A33">
        <w:rPr>
          <w:rFonts w:eastAsia="Century Gothic" w:cs="Century Gothic"/>
          <w:sz w:val="20"/>
          <w:szCs w:val="20"/>
        </w:rPr>
        <w:t xml:space="preserve"> </w:t>
      </w:r>
      <w:r w:rsidR="00B615B3" w:rsidRPr="00DD7A33">
        <w:rPr>
          <w:rFonts w:eastAsia="Century Gothic" w:cs="Century Gothic"/>
          <w:sz w:val="20"/>
          <w:szCs w:val="20"/>
        </w:rPr>
        <w:t>management for successful migration</w:t>
      </w:r>
      <w:r w:rsidRPr="00DD7A33">
        <w:rPr>
          <w:rFonts w:eastAsia="Century Gothic" w:cs="Century Gothic"/>
          <w:sz w:val="20"/>
          <w:szCs w:val="20"/>
        </w:rPr>
        <w:t xml:space="preserve"> and build</w:t>
      </w:r>
      <w:r w:rsidR="00503507" w:rsidRPr="00DD7A33">
        <w:rPr>
          <w:rFonts w:eastAsia="Century Gothic" w:cs="Century Gothic"/>
          <w:sz w:val="20"/>
          <w:szCs w:val="20"/>
        </w:rPr>
        <w:t xml:space="preserve"> a </w:t>
      </w:r>
      <w:r w:rsidR="00947625" w:rsidRPr="00DD7A33">
        <w:rPr>
          <w:rFonts w:eastAsia="Century Gothic" w:cs="Century Gothic"/>
          <w:sz w:val="20"/>
          <w:szCs w:val="20"/>
        </w:rPr>
        <w:t>first (</w:t>
      </w:r>
      <w:r w:rsidR="004F5E1C" w:rsidRPr="00DD7A33">
        <w:rPr>
          <w:rFonts w:eastAsia="Century Gothic" w:cs="Century Gothic"/>
          <w:sz w:val="20"/>
          <w:szCs w:val="20"/>
        </w:rPr>
        <w:t>provider</w:t>
      </w:r>
      <w:r w:rsidR="00947625" w:rsidRPr="00DD7A33">
        <w:rPr>
          <w:rFonts w:eastAsia="Century Gothic" w:cs="Century Gothic"/>
          <w:sz w:val="20"/>
          <w:szCs w:val="20"/>
        </w:rPr>
        <w:t>)</w:t>
      </w:r>
      <w:r w:rsidR="004F5E1C" w:rsidRPr="00DD7A33">
        <w:rPr>
          <w:rFonts w:eastAsia="Century Gothic" w:cs="Century Gothic"/>
          <w:sz w:val="20"/>
          <w:szCs w:val="20"/>
        </w:rPr>
        <w:t xml:space="preserve"> segment in east region application.</w:t>
      </w:r>
    </w:p>
    <w:p w:rsidR="003C512E" w:rsidRPr="003C512E" w:rsidRDefault="003C512E" w:rsidP="004F5E1C">
      <w:pPr>
        <w:numPr>
          <w:ilvl w:val="0"/>
          <w:numId w:val="13"/>
        </w:numPr>
        <w:tabs>
          <w:tab w:val="left" w:pos="720"/>
        </w:tabs>
        <w:suppressAutoHyphens/>
        <w:spacing w:after="0" w:line="240" w:lineRule="auto"/>
        <w:ind w:left="720" w:hanging="360"/>
        <w:jc w:val="both"/>
        <w:rPr>
          <w:rFonts w:eastAsia="Century Gothic" w:cs="Century Gothic"/>
          <w:b/>
          <w:sz w:val="20"/>
          <w:szCs w:val="20"/>
        </w:rPr>
      </w:pPr>
      <w:r>
        <w:rPr>
          <w:rFonts w:eastAsia="Century Gothic" w:cs="Century Gothic"/>
          <w:sz w:val="20"/>
          <w:szCs w:val="20"/>
        </w:rPr>
        <w:t xml:space="preserve">Runner up in </w:t>
      </w:r>
      <w:r w:rsidR="00837A26">
        <w:rPr>
          <w:rFonts w:eastAsia="Century Gothic" w:cs="Century Gothic"/>
          <w:sz w:val="20"/>
          <w:szCs w:val="20"/>
        </w:rPr>
        <w:t xml:space="preserve">data science Hackathon in </w:t>
      </w:r>
      <w:r>
        <w:rPr>
          <w:rFonts w:eastAsia="Century Gothic" w:cs="Century Gothic"/>
          <w:sz w:val="20"/>
          <w:szCs w:val="20"/>
        </w:rPr>
        <w:t xml:space="preserve">providing solution using ML techniques to find the nearby shops during lockdown and let the neighbors know the shop is opened  </w:t>
      </w:r>
    </w:p>
    <w:p w:rsidR="003C512E" w:rsidRPr="00184AD1" w:rsidRDefault="003C512E" w:rsidP="003C512E">
      <w:pPr>
        <w:tabs>
          <w:tab w:val="left" w:pos="720"/>
        </w:tabs>
        <w:suppressAutoHyphens/>
        <w:spacing w:after="0" w:line="240" w:lineRule="auto"/>
        <w:ind w:left="720"/>
        <w:jc w:val="both"/>
        <w:rPr>
          <w:rFonts w:eastAsia="Century Gothic" w:cs="Century Gothic"/>
          <w:b/>
          <w:sz w:val="20"/>
          <w:szCs w:val="20"/>
        </w:rPr>
      </w:pPr>
    </w:p>
    <w:p w:rsidR="00184AD1" w:rsidRPr="00184AD1" w:rsidRDefault="00184AD1" w:rsidP="00184AD1">
      <w:pPr>
        <w:tabs>
          <w:tab w:val="left" w:pos="720"/>
        </w:tabs>
        <w:suppressAutoHyphens/>
        <w:spacing w:after="0" w:line="240" w:lineRule="auto"/>
        <w:ind w:left="720"/>
        <w:jc w:val="both"/>
        <w:rPr>
          <w:rFonts w:eastAsia="Century Gothic" w:cs="Century Gothic"/>
          <w:b/>
          <w:sz w:val="20"/>
          <w:szCs w:val="20"/>
        </w:rPr>
      </w:pPr>
    </w:p>
    <w:p w:rsidR="00E12230" w:rsidRDefault="00184AD1">
      <w:pPr>
        <w:spacing w:after="0" w:line="240" w:lineRule="auto"/>
        <w:jc w:val="both"/>
        <w:rPr>
          <w:rFonts w:eastAsia="Century Gothic" w:cs="Century Gothic"/>
          <w:b/>
          <w:spacing w:val="-3"/>
          <w:sz w:val="20"/>
          <w:szCs w:val="20"/>
        </w:rPr>
      </w:pPr>
      <w:r w:rsidRPr="00184AD1">
        <w:rPr>
          <w:rFonts w:eastAsia="Century Gothic" w:cs="Century Gothic"/>
          <w:b/>
          <w:spacing w:val="-3"/>
          <w:sz w:val="20"/>
          <w:szCs w:val="20"/>
        </w:rPr>
        <w:t>Wipro</w:t>
      </w:r>
      <w:r>
        <w:rPr>
          <w:rFonts w:eastAsia="Century Gothic" w:cs="Century Gothic"/>
          <w:b/>
          <w:spacing w:val="-3"/>
          <w:sz w:val="20"/>
          <w:szCs w:val="20"/>
        </w:rPr>
        <w:t xml:space="preserve"> Technologies</w:t>
      </w:r>
    </w:p>
    <w:p w:rsidR="00184AD1" w:rsidRPr="00184AD1" w:rsidRDefault="00184AD1" w:rsidP="00184AD1">
      <w:pPr>
        <w:numPr>
          <w:ilvl w:val="0"/>
          <w:numId w:val="13"/>
        </w:numPr>
        <w:tabs>
          <w:tab w:val="left" w:pos="720"/>
        </w:tabs>
        <w:suppressAutoHyphens/>
        <w:spacing w:after="0" w:line="240" w:lineRule="auto"/>
        <w:ind w:left="720" w:hanging="360"/>
        <w:jc w:val="both"/>
        <w:rPr>
          <w:rFonts w:eastAsia="Century Gothic" w:cs="Century Gothic"/>
          <w:sz w:val="20"/>
          <w:szCs w:val="20"/>
        </w:rPr>
      </w:pPr>
      <w:r w:rsidRPr="00184AD1">
        <w:rPr>
          <w:rFonts w:eastAsia="Century Gothic" w:cs="Century Gothic"/>
          <w:sz w:val="20"/>
          <w:szCs w:val="20"/>
        </w:rPr>
        <w:t>Awarded by client for Commitment to Excellence in the process of business release 5 projects.</w:t>
      </w:r>
    </w:p>
    <w:p w:rsidR="00184AD1" w:rsidRPr="00184AD1" w:rsidRDefault="00184AD1" w:rsidP="00184AD1">
      <w:pPr>
        <w:numPr>
          <w:ilvl w:val="0"/>
          <w:numId w:val="13"/>
        </w:numPr>
        <w:tabs>
          <w:tab w:val="left" w:pos="720"/>
        </w:tabs>
        <w:suppressAutoHyphens/>
        <w:spacing w:after="0" w:line="240" w:lineRule="auto"/>
        <w:ind w:left="720" w:hanging="360"/>
        <w:jc w:val="both"/>
        <w:rPr>
          <w:rFonts w:eastAsia="Century Gothic" w:cs="Century Gothic"/>
          <w:sz w:val="20"/>
          <w:szCs w:val="20"/>
        </w:rPr>
      </w:pPr>
      <w:r w:rsidRPr="00184AD1">
        <w:rPr>
          <w:rFonts w:eastAsia="Century Gothic" w:cs="Century Gothic"/>
          <w:sz w:val="20"/>
          <w:szCs w:val="20"/>
        </w:rPr>
        <w:t>Awarded for my Bank Payment Obligation as best paper award in Wipro idea incubator November2014.</w:t>
      </w:r>
    </w:p>
    <w:p w:rsidR="00184AD1" w:rsidRPr="00184AD1" w:rsidRDefault="00184AD1" w:rsidP="00184AD1">
      <w:pPr>
        <w:numPr>
          <w:ilvl w:val="0"/>
          <w:numId w:val="13"/>
        </w:numPr>
        <w:tabs>
          <w:tab w:val="left" w:pos="720"/>
        </w:tabs>
        <w:suppressAutoHyphens/>
        <w:spacing w:after="0" w:line="240" w:lineRule="auto"/>
        <w:ind w:left="720" w:hanging="360"/>
        <w:jc w:val="both"/>
        <w:rPr>
          <w:rFonts w:eastAsia="Century Gothic" w:cs="Century Gothic"/>
          <w:sz w:val="20"/>
          <w:szCs w:val="20"/>
        </w:rPr>
      </w:pPr>
      <w:r w:rsidRPr="00184AD1">
        <w:rPr>
          <w:rFonts w:eastAsia="Century Gothic" w:cs="Century Gothic"/>
          <w:sz w:val="20"/>
          <w:szCs w:val="20"/>
        </w:rPr>
        <w:lastRenderedPageBreak/>
        <w:t>Received the award from the client for the tool that I presented in woema new idea forum.</w:t>
      </w:r>
    </w:p>
    <w:p w:rsidR="00184AD1" w:rsidRPr="00184AD1" w:rsidRDefault="00184AD1">
      <w:pPr>
        <w:spacing w:after="0" w:line="240" w:lineRule="auto"/>
        <w:jc w:val="both"/>
        <w:rPr>
          <w:rFonts w:eastAsia="Century Gothic" w:cs="Century Gothic"/>
          <w:b/>
          <w:spacing w:val="-3"/>
          <w:sz w:val="20"/>
          <w:szCs w:val="20"/>
        </w:rPr>
      </w:pPr>
    </w:p>
    <w:p w:rsidR="00802274" w:rsidRDefault="00802274">
      <w:pPr>
        <w:spacing w:after="0" w:line="240" w:lineRule="auto"/>
        <w:jc w:val="both"/>
        <w:rPr>
          <w:rFonts w:eastAsia="Century Gothic" w:cs="Century Gothic"/>
          <w:spacing w:val="-3"/>
          <w:sz w:val="20"/>
          <w:szCs w:val="20"/>
        </w:rPr>
      </w:pPr>
    </w:p>
    <w:p w:rsidR="00184AD1" w:rsidRPr="00DD7A33" w:rsidRDefault="00184AD1">
      <w:pPr>
        <w:spacing w:after="0" w:line="240" w:lineRule="auto"/>
        <w:jc w:val="both"/>
        <w:rPr>
          <w:rFonts w:eastAsia="Century Gothic" w:cs="Century Gothic"/>
          <w:spacing w:val="-3"/>
          <w:sz w:val="20"/>
          <w:szCs w:val="20"/>
        </w:rPr>
      </w:pPr>
    </w:p>
    <w:p w:rsidR="00802274" w:rsidRPr="00DD7A33" w:rsidRDefault="00166B26" w:rsidP="00802274">
      <w:pPr>
        <w:spacing w:after="0" w:line="240" w:lineRule="auto"/>
        <w:jc w:val="both"/>
        <w:rPr>
          <w:rFonts w:eastAsia="Century Gothic" w:cs="Century Gothic"/>
          <w:b/>
          <w:sz w:val="20"/>
          <w:szCs w:val="20"/>
          <w:u w:val="single"/>
        </w:rPr>
      </w:pPr>
      <w:r w:rsidRPr="00DD7A33">
        <w:rPr>
          <w:rFonts w:eastAsia="Century Gothic" w:cs="Century Gothic"/>
          <w:b/>
          <w:sz w:val="20"/>
          <w:szCs w:val="20"/>
          <w:u w:val="single"/>
        </w:rPr>
        <w:t>Education Background</w:t>
      </w:r>
    </w:p>
    <w:p w:rsidR="00342204" w:rsidRPr="00DD7A33" w:rsidRDefault="00B615B3" w:rsidP="00B615B3">
      <w:pPr>
        <w:numPr>
          <w:ilvl w:val="0"/>
          <w:numId w:val="13"/>
        </w:numPr>
        <w:tabs>
          <w:tab w:val="left" w:pos="720"/>
        </w:tabs>
        <w:suppressAutoHyphens/>
        <w:spacing w:after="0" w:line="240" w:lineRule="auto"/>
        <w:ind w:left="720" w:hanging="360"/>
        <w:jc w:val="both"/>
        <w:rPr>
          <w:rFonts w:eastAsia="Century Gothic" w:cs="Century Gothic"/>
          <w:sz w:val="20"/>
          <w:szCs w:val="20"/>
        </w:rPr>
      </w:pPr>
      <w:r w:rsidRPr="00DD7A33">
        <w:rPr>
          <w:rFonts w:eastAsia="Century Gothic" w:cs="Century Gothic"/>
          <w:sz w:val="20"/>
          <w:szCs w:val="20"/>
        </w:rPr>
        <w:t>M.C.</w:t>
      </w:r>
      <w:r w:rsidR="00166B26" w:rsidRPr="00DD7A33">
        <w:rPr>
          <w:rFonts w:eastAsia="Century Gothic" w:cs="Century Gothic"/>
          <w:sz w:val="20"/>
          <w:szCs w:val="20"/>
        </w:rPr>
        <w:t xml:space="preserve">A –Computer Applications from Govt institute Of Technology - Anna </w:t>
      </w:r>
      <w:r w:rsidRPr="00DD7A33">
        <w:rPr>
          <w:rFonts w:eastAsia="Century Gothic" w:cs="Century Gothic"/>
          <w:sz w:val="20"/>
          <w:szCs w:val="20"/>
        </w:rPr>
        <w:t>University</w:t>
      </w:r>
    </w:p>
    <w:sectPr w:rsidR="00342204" w:rsidRPr="00DD7A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AF7" w:rsidRDefault="00EC6AF7" w:rsidP="00AD58C3">
      <w:pPr>
        <w:spacing w:after="0" w:line="240" w:lineRule="auto"/>
      </w:pPr>
      <w:r>
        <w:separator/>
      </w:r>
    </w:p>
  </w:endnote>
  <w:endnote w:type="continuationSeparator" w:id="0">
    <w:p w:rsidR="00EC6AF7" w:rsidRDefault="00EC6AF7" w:rsidP="00AD5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AF7" w:rsidRDefault="00EC6AF7" w:rsidP="00AD58C3">
      <w:pPr>
        <w:spacing w:after="0" w:line="240" w:lineRule="auto"/>
      </w:pPr>
      <w:r>
        <w:separator/>
      </w:r>
    </w:p>
  </w:footnote>
  <w:footnote w:type="continuationSeparator" w:id="0">
    <w:p w:rsidR="00EC6AF7" w:rsidRDefault="00EC6AF7" w:rsidP="00AD58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7C8C"/>
    <w:multiLevelType w:val="multilevel"/>
    <w:tmpl w:val="BE9603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7541D9"/>
    <w:multiLevelType w:val="multilevel"/>
    <w:tmpl w:val="A1A26F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690873"/>
    <w:multiLevelType w:val="multilevel"/>
    <w:tmpl w:val="A8B6D2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41341AC"/>
    <w:multiLevelType w:val="multilevel"/>
    <w:tmpl w:val="2DD22C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4F36FAC"/>
    <w:multiLevelType w:val="multilevel"/>
    <w:tmpl w:val="D3064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1227DB"/>
    <w:multiLevelType w:val="multilevel"/>
    <w:tmpl w:val="5080CF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F040ADA"/>
    <w:multiLevelType w:val="multilevel"/>
    <w:tmpl w:val="0A244D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2556261"/>
    <w:multiLevelType w:val="multilevel"/>
    <w:tmpl w:val="EBACDF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5457409"/>
    <w:multiLevelType w:val="hybridMultilevel"/>
    <w:tmpl w:val="A686D62C"/>
    <w:lvl w:ilvl="0" w:tplc="D41A6268">
      <w:start w:val="1"/>
      <w:numFmt w:val="bullet"/>
      <w:lvlText w:val=""/>
      <w:lvlJc w:val="left"/>
      <w:pPr>
        <w:ind w:left="705"/>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1" w:tplc="C67615E4">
      <w:start w:val="1"/>
      <w:numFmt w:val="bullet"/>
      <w:lvlText w:val="o"/>
      <w:lvlJc w:val="left"/>
      <w:pPr>
        <w:ind w:left="144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2" w:tplc="26A00A9E">
      <w:start w:val="1"/>
      <w:numFmt w:val="bullet"/>
      <w:lvlText w:val="▪"/>
      <w:lvlJc w:val="left"/>
      <w:pPr>
        <w:ind w:left="216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3" w:tplc="958A4468">
      <w:start w:val="1"/>
      <w:numFmt w:val="bullet"/>
      <w:lvlText w:val="•"/>
      <w:lvlJc w:val="left"/>
      <w:pPr>
        <w:ind w:left="288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4" w:tplc="9A9AA4A8">
      <w:start w:val="1"/>
      <w:numFmt w:val="bullet"/>
      <w:lvlText w:val="o"/>
      <w:lvlJc w:val="left"/>
      <w:pPr>
        <w:ind w:left="360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5" w:tplc="2F2E693E">
      <w:start w:val="1"/>
      <w:numFmt w:val="bullet"/>
      <w:lvlText w:val="▪"/>
      <w:lvlJc w:val="left"/>
      <w:pPr>
        <w:ind w:left="432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6" w:tplc="FAD09766">
      <w:start w:val="1"/>
      <w:numFmt w:val="bullet"/>
      <w:lvlText w:val="•"/>
      <w:lvlJc w:val="left"/>
      <w:pPr>
        <w:ind w:left="504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7" w:tplc="A6348FE8">
      <w:start w:val="1"/>
      <w:numFmt w:val="bullet"/>
      <w:lvlText w:val="o"/>
      <w:lvlJc w:val="left"/>
      <w:pPr>
        <w:ind w:left="576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8" w:tplc="2BD63676">
      <w:start w:val="1"/>
      <w:numFmt w:val="bullet"/>
      <w:lvlText w:val="▪"/>
      <w:lvlJc w:val="left"/>
      <w:pPr>
        <w:ind w:left="648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abstractNum>
  <w:abstractNum w:abstractNumId="9" w15:restartNumberingAfterBreak="0">
    <w:nsid w:val="2AA82C5E"/>
    <w:multiLevelType w:val="multilevel"/>
    <w:tmpl w:val="AD4A74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9F757D"/>
    <w:multiLevelType w:val="hybridMultilevel"/>
    <w:tmpl w:val="1C1E34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E0C3D13"/>
    <w:multiLevelType w:val="hybridMultilevel"/>
    <w:tmpl w:val="6BAC0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962121"/>
    <w:multiLevelType w:val="multilevel"/>
    <w:tmpl w:val="496898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1930BAF"/>
    <w:multiLevelType w:val="multilevel"/>
    <w:tmpl w:val="C0589B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1FB1D1F"/>
    <w:multiLevelType w:val="multilevel"/>
    <w:tmpl w:val="D67E3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87C2D1C"/>
    <w:multiLevelType w:val="hybridMultilevel"/>
    <w:tmpl w:val="9C7CB132"/>
    <w:lvl w:ilvl="0" w:tplc="5EA8B2E0">
      <w:start w:val="1"/>
      <w:numFmt w:val="bullet"/>
      <w:lvlText w:val=""/>
      <w:lvlJc w:val="left"/>
      <w:pPr>
        <w:ind w:left="720" w:hanging="360"/>
      </w:pPr>
      <w:rPr>
        <w:rFonts w:ascii="Symbol" w:hAnsi="Symbol" w:hint="default"/>
      </w:rPr>
    </w:lvl>
    <w:lvl w:ilvl="1" w:tplc="CE08BE90" w:tentative="1">
      <w:start w:val="1"/>
      <w:numFmt w:val="bullet"/>
      <w:lvlText w:val="o"/>
      <w:lvlJc w:val="left"/>
      <w:pPr>
        <w:ind w:left="1440" w:hanging="360"/>
      </w:pPr>
      <w:rPr>
        <w:rFonts w:ascii="Courier New" w:hAnsi="Courier New" w:cs="Courier New" w:hint="default"/>
      </w:rPr>
    </w:lvl>
    <w:lvl w:ilvl="2" w:tplc="26DE5970" w:tentative="1">
      <w:start w:val="1"/>
      <w:numFmt w:val="bullet"/>
      <w:lvlText w:val=""/>
      <w:lvlJc w:val="left"/>
      <w:pPr>
        <w:ind w:left="2160" w:hanging="360"/>
      </w:pPr>
      <w:rPr>
        <w:rFonts w:ascii="Wingdings" w:hAnsi="Wingdings" w:hint="default"/>
      </w:rPr>
    </w:lvl>
    <w:lvl w:ilvl="3" w:tplc="706C57E6" w:tentative="1">
      <w:start w:val="1"/>
      <w:numFmt w:val="bullet"/>
      <w:lvlText w:val=""/>
      <w:lvlJc w:val="left"/>
      <w:pPr>
        <w:ind w:left="2880" w:hanging="360"/>
      </w:pPr>
      <w:rPr>
        <w:rFonts w:ascii="Symbol" w:hAnsi="Symbol" w:hint="default"/>
      </w:rPr>
    </w:lvl>
    <w:lvl w:ilvl="4" w:tplc="9C7A5A26" w:tentative="1">
      <w:start w:val="1"/>
      <w:numFmt w:val="bullet"/>
      <w:lvlText w:val="o"/>
      <w:lvlJc w:val="left"/>
      <w:pPr>
        <w:ind w:left="3600" w:hanging="360"/>
      </w:pPr>
      <w:rPr>
        <w:rFonts w:ascii="Courier New" w:hAnsi="Courier New" w:cs="Courier New" w:hint="default"/>
      </w:rPr>
    </w:lvl>
    <w:lvl w:ilvl="5" w:tplc="D9FE76BA" w:tentative="1">
      <w:start w:val="1"/>
      <w:numFmt w:val="bullet"/>
      <w:lvlText w:val=""/>
      <w:lvlJc w:val="left"/>
      <w:pPr>
        <w:ind w:left="4320" w:hanging="360"/>
      </w:pPr>
      <w:rPr>
        <w:rFonts w:ascii="Wingdings" w:hAnsi="Wingdings" w:hint="default"/>
      </w:rPr>
    </w:lvl>
    <w:lvl w:ilvl="6" w:tplc="1798879C" w:tentative="1">
      <w:start w:val="1"/>
      <w:numFmt w:val="bullet"/>
      <w:lvlText w:val=""/>
      <w:lvlJc w:val="left"/>
      <w:pPr>
        <w:ind w:left="5040" w:hanging="360"/>
      </w:pPr>
      <w:rPr>
        <w:rFonts w:ascii="Symbol" w:hAnsi="Symbol" w:hint="default"/>
      </w:rPr>
    </w:lvl>
    <w:lvl w:ilvl="7" w:tplc="0EE829F2" w:tentative="1">
      <w:start w:val="1"/>
      <w:numFmt w:val="bullet"/>
      <w:lvlText w:val="o"/>
      <w:lvlJc w:val="left"/>
      <w:pPr>
        <w:ind w:left="5760" w:hanging="360"/>
      </w:pPr>
      <w:rPr>
        <w:rFonts w:ascii="Courier New" w:hAnsi="Courier New" w:cs="Courier New" w:hint="default"/>
      </w:rPr>
    </w:lvl>
    <w:lvl w:ilvl="8" w:tplc="7A92AF0C" w:tentative="1">
      <w:start w:val="1"/>
      <w:numFmt w:val="bullet"/>
      <w:lvlText w:val=""/>
      <w:lvlJc w:val="left"/>
      <w:pPr>
        <w:ind w:left="6480" w:hanging="360"/>
      </w:pPr>
      <w:rPr>
        <w:rFonts w:ascii="Wingdings" w:hAnsi="Wingdings" w:hint="default"/>
      </w:rPr>
    </w:lvl>
  </w:abstractNum>
  <w:abstractNum w:abstractNumId="16" w15:restartNumberingAfterBreak="0">
    <w:nsid w:val="388D3237"/>
    <w:multiLevelType w:val="multilevel"/>
    <w:tmpl w:val="2DDA67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DB47478"/>
    <w:multiLevelType w:val="multilevel"/>
    <w:tmpl w:val="C49079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EA86DEE"/>
    <w:multiLevelType w:val="multilevel"/>
    <w:tmpl w:val="2194B2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0BF264D"/>
    <w:multiLevelType w:val="multilevel"/>
    <w:tmpl w:val="443062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6D4F4DEA"/>
    <w:multiLevelType w:val="multilevel"/>
    <w:tmpl w:val="7EC241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AF97DA5"/>
    <w:multiLevelType w:val="hybridMultilevel"/>
    <w:tmpl w:val="3516141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3"/>
  </w:num>
  <w:num w:numId="3">
    <w:abstractNumId w:val="17"/>
  </w:num>
  <w:num w:numId="4">
    <w:abstractNumId w:val="9"/>
  </w:num>
  <w:num w:numId="5">
    <w:abstractNumId w:val="0"/>
  </w:num>
  <w:num w:numId="6">
    <w:abstractNumId w:val="6"/>
  </w:num>
  <w:num w:numId="7">
    <w:abstractNumId w:val="1"/>
  </w:num>
  <w:num w:numId="8">
    <w:abstractNumId w:val="18"/>
  </w:num>
  <w:num w:numId="9">
    <w:abstractNumId w:val="3"/>
  </w:num>
  <w:num w:numId="10">
    <w:abstractNumId w:val="4"/>
  </w:num>
  <w:num w:numId="11">
    <w:abstractNumId w:val="21"/>
  </w:num>
  <w:num w:numId="12">
    <w:abstractNumId w:val="12"/>
  </w:num>
  <w:num w:numId="13">
    <w:abstractNumId w:val="7"/>
  </w:num>
  <w:num w:numId="14">
    <w:abstractNumId w:val="16"/>
  </w:num>
  <w:num w:numId="15">
    <w:abstractNumId w:val="2"/>
  </w:num>
  <w:num w:numId="16">
    <w:abstractNumId w:val="14"/>
  </w:num>
  <w:num w:numId="17">
    <w:abstractNumId w:val="19"/>
  </w:num>
  <w:num w:numId="18">
    <w:abstractNumId w:val="11"/>
  </w:num>
  <w:num w:numId="19">
    <w:abstractNumId w:val="22"/>
  </w:num>
  <w:num w:numId="20">
    <w:abstractNumId w:val="20"/>
  </w:num>
  <w:num w:numId="21">
    <w:abstractNumId w:val="8"/>
  </w:num>
  <w:num w:numId="22">
    <w:abstractNumId w:val="1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230"/>
    <w:rsid w:val="00003322"/>
    <w:rsid w:val="00007644"/>
    <w:rsid w:val="000240AD"/>
    <w:rsid w:val="00037CDC"/>
    <w:rsid w:val="00045D06"/>
    <w:rsid w:val="00046173"/>
    <w:rsid w:val="00061FB7"/>
    <w:rsid w:val="000718B9"/>
    <w:rsid w:val="00071DF7"/>
    <w:rsid w:val="0007454F"/>
    <w:rsid w:val="000972CB"/>
    <w:rsid w:val="000B2695"/>
    <w:rsid w:val="000C35F4"/>
    <w:rsid w:val="000D1EF2"/>
    <w:rsid w:val="000E5157"/>
    <w:rsid w:val="000E558F"/>
    <w:rsid w:val="000E747F"/>
    <w:rsid w:val="00113A5C"/>
    <w:rsid w:val="00117F9A"/>
    <w:rsid w:val="00141D3C"/>
    <w:rsid w:val="00166B26"/>
    <w:rsid w:val="00184AD1"/>
    <w:rsid w:val="001A753F"/>
    <w:rsid w:val="001B247E"/>
    <w:rsid w:val="001B4D3D"/>
    <w:rsid w:val="001D4BED"/>
    <w:rsid w:val="001F2900"/>
    <w:rsid w:val="00203401"/>
    <w:rsid w:val="00206E63"/>
    <w:rsid w:val="00222E04"/>
    <w:rsid w:val="00223B66"/>
    <w:rsid w:val="00226BD5"/>
    <w:rsid w:val="00232127"/>
    <w:rsid w:val="00242794"/>
    <w:rsid w:val="00250821"/>
    <w:rsid w:val="00255EFF"/>
    <w:rsid w:val="00274295"/>
    <w:rsid w:val="00291C93"/>
    <w:rsid w:val="002A3D15"/>
    <w:rsid w:val="002B1985"/>
    <w:rsid w:val="002D15B5"/>
    <w:rsid w:val="002E297F"/>
    <w:rsid w:val="002E72B8"/>
    <w:rsid w:val="00302E06"/>
    <w:rsid w:val="003054AA"/>
    <w:rsid w:val="0030700D"/>
    <w:rsid w:val="00322694"/>
    <w:rsid w:val="00324973"/>
    <w:rsid w:val="00325014"/>
    <w:rsid w:val="003253DF"/>
    <w:rsid w:val="00342204"/>
    <w:rsid w:val="003460D5"/>
    <w:rsid w:val="003900DF"/>
    <w:rsid w:val="0039147C"/>
    <w:rsid w:val="00395CF3"/>
    <w:rsid w:val="00395E6E"/>
    <w:rsid w:val="003A3DC2"/>
    <w:rsid w:val="003B3369"/>
    <w:rsid w:val="003B74CA"/>
    <w:rsid w:val="003C512E"/>
    <w:rsid w:val="003D1802"/>
    <w:rsid w:val="003D7273"/>
    <w:rsid w:val="003F4FE2"/>
    <w:rsid w:val="003F6A0A"/>
    <w:rsid w:val="004054F0"/>
    <w:rsid w:val="00412360"/>
    <w:rsid w:val="0041458B"/>
    <w:rsid w:val="00422538"/>
    <w:rsid w:val="00423EC2"/>
    <w:rsid w:val="00442006"/>
    <w:rsid w:val="00442AD0"/>
    <w:rsid w:val="00450A15"/>
    <w:rsid w:val="00456F09"/>
    <w:rsid w:val="004712B8"/>
    <w:rsid w:val="004B0E91"/>
    <w:rsid w:val="004B6601"/>
    <w:rsid w:val="004D055F"/>
    <w:rsid w:val="004D5EAD"/>
    <w:rsid w:val="004F1086"/>
    <w:rsid w:val="004F394B"/>
    <w:rsid w:val="004F5E1C"/>
    <w:rsid w:val="0050082F"/>
    <w:rsid w:val="00503507"/>
    <w:rsid w:val="00514275"/>
    <w:rsid w:val="005259B8"/>
    <w:rsid w:val="0054133D"/>
    <w:rsid w:val="005435FE"/>
    <w:rsid w:val="00551B1E"/>
    <w:rsid w:val="00556FA4"/>
    <w:rsid w:val="00561942"/>
    <w:rsid w:val="005832E5"/>
    <w:rsid w:val="005A1FD5"/>
    <w:rsid w:val="005A219B"/>
    <w:rsid w:val="005B1C95"/>
    <w:rsid w:val="005B63D2"/>
    <w:rsid w:val="005B6E71"/>
    <w:rsid w:val="005C6FF1"/>
    <w:rsid w:val="005F3E36"/>
    <w:rsid w:val="006129DB"/>
    <w:rsid w:val="00621A41"/>
    <w:rsid w:val="006226AA"/>
    <w:rsid w:val="0063665B"/>
    <w:rsid w:val="00664A39"/>
    <w:rsid w:val="006727F7"/>
    <w:rsid w:val="006772D1"/>
    <w:rsid w:val="006A2A18"/>
    <w:rsid w:val="006C637E"/>
    <w:rsid w:val="006D328E"/>
    <w:rsid w:val="006D4DF6"/>
    <w:rsid w:val="006E0259"/>
    <w:rsid w:val="006F3006"/>
    <w:rsid w:val="00703081"/>
    <w:rsid w:val="0071733F"/>
    <w:rsid w:val="007211A5"/>
    <w:rsid w:val="00753900"/>
    <w:rsid w:val="00767853"/>
    <w:rsid w:val="00771748"/>
    <w:rsid w:val="007813F6"/>
    <w:rsid w:val="007D4BB7"/>
    <w:rsid w:val="00802274"/>
    <w:rsid w:val="00804FAB"/>
    <w:rsid w:val="00807393"/>
    <w:rsid w:val="00830DB8"/>
    <w:rsid w:val="00837A26"/>
    <w:rsid w:val="00847BA7"/>
    <w:rsid w:val="00857B1F"/>
    <w:rsid w:val="00867E32"/>
    <w:rsid w:val="00892BB2"/>
    <w:rsid w:val="0089397E"/>
    <w:rsid w:val="008A6200"/>
    <w:rsid w:val="008C7573"/>
    <w:rsid w:val="008E238B"/>
    <w:rsid w:val="008F453A"/>
    <w:rsid w:val="00902753"/>
    <w:rsid w:val="009046F1"/>
    <w:rsid w:val="00943FB2"/>
    <w:rsid w:val="00947625"/>
    <w:rsid w:val="009922FF"/>
    <w:rsid w:val="009A03C2"/>
    <w:rsid w:val="009A27A0"/>
    <w:rsid w:val="009B7746"/>
    <w:rsid w:val="009F65F2"/>
    <w:rsid w:val="00A07739"/>
    <w:rsid w:val="00A13824"/>
    <w:rsid w:val="00A74D81"/>
    <w:rsid w:val="00A953C1"/>
    <w:rsid w:val="00AA314B"/>
    <w:rsid w:val="00AA745A"/>
    <w:rsid w:val="00AC61F8"/>
    <w:rsid w:val="00AD58C3"/>
    <w:rsid w:val="00AE0F8A"/>
    <w:rsid w:val="00B01572"/>
    <w:rsid w:val="00B04694"/>
    <w:rsid w:val="00B13402"/>
    <w:rsid w:val="00B14068"/>
    <w:rsid w:val="00B23550"/>
    <w:rsid w:val="00B27247"/>
    <w:rsid w:val="00B3246F"/>
    <w:rsid w:val="00B55074"/>
    <w:rsid w:val="00B56756"/>
    <w:rsid w:val="00B615B3"/>
    <w:rsid w:val="00B73FD1"/>
    <w:rsid w:val="00B75302"/>
    <w:rsid w:val="00B94B6C"/>
    <w:rsid w:val="00B95971"/>
    <w:rsid w:val="00BB6917"/>
    <w:rsid w:val="00BD3E7F"/>
    <w:rsid w:val="00BE12D0"/>
    <w:rsid w:val="00BE47CB"/>
    <w:rsid w:val="00BE7834"/>
    <w:rsid w:val="00BF4AE4"/>
    <w:rsid w:val="00C00435"/>
    <w:rsid w:val="00C11165"/>
    <w:rsid w:val="00C124F0"/>
    <w:rsid w:val="00C1355B"/>
    <w:rsid w:val="00C167CF"/>
    <w:rsid w:val="00C31AF1"/>
    <w:rsid w:val="00C377D4"/>
    <w:rsid w:val="00C44794"/>
    <w:rsid w:val="00C61C74"/>
    <w:rsid w:val="00C76522"/>
    <w:rsid w:val="00CA2335"/>
    <w:rsid w:val="00CA45FD"/>
    <w:rsid w:val="00CB3A2C"/>
    <w:rsid w:val="00CB4BD1"/>
    <w:rsid w:val="00CC35CB"/>
    <w:rsid w:val="00CE2B6F"/>
    <w:rsid w:val="00CE37BD"/>
    <w:rsid w:val="00CF221A"/>
    <w:rsid w:val="00D0742C"/>
    <w:rsid w:val="00D33609"/>
    <w:rsid w:val="00D51A7A"/>
    <w:rsid w:val="00D70161"/>
    <w:rsid w:val="00D70294"/>
    <w:rsid w:val="00D96A31"/>
    <w:rsid w:val="00DA5CE9"/>
    <w:rsid w:val="00DA6B96"/>
    <w:rsid w:val="00DC3164"/>
    <w:rsid w:val="00DD7A33"/>
    <w:rsid w:val="00DE6556"/>
    <w:rsid w:val="00DF049A"/>
    <w:rsid w:val="00E12230"/>
    <w:rsid w:val="00E14849"/>
    <w:rsid w:val="00E521F3"/>
    <w:rsid w:val="00E54D0D"/>
    <w:rsid w:val="00E849C0"/>
    <w:rsid w:val="00E9502B"/>
    <w:rsid w:val="00EB6CBF"/>
    <w:rsid w:val="00EC6AF7"/>
    <w:rsid w:val="00F03972"/>
    <w:rsid w:val="00F04B52"/>
    <w:rsid w:val="00F04C43"/>
    <w:rsid w:val="00F342D5"/>
    <w:rsid w:val="00F40F5E"/>
    <w:rsid w:val="00F51C54"/>
    <w:rsid w:val="00F601CF"/>
    <w:rsid w:val="00FA6D66"/>
    <w:rsid w:val="00FB3D6C"/>
    <w:rsid w:val="00FF0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1100B"/>
  <w15:docId w15:val="{56AC1EC2-27D3-405E-B86F-E65220C1D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A39"/>
    <w:rPr>
      <w:color w:val="0563C1" w:themeColor="hyperlink"/>
      <w:u w:val="single"/>
    </w:rPr>
  </w:style>
  <w:style w:type="paragraph" w:styleId="ListParagraph">
    <w:name w:val="List Paragraph"/>
    <w:basedOn w:val="Normal"/>
    <w:uiPriority w:val="34"/>
    <w:qFormat/>
    <w:rsid w:val="008E238B"/>
    <w:pPr>
      <w:spacing w:after="0" w:line="240" w:lineRule="auto"/>
      <w:ind w:left="720"/>
      <w:contextualSpacing/>
    </w:pPr>
    <w:rPr>
      <w:rFonts w:ascii="Times New Roman" w:eastAsia="Times New Roman" w:hAnsi="Times New Roman" w:cs="Times New Roman"/>
      <w:sz w:val="24"/>
      <w:szCs w:val="24"/>
    </w:rPr>
  </w:style>
  <w:style w:type="paragraph" w:styleId="BodyText">
    <w:name w:val="Body Text"/>
    <w:basedOn w:val="Normal"/>
    <w:link w:val="BodyTextChar"/>
    <w:rsid w:val="008C7573"/>
    <w:pPr>
      <w:spacing w:after="0" w:line="240" w:lineRule="auto"/>
      <w:jc w:val="both"/>
    </w:pPr>
    <w:rPr>
      <w:rFonts w:ascii="Book Antiqua" w:eastAsia="Times New Roman" w:hAnsi="Book Antiqua" w:cs="Arial"/>
      <w:sz w:val="20"/>
      <w:szCs w:val="16"/>
      <w:lang w:val="en-GB"/>
    </w:rPr>
  </w:style>
  <w:style w:type="character" w:customStyle="1" w:styleId="BodyTextChar">
    <w:name w:val="Body Text Char"/>
    <w:basedOn w:val="DefaultParagraphFont"/>
    <w:link w:val="BodyText"/>
    <w:rsid w:val="008C7573"/>
    <w:rPr>
      <w:rFonts w:ascii="Book Antiqua" w:eastAsia="Times New Roman" w:hAnsi="Book Antiqua" w:cs="Arial"/>
      <w:sz w:val="20"/>
      <w:szCs w:val="16"/>
      <w:lang w:val="en-GB"/>
    </w:rPr>
  </w:style>
  <w:style w:type="paragraph" w:styleId="Header">
    <w:name w:val="header"/>
    <w:basedOn w:val="Normal"/>
    <w:link w:val="HeaderChar"/>
    <w:rsid w:val="003253DF"/>
    <w:pPr>
      <w:tabs>
        <w:tab w:val="center" w:pos="4320"/>
        <w:tab w:val="right" w:pos="8640"/>
      </w:tabs>
      <w:spacing w:after="0" w:line="240" w:lineRule="auto"/>
    </w:pPr>
    <w:rPr>
      <w:rFonts w:ascii="Times New Roman" w:eastAsia="Times New Roman" w:hAnsi="Times New Roman" w:cs="Times New Roman"/>
      <w:sz w:val="24"/>
      <w:szCs w:val="24"/>
      <w:lang w:val="x-none" w:eastAsia="x-none"/>
    </w:rPr>
  </w:style>
  <w:style w:type="character" w:customStyle="1" w:styleId="HeaderChar">
    <w:name w:val="Header Char"/>
    <w:basedOn w:val="DefaultParagraphFont"/>
    <w:link w:val="Header"/>
    <w:rsid w:val="003253DF"/>
    <w:rPr>
      <w:rFonts w:ascii="Times New Roman" w:eastAsia="Times New Roman" w:hAnsi="Times New Roman" w:cs="Times New Roman"/>
      <w:sz w:val="24"/>
      <w:szCs w:val="24"/>
      <w:lang w:val="x-none" w:eastAsia="x-none"/>
    </w:rPr>
  </w:style>
  <w:style w:type="paragraph" w:styleId="NoSpacing">
    <w:name w:val="No Spacing"/>
    <w:uiPriority w:val="99"/>
    <w:qFormat/>
    <w:rsid w:val="00B23550"/>
    <w:pPr>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543639">
      <w:bodyDiv w:val="1"/>
      <w:marLeft w:val="0"/>
      <w:marRight w:val="0"/>
      <w:marTop w:val="0"/>
      <w:marBottom w:val="0"/>
      <w:divBdr>
        <w:top w:val="none" w:sz="0" w:space="0" w:color="auto"/>
        <w:left w:val="none" w:sz="0" w:space="0" w:color="auto"/>
        <w:bottom w:val="none" w:sz="0" w:space="0" w:color="auto"/>
        <w:right w:val="none" w:sz="0" w:space="0" w:color="auto"/>
      </w:divBdr>
    </w:div>
    <w:div w:id="1029721797">
      <w:bodyDiv w:val="1"/>
      <w:marLeft w:val="0"/>
      <w:marRight w:val="0"/>
      <w:marTop w:val="0"/>
      <w:marBottom w:val="0"/>
      <w:divBdr>
        <w:top w:val="none" w:sz="0" w:space="0" w:color="auto"/>
        <w:left w:val="none" w:sz="0" w:space="0" w:color="auto"/>
        <w:bottom w:val="none" w:sz="0" w:space="0" w:color="auto"/>
        <w:right w:val="none" w:sz="0" w:space="0" w:color="auto"/>
      </w:divBdr>
    </w:div>
    <w:div w:id="1541018568">
      <w:bodyDiv w:val="1"/>
      <w:marLeft w:val="0"/>
      <w:marRight w:val="0"/>
      <w:marTop w:val="0"/>
      <w:marBottom w:val="0"/>
      <w:divBdr>
        <w:top w:val="none" w:sz="0" w:space="0" w:color="auto"/>
        <w:left w:val="none" w:sz="0" w:space="0" w:color="auto"/>
        <w:bottom w:val="none" w:sz="0" w:space="0" w:color="auto"/>
        <w:right w:val="none" w:sz="0" w:space="0" w:color="auto"/>
      </w:divBdr>
    </w:div>
    <w:div w:id="1626931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ravanvvij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1933</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Subramani, Vijayakumar (Cognizant)</dc:creator>
  <cp:lastModifiedBy>Subramani, Vijayakumar (Cognizant)</cp:lastModifiedBy>
  <cp:revision>34</cp:revision>
  <dcterms:created xsi:type="dcterms:W3CDTF">2020-06-11T14:51:00Z</dcterms:created>
  <dcterms:modified xsi:type="dcterms:W3CDTF">2020-06-11T15:30:00Z</dcterms:modified>
</cp:coreProperties>
</file>