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FE5B1" w14:textId="184BD3EE" w:rsidR="00015A07" w:rsidRDefault="00094FC6">
      <w:r>
        <w:rPr>
          <w:noProof/>
        </w:rPr>
        <w:drawing>
          <wp:inline distT="0" distB="0" distL="0" distR="0" wp14:anchorId="76833216" wp14:editId="300E0E9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-04-18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F5EF4" wp14:editId="2F0FCD3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-04-18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5C588" wp14:editId="17AC67F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0-04-18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685C4" wp14:editId="145A211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0-04-18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3A38F" wp14:editId="599D4825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4-18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027BC" wp14:editId="61B12F1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-04-18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208A2" wp14:editId="4B6CD037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-04-18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0C90B" wp14:editId="54A5EDC6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0-04-18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FB781" wp14:editId="15218025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0-04-18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BD33" wp14:editId="77C99AF0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0-04-18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2CC9F" wp14:editId="09CDBB9D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0-04-18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57882" wp14:editId="73FAA70F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-04-18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137CC" wp14:editId="676A0E46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0-04-18 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5DC77" wp14:editId="5EA00D7D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0-04-18 (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1DDEF" wp14:editId="5154D7DD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0-04-18 (1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E0EF8" wp14:editId="38116016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0-04-18 (1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7A5E8" wp14:editId="4E885400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0-04-18 (1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4CE5" wp14:editId="51B4576F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0-04-18 (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BA191" wp14:editId="082FC181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0-04-18 (2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2F516" wp14:editId="648C506A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0-04-18 (2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16"/>
    <w:rsid w:val="00015A07"/>
    <w:rsid w:val="00094FC6"/>
    <w:rsid w:val="006B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9CA39"/>
  <w15:chartTrackingRefBased/>
  <w15:docId w15:val="{39E30147-9F16-4FDB-97C4-9219C8BA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shivashankari natanasabesan</dc:creator>
  <cp:keywords/>
  <dc:description/>
  <cp:lastModifiedBy>shivashankari natanasabesan</cp:lastModifiedBy>
  <cp:revision>2</cp:revision>
  <dcterms:created xsi:type="dcterms:W3CDTF">2020-04-18T03:51:00Z</dcterms:created>
  <dcterms:modified xsi:type="dcterms:W3CDTF">2020-04-18T03:53:00Z</dcterms:modified>
</cp:coreProperties>
</file>