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3DD" w:rsidRDefault="00DA63DD" w:rsidP="00DA63DD">
      <w:pPr>
        <w:numPr>
          <w:ilvl w:val="0"/>
          <w:numId w:val="1"/>
        </w:numPr>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Project title: Comparing Health Expenditures by Countries and Individuals</w:t>
      </w:r>
    </w:p>
    <w:p w:rsidR="00DA63DD" w:rsidRPr="00DA63DD" w:rsidRDefault="00DA63DD" w:rsidP="00DA63DD">
      <w:pPr>
        <w:ind w:left="72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 xml:space="preserve"> </w:t>
      </w:r>
    </w:p>
    <w:p w:rsidR="00DA63DD" w:rsidRPr="00DA63DD" w:rsidRDefault="00DA63DD" w:rsidP="00DA63DD">
      <w:pPr>
        <w:numPr>
          <w:ilvl w:val="0"/>
          <w:numId w:val="1"/>
        </w:numPr>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 xml:space="preserve">Team members: Sreeti Ravi, </w:t>
      </w:r>
      <w:proofErr w:type="spellStart"/>
      <w:r w:rsidRPr="00DA63DD">
        <w:rPr>
          <w:rFonts w:ascii="Times New Roman" w:eastAsia="Times New Roman" w:hAnsi="Times New Roman" w:cs="Times New Roman"/>
          <w:color w:val="24292E"/>
        </w:rPr>
        <w:t>Yuke</w:t>
      </w:r>
      <w:proofErr w:type="spellEnd"/>
      <w:r w:rsidRPr="00DA63DD">
        <w:rPr>
          <w:rFonts w:ascii="Times New Roman" w:eastAsia="Times New Roman" w:hAnsi="Times New Roman" w:cs="Times New Roman"/>
          <w:color w:val="24292E"/>
        </w:rPr>
        <w:t xml:space="preserve"> Liu</w:t>
      </w:r>
    </w:p>
    <w:p w:rsidR="00DA63DD" w:rsidRDefault="00DA63DD" w:rsidP="00DA63DD">
      <w:pPr>
        <w:spacing w:after="240"/>
        <w:ind w:left="720"/>
        <w:textAlignment w:val="baseline"/>
        <w:rPr>
          <w:rFonts w:ascii="Times New Roman" w:eastAsia="Times New Roman" w:hAnsi="Times New Roman" w:cs="Times New Roman"/>
          <w:color w:val="24292E"/>
        </w:rPr>
      </w:pPr>
      <w:bookmarkStart w:id="0" w:name="_GoBack"/>
      <w:bookmarkEnd w:id="0"/>
    </w:p>
    <w:p w:rsidR="00DA63DD" w:rsidRPr="00DA63DD" w:rsidRDefault="00DA63DD" w:rsidP="00DA63DD">
      <w:pPr>
        <w:numPr>
          <w:ilvl w:val="0"/>
          <w:numId w:val="1"/>
        </w:numPr>
        <w:spacing w:after="24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 xml:space="preserve">Abstract: </w:t>
      </w:r>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 xml:space="preserve">We are comparing the health expenditure of different countries and the individuals’ health expenditure in certain countries. We will use data map, bar charts to compare the </w:t>
      </w:r>
      <w:proofErr w:type="spellStart"/>
      <w:r w:rsidRPr="00DA63DD">
        <w:rPr>
          <w:rFonts w:ascii="Times New Roman" w:eastAsia="Times New Roman" w:hAnsi="Times New Roman" w:cs="Times New Roman"/>
          <w:color w:val="24292E"/>
        </w:rPr>
        <w:t>datas</w:t>
      </w:r>
      <w:proofErr w:type="spellEnd"/>
      <w:r w:rsidRPr="00DA63DD">
        <w:rPr>
          <w:rFonts w:ascii="Times New Roman" w:eastAsia="Times New Roman" w:hAnsi="Times New Roman" w:cs="Times New Roman"/>
          <w:color w:val="24292E"/>
        </w:rPr>
        <w:t xml:space="preserve"> that we found and also analysis the disparity between each countries. </w:t>
      </w:r>
    </w:p>
    <w:p w:rsidR="00DA63DD" w:rsidRPr="00DA63DD" w:rsidRDefault="00DA63DD" w:rsidP="00DA63DD">
      <w:pPr>
        <w:numPr>
          <w:ilvl w:val="0"/>
          <w:numId w:val="2"/>
        </w:numPr>
        <w:spacing w:before="60" w:after="24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Introduction: why your project is important or interesting? why should we care?</w:t>
      </w:r>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 xml:space="preserve">Much of the growth in health care spending over the past twenty years is linked to modifiable population risk factors such as obesity and stress. Rising disease prevalence and new medical treatments account for nearly two-thirds of the rise in spending. Growth in spending has also been linked to the rising use of prescription drugs and new medical innovations and treatments. Studies have shown that the United States spends a lot more on health care than any other high-income countries and that is due to higher administration expenses. The US spends 18% of its annual GDP on health and the next country with the highest health spending is Sweden at 12%. Most other countries spend around 9% of their GDP on health. Even though the US greatly exceeds other wealthy countries in spending, the U.S. does not achieve better health outcomes. We want to compare how much many different countries spend on healthcare and how much the citizens of that country are spending to see if there is any correlation between the two. </w:t>
      </w:r>
    </w:p>
    <w:p w:rsidR="00DA63DD" w:rsidRPr="00DA63DD" w:rsidRDefault="00DA63DD" w:rsidP="00DA63DD">
      <w:pPr>
        <w:numPr>
          <w:ilvl w:val="0"/>
          <w:numId w:val="3"/>
        </w:numPr>
        <w:spacing w:before="60" w:after="24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Background and related work: existing work that uses similar or relevant datasets or techniques that you envision to use.</w:t>
      </w:r>
    </w:p>
    <w:p w:rsidR="00DA63DD" w:rsidRPr="00DA63DD" w:rsidRDefault="00DA63DD" w:rsidP="00DA63DD">
      <w:pPr>
        <w:spacing w:before="60" w:after="240"/>
        <w:ind w:left="720"/>
        <w:rPr>
          <w:rFonts w:ascii="Times New Roman" w:eastAsia="Times New Roman" w:hAnsi="Times New Roman" w:cs="Times New Roman"/>
        </w:rPr>
      </w:pPr>
      <w:hyperlink r:id="rId5" w:history="1">
        <w:r w:rsidRPr="00DA63DD">
          <w:rPr>
            <w:rFonts w:ascii="Times New Roman" w:eastAsia="Times New Roman" w:hAnsi="Times New Roman" w:cs="Times New Roman"/>
            <w:color w:val="1155CC"/>
            <w:u w:val="single"/>
          </w:rPr>
          <w:t>http://apps.who.int/nha/database</w:t>
        </w:r>
      </w:hyperlink>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 xml:space="preserve">This scatter plot with a line shows that the relationship between the health expenditure and the regions. This is similar to what our project will show. </w:t>
      </w:r>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We will use datasets that we found that were created by the World Health Organization. Most of these datasets address what we were looking for.</w:t>
      </w:r>
    </w:p>
    <w:p w:rsidR="00DA63DD" w:rsidRPr="00DA63DD" w:rsidRDefault="00DA63DD" w:rsidP="00DA63DD">
      <w:pPr>
        <w:numPr>
          <w:ilvl w:val="0"/>
          <w:numId w:val="4"/>
        </w:numPr>
        <w:spacing w:before="60" w:after="24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Research questions, hypotheses, or objectives: what do you want to know about the topic? What do you expect to see?</w:t>
      </w:r>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 xml:space="preserve">We want to see how much money countries are spending on their health care and compare that to how much individuals are spending on health care. We would like to know if more developed countries spend more on health care or if developing countries are spending more. If a country spends a lot of money on healthcare, does that mean individuals have to spend less? </w:t>
      </w:r>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lastRenderedPageBreak/>
        <w:t xml:space="preserve">We expect to see that if a country spends more money on healthcare, the individuals will have to spend less. We think that developed countries spend more on healthcare, but the individuals in a developing countries spend more than in developed countries. </w:t>
      </w:r>
    </w:p>
    <w:p w:rsidR="00DA63DD" w:rsidRPr="00DA63DD" w:rsidRDefault="00DA63DD" w:rsidP="00DA63DD">
      <w:pPr>
        <w:numPr>
          <w:ilvl w:val="0"/>
          <w:numId w:val="5"/>
        </w:numPr>
        <w:spacing w:before="60" w:after="240"/>
        <w:textAlignment w:val="baseline"/>
        <w:rPr>
          <w:rFonts w:ascii="Times New Roman" w:eastAsia="Times New Roman" w:hAnsi="Times New Roman" w:cs="Times New Roman"/>
          <w:color w:val="24292E"/>
        </w:rPr>
      </w:pPr>
      <w:r w:rsidRPr="00DA63DD">
        <w:rPr>
          <w:rFonts w:ascii="Times New Roman" w:eastAsia="Times New Roman" w:hAnsi="Times New Roman" w:cs="Times New Roman"/>
          <w:color w:val="24292E"/>
        </w:rPr>
        <w:t>References:</w:t>
      </w:r>
    </w:p>
    <w:p w:rsidR="00DA63DD" w:rsidRPr="00DA63DD" w:rsidRDefault="00DA63DD" w:rsidP="00DA63DD">
      <w:pPr>
        <w:spacing w:before="60" w:after="240"/>
        <w:ind w:left="720"/>
        <w:rPr>
          <w:rFonts w:ascii="Times New Roman" w:eastAsia="Times New Roman" w:hAnsi="Times New Roman" w:cs="Times New Roman"/>
        </w:rPr>
      </w:pPr>
      <w:hyperlink r:id="rId6" w:history="1">
        <w:r w:rsidRPr="00DA63DD">
          <w:rPr>
            <w:rFonts w:ascii="Times New Roman" w:eastAsia="Times New Roman" w:hAnsi="Times New Roman" w:cs="Times New Roman"/>
            <w:color w:val="1155CC"/>
            <w:u w:val="single"/>
          </w:rPr>
          <w:t>http://apps.who.int/nha/database</w:t>
        </w:r>
      </w:hyperlink>
    </w:p>
    <w:p w:rsidR="00DA63DD" w:rsidRPr="00DA63DD" w:rsidRDefault="00DA63DD" w:rsidP="00DA63DD">
      <w:pPr>
        <w:spacing w:before="60" w:after="240"/>
        <w:ind w:left="720"/>
        <w:rPr>
          <w:rFonts w:ascii="Times New Roman" w:eastAsia="Times New Roman" w:hAnsi="Times New Roman" w:cs="Times New Roman"/>
        </w:rPr>
      </w:pPr>
      <w:r w:rsidRPr="00DA63DD">
        <w:rPr>
          <w:rFonts w:ascii="Times New Roman" w:eastAsia="Times New Roman" w:hAnsi="Times New Roman" w:cs="Times New Roman"/>
          <w:color w:val="24292E"/>
        </w:rPr>
        <w:t>http://apps.who.int/nha/database/Select/Indicators/en</w:t>
      </w:r>
    </w:p>
    <w:p w:rsidR="00DA63DD" w:rsidRPr="00DA63DD" w:rsidRDefault="00DA63DD" w:rsidP="00DA63DD">
      <w:pPr>
        <w:spacing w:before="60" w:after="240"/>
        <w:ind w:left="720"/>
        <w:rPr>
          <w:rFonts w:ascii="Times New Roman" w:eastAsia="Times New Roman" w:hAnsi="Times New Roman" w:cs="Times New Roman"/>
        </w:rPr>
      </w:pPr>
      <w:hyperlink r:id="rId7" w:history="1">
        <w:r w:rsidRPr="00DA63DD">
          <w:rPr>
            <w:rFonts w:ascii="Times New Roman" w:eastAsia="Times New Roman" w:hAnsi="Times New Roman" w:cs="Times New Roman"/>
            <w:color w:val="1155CC"/>
            <w:u w:val="single"/>
          </w:rPr>
          <w:t>http://www.oecd.org/health/publicationsdocuments/datasets/</w:t>
        </w:r>
      </w:hyperlink>
    </w:p>
    <w:p w:rsidR="00DA63DD" w:rsidRPr="00DA63DD" w:rsidRDefault="00DA63DD" w:rsidP="00DA63DD">
      <w:pPr>
        <w:spacing w:before="60" w:after="240"/>
        <w:ind w:left="720"/>
        <w:rPr>
          <w:rFonts w:ascii="Times New Roman" w:eastAsia="Times New Roman" w:hAnsi="Times New Roman" w:cs="Times New Roman"/>
        </w:rPr>
      </w:pPr>
      <w:hyperlink r:id="rId8" w:history="1">
        <w:r w:rsidRPr="00DA63DD">
          <w:rPr>
            <w:rFonts w:ascii="Times New Roman" w:eastAsia="Times New Roman" w:hAnsi="Times New Roman" w:cs="Times New Roman"/>
            <w:color w:val="1155CC"/>
            <w:u w:val="single"/>
          </w:rPr>
          <w:t>https://www.kaggle.com/mirichoi0218/insurance</w:t>
        </w:r>
      </w:hyperlink>
    </w:p>
    <w:p w:rsidR="00DA63DD" w:rsidRPr="00DA63DD" w:rsidRDefault="00DA63DD" w:rsidP="00DA63DD">
      <w:pPr>
        <w:spacing w:after="240"/>
        <w:rPr>
          <w:rFonts w:ascii="Times New Roman" w:eastAsia="Times New Roman" w:hAnsi="Times New Roman" w:cs="Times New Roman"/>
        </w:rPr>
      </w:pPr>
    </w:p>
    <w:p w:rsidR="00E87E43" w:rsidRPr="00DA63DD" w:rsidRDefault="00E87E43">
      <w:pPr>
        <w:rPr>
          <w:rFonts w:ascii="Times New Roman" w:hAnsi="Times New Roman" w:cs="Times New Roman"/>
        </w:rPr>
      </w:pPr>
    </w:p>
    <w:sectPr w:rsidR="00E87E43" w:rsidRPr="00DA63DD" w:rsidSect="0063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090"/>
    <w:multiLevelType w:val="multilevel"/>
    <w:tmpl w:val="92C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00DC"/>
    <w:multiLevelType w:val="multilevel"/>
    <w:tmpl w:val="5B06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41F7E"/>
    <w:multiLevelType w:val="multilevel"/>
    <w:tmpl w:val="A92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E555B"/>
    <w:multiLevelType w:val="multilevel"/>
    <w:tmpl w:val="9B7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521E8"/>
    <w:multiLevelType w:val="multilevel"/>
    <w:tmpl w:val="E346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DD"/>
    <w:rsid w:val="00631A9C"/>
    <w:rsid w:val="00DA63DD"/>
    <w:rsid w:val="00E8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7BC5"/>
  <w15:chartTrackingRefBased/>
  <w15:docId w15:val="{D7C4E039-4550-104C-8F99-FDA6A7FC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3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6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7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richoi0218/insurance" TargetMode="External"/><Relationship Id="rId3" Type="http://schemas.openxmlformats.org/officeDocument/2006/relationships/settings" Target="settings.xml"/><Relationship Id="rId7" Type="http://schemas.openxmlformats.org/officeDocument/2006/relationships/hyperlink" Target="http://www.oecd.org/health/publicationsdocuments/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nha/database" TargetMode="External"/><Relationship Id="rId5" Type="http://schemas.openxmlformats.org/officeDocument/2006/relationships/hyperlink" Target="http://apps.who.int/nha/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Ravi, Sreeti</cp:lastModifiedBy>
  <cp:revision>1</cp:revision>
  <dcterms:created xsi:type="dcterms:W3CDTF">2018-09-19T15:22:00Z</dcterms:created>
  <dcterms:modified xsi:type="dcterms:W3CDTF">2018-09-19T15:25:00Z</dcterms:modified>
</cp:coreProperties>
</file>